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10B2F" w14:textId="5F83C415" w:rsidR="00574208" w:rsidRDefault="00574208" w:rsidP="00054012">
      <w:pPr>
        <w:pStyle w:val="a3"/>
        <w:spacing w:line="240" w:lineRule="auto"/>
        <w:jc w:val="center"/>
        <w:rPr>
          <w:rFonts w:ascii="Arial" w:hAnsi="Arial" w:cs="Arial"/>
          <w:b/>
          <w:sz w:val="20"/>
          <w:szCs w:val="20"/>
        </w:rPr>
      </w:pPr>
    </w:p>
    <w:p w14:paraId="4DC1E477" w14:textId="6194CE4F" w:rsidR="00E06C97" w:rsidRPr="00C31A98" w:rsidRDefault="00C31A98" w:rsidP="00E06C97">
      <w:pPr>
        <w:pStyle w:val="a3"/>
        <w:spacing w:line="240" w:lineRule="auto"/>
        <w:jc w:val="center"/>
        <w:rPr>
          <w:rFonts w:ascii="Arial" w:hAnsi="Arial" w:cs="Arial"/>
          <w:b/>
          <w:sz w:val="20"/>
          <w:szCs w:val="20"/>
          <w:lang w:val="ru-RU"/>
        </w:rPr>
      </w:pPr>
      <w:r>
        <w:rPr>
          <w:rFonts w:ascii="Arial" w:hAnsi="Arial" w:cs="Arial"/>
          <w:b/>
          <w:sz w:val="20"/>
          <w:szCs w:val="20"/>
          <w:lang w:val="ru-RU"/>
        </w:rPr>
        <w:t>ПРОТОКОЛ</w:t>
      </w:r>
      <w:r w:rsidRPr="00C31A98">
        <w:rPr>
          <w:rFonts w:ascii="Arial" w:hAnsi="Arial" w:cs="Arial"/>
          <w:b/>
          <w:sz w:val="20"/>
          <w:szCs w:val="20"/>
          <w:lang w:val="ru-RU"/>
        </w:rPr>
        <w:t xml:space="preserve"> </w:t>
      </w:r>
      <w:r w:rsidRPr="00C31A98">
        <w:rPr>
          <w:rFonts w:ascii="Arial" w:hAnsi="Arial" w:cs="Arial"/>
          <w:b/>
          <w:sz w:val="20"/>
          <w:szCs w:val="20"/>
          <w:u w:val="single"/>
          <w:lang w:val="ru-RU"/>
        </w:rPr>
        <w:t>ЧРЕЗВЫЧАЙНОГО</w:t>
      </w:r>
      <w:r w:rsidRPr="00C31A98">
        <w:rPr>
          <w:rFonts w:ascii="Arial" w:hAnsi="Arial" w:cs="Arial"/>
          <w:b/>
          <w:sz w:val="20"/>
          <w:szCs w:val="20"/>
          <w:lang w:val="ru-RU"/>
        </w:rPr>
        <w:t xml:space="preserve"> </w:t>
      </w:r>
      <w:r>
        <w:rPr>
          <w:rFonts w:ascii="Arial" w:hAnsi="Arial" w:cs="Arial"/>
          <w:b/>
          <w:sz w:val="20"/>
          <w:szCs w:val="20"/>
          <w:lang w:val="ru-RU"/>
        </w:rPr>
        <w:t>ЗАСЕДАНИЯ</w:t>
      </w:r>
      <w:r w:rsidRPr="00C31A98">
        <w:rPr>
          <w:rFonts w:ascii="Arial" w:hAnsi="Arial" w:cs="Arial"/>
          <w:b/>
          <w:sz w:val="20"/>
          <w:szCs w:val="20"/>
          <w:lang w:val="ru-RU"/>
        </w:rPr>
        <w:t xml:space="preserve"> </w:t>
      </w:r>
      <w:r>
        <w:rPr>
          <w:rFonts w:ascii="Arial" w:hAnsi="Arial" w:cs="Arial"/>
          <w:b/>
          <w:sz w:val="20"/>
          <w:szCs w:val="20"/>
          <w:lang w:val="ru-RU"/>
        </w:rPr>
        <w:t>ИСПОЛНИТЕЛЬНОГО</w:t>
      </w:r>
      <w:r w:rsidRPr="00C31A98">
        <w:rPr>
          <w:rFonts w:ascii="Arial" w:hAnsi="Arial" w:cs="Arial"/>
          <w:b/>
          <w:sz w:val="20"/>
          <w:szCs w:val="20"/>
          <w:lang w:val="ru-RU"/>
        </w:rPr>
        <w:t xml:space="preserve"> </w:t>
      </w:r>
      <w:r>
        <w:rPr>
          <w:rFonts w:ascii="Arial" w:hAnsi="Arial" w:cs="Arial"/>
          <w:b/>
          <w:sz w:val="20"/>
          <w:szCs w:val="20"/>
          <w:lang w:val="ru-RU"/>
        </w:rPr>
        <w:t>КОМИТЕТА</w:t>
      </w:r>
      <w:r w:rsidRPr="00C31A98">
        <w:rPr>
          <w:rFonts w:ascii="Arial" w:hAnsi="Arial" w:cs="Arial"/>
          <w:b/>
          <w:sz w:val="20"/>
          <w:szCs w:val="20"/>
          <w:lang w:val="ru-RU"/>
        </w:rPr>
        <w:t xml:space="preserve"> </w:t>
      </w:r>
      <w:r>
        <w:rPr>
          <w:rFonts w:ascii="Arial" w:hAnsi="Arial" w:cs="Arial"/>
          <w:b/>
          <w:sz w:val="20"/>
          <w:szCs w:val="20"/>
          <w:lang w:val="ru-RU"/>
        </w:rPr>
        <w:t>БС</w:t>
      </w:r>
      <w:r w:rsidR="00E06C97" w:rsidRPr="00C31A98">
        <w:rPr>
          <w:rFonts w:ascii="Arial" w:hAnsi="Arial" w:cs="Arial"/>
          <w:b/>
          <w:sz w:val="20"/>
          <w:szCs w:val="20"/>
          <w:lang w:val="ru-RU"/>
        </w:rPr>
        <w:t xml:space="preserve"> </w:t>
      </w:r>
    </w:p>
    <w:p w14:paraId="686CA396" w14:textId="625241E5" w:rsidR="001878B8" w:rsidRPr="00C31A98" w:rsidRDefault="00C31A98" w:rsidP="004D7C9A">
      <w:pPr>
        <w:pStyle w:val="a3"/>
        <w:spacing w:line="240" w:lineRule="auto"/>
        <w:jc w:val="center"/>
        <w:rPr>
          <w:rFonts w:ascii="Arial" w:hAnsi="Arial" w:cs="Arial"/>
          <w:b/>
          <w:sz w:val="20"/>
          <w:szCs w:val="20"/>
          <w:lang w:val="ru-RU"/>
        </w:rPr>
      </w:pPr>
      <w:r>
        <w:rPr>
          <w:rFonts w:ascii="Arial" w:hAnsi="Arial" w:cs="Arial"/>
          <w:b/>
          <w:sz w:val="20"/>
          <w:szCs w:val="20"/>
          <w:lang w:val="ru-RU"/>
        </w:rPr>
        <w:t>Пятница, 28 февраля</w:t>
      </w:r>
      <w:r w:rsidR="003B61C9" w:rsidRPr="00C31A98">
        <w:rPr>
          <w:rFonts w:ascii="Arial" w:hAnsi="Arial" w:cs="Arial"/>
          <w:b/>
          <w:sz w:val="20"/>
          <w:szCs w:val="20"/>
          <w:lang w:val="ru-RU"/>
        </w:rPr>
        <w:t xml:space="preserve"> 20</w:t>
      </w:r>
      <w:r w:rsidR="000F462D" w:rsidRPr="00C31A98">
        <w:rPr>
          <w:rFonts w:ascii="Arial" w:hAnsi="Arial" w:cs="Arial"/>
          <w:b/>
          <w:sz w:val="20"/>
          <w:szCs w:val="20"/>
          <w:lang w:val="ru-RU"/>
        </w:rPr>
        <w:t>20</w:t>
      </w:r>
      <w:r>
        <w:rPr>
          <w:rFonts w:ascii="Arial" w:hAnsi="Arial" w:cs="Arial"/>
          <w:b/>
          <w:sz w:val="20"/>
          <w:szCs w:val="20"/>
          <w:lang w:val="ru-RU"/>
        </w:rPr>
        <w:t xml:space="preserve"> г.</w:t>
      </w:r>
    </w:p>
    <w:p w14:paraId="54AD5975" w14:textId="7856921C" w:rsidR="00E06C97" w:rsidRPr="00C31A98" w:rsidRDefault="00C31A98" w:rsidP="003B61C9">
      <w:pPr>
        <w:pStyle w:val="a8"/>
        <w:ind w:firstLine="720"/>
        <w:jc w:val="center"/>
        <w:rPr>
          <w:rFonts w:ascii="Arial" w:hAnsi="Arial" w:cs="Arial"/>
          <w:b/>
          <w:sz w:val="20"/>
          <w:szCs w:val="20"/>
          <w:lang w:val="ru-RU"/>
        </w:rPr>
      </w:pPr>
      <w:r>
        <w:rPr>
          <w:rFonts w:ascii="Arial" w:hAnsi="Arial" w:cs="Arial"/>
          <w:b/>
          <w:sz w:val="20"/>
          <w:szCs w:val="20"/>
          <w:lang w:val="ru-RU"/>
        </w:rPr>
        <w:t>Видеоконференция</w:t>
      </w:r>
    </w:p>
    <w:p w14:paraId="59967C8E" w14:textId="77777777" w:rsidR="004D7C9A" w:rsidRPr="00C31A98" w:rsidRDefault="004D7C9A" w:rsidP="003B61C9">
      <w:pPr>
        <w:pStyle w:val="a8"/>
        <w:ind w:firstLine="720"/>
        <w:jc w:val="center"/>
        <w:rPr>
          <w:rFonts w:ascii="Arial" w:eastAsiaTheme="minorEastAsia" w:hAnsi="Arial" w:cs="Arial"/>
          <w:b/>
          <w:sz w:val="20"/>
          <w:szCs w:val="20"/>
          <w:lang w:val="ru-RU"/>
        </w:rPr>
      </w:pPr>
    </w:p>
    <w:p w14:paraId="55379FDF" w14:textId="37CF2112" w:rsidR="00E06C97" w:rsidRPr="00C31A98" w:rsidRDefault="00C31A98" w:rsidP="00C0562B">
      <w:pPr>
        <w:rPr>
          <w:rFonts w:ascii="Arial" w:eastAsiaTheme="minorEastAsia" w:hAnsi="Arial" w:cs="Arial"/>
          <w:b/>
          <w:sz w:val="20"/>
          <w:szCs w:val="20"/>
          <w:lang w:val="ru-RU"/>
        </w:rPr>
      </w:pPr>
      <w:r>
        <w:rPr>
          <w:rFonts w:ascii="Arial" w:eastAsiaTheme="minorEastAsia" w:hAnsi="Arial" w:cs="Arial"/>
          <w:b/>
          <w:sz w:val="20"/>
          <w:szCs w:val="20"/>
          <w:lang w:val="ru-RU"/>
        </w:rPr>
        <w:t>Участники</w:t>
      </w:r>
      <w:r w:rsidR="00E06C97" w:rsidRPr="00C31A98">
        <w:rPr>
          <w:rFonts w:ascii="Arial" w:eastAsiaTheme="minorEastAsia" w:hAnsi="Arial" w:cs="Arial"/>
          <w:b/>
          <w:sz w:val="20"/>
          <w:szCs w:val="20"/>
          <w:lang w:val="ru-RU"/>
        </w:rPr>
        <w:t>:</w:t>
      </w:r>
    </w:p>
    <w:p w14:paraId="6D4064E7" w14:textId="45522A28" w:rsidR="00E14482" w:rsidRPr="00C31A98" w:rsidRDefault="00E14482" w:rsidP="00E14482">
      <w:pPr>
        <w:pStyle w:val="a8"/>
        <w:numPr>
          <w:ilvl w:val="0"/>
          <w:numId w:val="24"/>
        </w:numPr>
        <w:rPr>
          <w:rFonts w:ascii="Arial" w:eastAsiaTheme="minorEastAsia" w:hAnsi="Arial" w:cs="Arial"/>
          <w:sz w:val="20"/>
          <w:szCs w:val="20"/>
          <w:lang w:val="ru-RU"/>
        </w:rPr>
      </w:pPr>
      <w:r w:rsidRPr="00E14482">
        <w:rPr>
          <w:rFonts w:ascii="Arial" w:eastAsiaTheme="minorEastAsia" w:hAnsi="Arial" w:cs="Arial"/>
          <w:sz w:val="20"/>
          <w:szCs w:val="20"/>
        </w:rPr>
        <w:t>A</w:t>
      </w:r>
      <w:proofErr w:type="spellStart"/>
      <w:r w:rsidR="00C31A98">
        <w:rPr>
          <w:rFonts w:ascii="Arial" w:eastAsiaTheme="minorEastAsia" w:hAnsi="Arial" w:cs="Arial"/>
          <w:sz w:val="20"/>
          <w:szCs w:val="20"/>
          <w:lang w:val="ru-RU"/>
        </w:rPr>
        <w:t>нна</w:t>
      </w:r>
      <w:proofErr w:type="spellEnd"/>
      <w:r w:rsidR="00C31A98" w:rsidRPr="00C31A98">
        <w:rPr>
          <w:rFonts w:ascii="Arial" w:eastAsiaTheme="minorEastAsia" w:hAnsi="Arial" w:cs="Arial"/>
          <w:sz w:val="20"/>
          <w:szCs w:val="20"/>
          <w:lang w:val="ru-RU"/>
        </w:rPr>
        <w:t xml:space="preserve"> </w:t>
      </w:r>
      <w:proofErr w:type="spellStart"/>
      <w:r w:rsidR="00C31A98">
        <w:rPr>
          <w:rFonts w:ascii="Arial" w:eastAsiaTheme="minorEastAsia" w:hAnsi="Arial" w:cs="Arial"/>
          <w:sz w:val="20"/>
          <w:szCs w:val="20"/>
          <w:lang w:val="ru-RU"/>
        </w:rPr>
        <w:t>Беленчук</w:t>
      </w:r>
      <w:proofErr w:type="spellEnd"/>
      <w:r w:rsidR="00C31A98" w:rsidRPr="00C31A98">
        <w:rPr>
          <w:rFonts w:ascii="Arial" w:eastAsiaTheme="minorEastAsia" w:hAnsi="Arial" w:cs="Arial"/>
          <w:sz w:val="20"/>
          <w:szCs w:val="20"/>
          <w:lang w:val="ru-RU"/>
        </w:rPr>
        <w:t xml:space="preserve"> (</w:t>
      </w:r>
      <w:r w:rsidR="00C31A98">
        <w:rPr>
          <w:rFonts w:ascii="Arial" w:eastAsiaTheme="minorEastAsia" w:hAnsi="Arial" w:cs="Arial"/>
          <w:sz w:val="20"/>
          <w:szCs w:val="20"/>
          <w:lang w:val="ru-RU"/>
        </w:rPr>
        <w:t>председатель</w:t>
      </w:r>
      <w:r w:rsidR="00C31A98" w:rsidRPr="00C31A98">
        <w:rPr>
          <w:rFonts w:ascii="Arial" w:eastAsiaTheme="minorEastAsia" w:hAnsi="Arial" w:cs="Arial"/>
          <w:sz w:val="20"/>
          <w:szCs w:val="20"/>
          <w:lang w:val="ru-RU"/>
        </w:rPr>
        <w:t xml:space="preserve">, </w:t>
      </w:r>
      <w:r w:rsidR="00C31A98">
        <w:rPr>
          <w:rFonts w:ascii="Arial" w:eastAsiaTheme="minorEastAsia" w:hAnsi="Arial" w:cs="Arial"/>
          <w:sz w:val="20"/>
          <w:szCs w:val="20"/>
          <w:lang w:val="ru-RU"/>
        </w:rPr>
        <w:t>Российская</w:t>
      </w:r>
      <w:r w:rsidR="00C31A98" w:rsidRPr="00C31A98">
        <w:rPr>
          <w:rFonts w:ascii="Arial" w:eastAsiaTheme="minorEastAsia" w:hAnsi="Arial" w:cs="Arial"/>
          <w:sz w:val="20"/>
          <w:szCs w:val="20"/>
          <w:lang w:val="ru-RU"/>
        </w:rPr>
        <w:t xml:space="preserve"> </w:t>
      </w:r>
      <w:r w:rsidR="00C31A98">
        <w:rPr>
          <w:rFonts w:ascii="Arial" w:eastAsiaTheme="minorEastAsia" w:hAnsi="Arial" w:cs="Arial"/>
          <w:sz w:val="20"/>
          <w:szCs w:val="20"/>
          <w:lang w:val="ru-RU"/>
        </w:rPr>
        <w:t>Федерация</w:t>
      </w:r>
      <w:r w:rsidRPr="00C31A98">
        <w:rPr>
          <w:rFonts w:ascii="Arial" w:eastAsiaTheme="minorEastAsia" w:hAnsi="Arial" w:cs="Arial"/>
          <w:sz w:val="20"/>
          <w:szCs w:val="20"/>
          <w:lang w:val="ru-RU"/>
        </w:rPr>
        <w:t>)</w:t>
      </w:r>
    </w:p>
    <w:p w14:paraId="4BB3B9FA" w14:textId="00B611D3" w:rsidR="00897397" w:rsidRPr="00C31A98" w:rsidRDefault="00C31A98" w:rsidP="00897397">
      <w:pPr>
        <w:pStyle w:val="a8"/>
        <w:numPr>
          <w:ilvl w:val="0"/>
          <w:numId w:val="24"/>
        </w:numPr>
        <w:rPr>
          <w:rFonts w:ascii="Arial" w:eastAsiaTheme="minorEastAsia" w:hAnsi="Arial" w:cs="Arial"/>
          <w:sz w:val="20"/>
          <w:szCs w:val="20"/>
          <w:lang w:val="ru-RU"/>
        </w:rPr>
      </w:pPr>
      <w:r>
        <w:rPr>
          <w:rFonts w:ascii="Arial" w:eastAsiaTheme="minorEastAsia" w:hAnsi="Arial" w:cs="Arial"/>
          <w:sz w:val="20"/>
          <w:szCs w:val="20"/>
          <w:lang w:val="ru-RU"/>
        </w:rPr>
        <w:t>Марина Тихонович (заместитель председателя, Беларусь)</w:t>
      </w:r>
    </w:p>
    <w:p w14:paraId="5F1DD42A" w14:textId="0E7E653E" w:rsidR="003B61C9" w:rsidRDefault="00C31A98" w:rsidP="00E14482">
      <w:pPr>
        <w:pStyle w:val="a8"/>
        <w:numPr>
          <w:ilvl w:val="0"/>
          <w:numId w:val="24"/>
        </w:numPr>
        <w:rPr>
          <w:rFonts w:ascii="Arial" w:eastAsiaTheme="minorEastAsia" w:hAnsi="Arial" w:cs="Arial"/>
          <w:sz w:val="20"/>
          <w:szCs w:val="20"/>
        </w:rPr>
      </w:pPr>
      <w:proofErr w:type="spellStart"/>
      <w:r>
        <w:rPr>
          <w:rFonts w:ascii="Arial" w:eastAsiaTheme="minorEastAsia" w:hAnsi="Arial" w:cs="Arial"/>
          <w:sz w:val="20"/>
          <w:szCs w:val="20"/>
          <w:lang w:val="ru-RU"/>
        </w:rPr>
        <w:t>Рузанна</w:t>
      </w:r>
      <w:proofErr w:type="spellEnd"/>
      <w:r>
        <w:rPr>
          <w:rFonts w:ascii="Arial" w:eastAsiaTheme="minorEastAsia" w:hAnsi="Arial" w:cs="Arial"/>
          <w:sz w:val="20"/>
          <w:szCs w:val="20"/>
          <w:lang w:val="ru-RU"/>
        </w:rPr>
        <w:t xml:space="preserve"> Габриелян (Армения</w:t>
      </w:r>
      <w:r w:rsidR="003B61C9">
        <w:rPr>
          <w:rFonts w:ascii="Arial" w:eastAsiaTheme="minorEastAsia" w:hAnsi="Arial" w:cs="Arial"/>
          <w:sz w:val="20"/>
          <w:szCs w:val="20"/>
        </w:rPr>
        <w:t>)</w:t>
      </w:r>
      <w:r w:rsidR="00E33F0C">
        <w:rPr>
          <w:rFonts w:ascii="Arial" w:eastAsiaTheme="minorEastAsia" w:hAnsi="Arial" w:cs="Arial"/>
          <w:sz w:val="20"/>
          <w:szCs w:val="20"/>
        </w:rPr>
        <w:t xml:space="preserve"> </w:t>
      </w:r>
    </w:p>
    <w:p w14:paraId="3BEFC86A" w14:textId="745A044D" w:rsidR="003B61C9" w:rsidRDefault="00C31A98" w:rsidP="00E14482">
      <w:pPr>
        <w:pStyle w:val="a8"/>
        <w:numPr>
          <w:ilvl w:val="0"/>
          <w:numId w:val="24"/>
        </w:numPr>
        <w:rPr>
          <w:rFonts w:ascii="Arial" w:eastAsiaTheme="minorEastAsia" w:hAnsi="Arial" w:cs="Arial"/>
          <w:sz w:val="20"/>
          <w:szCs w:val="20"/>
        </w:rPr>
      </w:pPr>
      <w:r>
        <w:rPr>
          <w:rFonts w:ascii="Arial" w:eastAsiaTheme="minorEastAsia" w:hAnsi="Arial" w:cs="Arial"/>
          <w:sz w:val="20"/>
          <w:szCs w:val="20"/>
          <w:lang w:val="ru-RU"/>
        </w:rPr>
        <w:t>Эмиль Нургалиев (Болгария)</w:t>
      </w:r>
    </w:p>
    <w:p w14:paraId="4963FEE9" w14:textId="2A69408E" w:rsidR="001878B8" w:rsidRPr="0023736F" w:rsidRDefault="00C31A98" w:rsidP="00E14482">
      <w:pPr>
        <w:pStyle w:val="a8"/>
        <w:numPr>
          <w:ilvl w:val="0"/>
          <w:numId w:val="24"/>
        </w:numPr>
        <w:rPr>
          <w:rFonts w:ascii="Arial" w:eastAsiaTheme="minorEastAsia" w:hAnsi="Arial" w:cs="Arial"/>
          <w:sz w:val="20"/>
          <w:szCs w:val="20"/>
        </w:rPr>
      </w:pPr>
      <w:r>
        <w:rPr>
          <w:rFonts w:ascii="Arial" w:eastAsiaTheme="minorEastAsia" w:hAnsi="Arial" w:cs="Arial"/>
          <w:sz w:val="20"/>
          <w:szCs w:val="20"/>
          <w:lang w:val="ru-RU"/>
        </w:rPr>
        <w:t>Н</w:t>
      </w:r>
      <w:r w:rsidR="00507AB6">
        <w:rPr>
          <w:rFonts w:ascii="Arial" w:eastAsiaTheme="minorEastAsia" w:hAnsi="Arial" w:cs="Arial"/>
          <w:sz w:val="20"/>
          <w:szCs w:val="20"/>
          <w:lang w:val="ru-RU"/>
        </w:rPr>
        <w:t>икол</w:t>
      </w:r>
      <w:r>
        <w:rPr>
          <w:rFonts w:ascii="Arial" w:eastAsiaTheme="minorEastAsia" w:hAnsi="Arial" w:cs="Arial"/>
          <w:sz w:val="20"/>
          <w:szCs w:val="20"/>
          <w:lang w:val="ru-RU"/>
        </w:rPr>
        <w:t>ай</w:t>
      </w:r>
      <w:r w:rsidRPr="00C31A98">
        <w:rPr>
          <w:rFonts w:ascii="Arial" w:eastAsiaTheme="minorEastAsia" w:hAnsi="Arial" w:cs="Arial"/>
          <w:sz w:val="20"/>
          <w:szCs w:val="20"/>
        </w:rPr>
        <w:t xml:space="preserve"> </w:t>
      </w:r>
      <w:proofErr w:type="spellStart"/>
      <w:r>
        <w:rPr>
          <w:rFonts w:ascii="Arial" w:eastAsiaTheme="minorEastAsia" w:hAnsi="Arial" w:cs="Arial"/>
          <w:sz w:val="20"/>
          <w:szCs w:val="20"/>
          <w:lang w:val="ru-RU"/>
        </w:rPr>
        <w:t>Бегчин</w:t>
      </w:r>
      <w:proofErr w:type="spellEnd"/>
      <w:r w:rsidRPr="00C31A98">
        <w:rPr>
          <w:rFonts w:ascii="Arial" w:eastAsiaTheme="minorEastAsia" w:hAnsi="Arial" w:cs="Arial"/>
          <w:sz w:val="20"/>
          <w:szCs w:val="20"/>
        </w:rPr>
        <w:t xml:space="preserve"> (</w:t>
      </w:r>
      <w:r>
        <w:rPr>
          <w:rFonts w:ascii="Arial" w:eastAsiaTheme="minorEastAsia" w:hAnsi="Arial" w:cs="Arial"/>
          <w:sz w:val="20"/>
          <w:szCs w:val="20"/>
          <w:lang w:val="ru-RU"/>
        </w:rPr>
        <w:t>Российская</w:t>
      </w:r>
      <w:r w:rsidRPr="00C31A98">
        <w:rPr>
          <w:rFonts w:ascii="Arial" w:eastAsiaTheme="minorEastAsia" w:hAnsi="Arial" w:cs="Arial"/>
          <w:sz w:val="20"/>
          <w:szCs w:val="20"/>
        </w:rPr>
        <w:t xml:space="preserve"> </w:t>
      </w:r>
      <w:r>
        <w:rPr>
          <w:rFonts w:ascii="Arial" w:eastAsiaTheme="minorEastAsia" w:hAnsi="Arial" w:cs="Arial"/>
          <w:sz w:val="20"/>
          <w:szCs w:val="20"/>
          <w:lang w:val="ru-RU"/>
        </w:rPr>
        <w:t>Федерация</w:t>
      </w:r>
      <w:r w:rsidR="001878B8">
        <w:rPr>
          <w:rFonts w:ascii="Arial" w:eastAsiaTheme="minorEastAsia" w:hAnsi="Arial" w:cs="Arial"/>
          <w:sz w:val="20"/>
          <w:szCs w:val="20"/>
        </w:rPr>
        <w:t>)</w:t>
      </w:r>
    </w:p>
    <w:p w14:paraId="75BB823A" w14:textId="357D9655" w:rsidR="00E06C97" w:rsidRPr="00C31A98" w:rsidRDefault="00C31A98" w:rsidP="00E14482">
      <w:pPr>
        <w:pStyle w:val="a8"/>
        <w:numPr>
          <w:ilvl w:val="0"/>
          <w:numId w:val="24"/>
        </w:numPr>
        <w:rPr>
          <w:rFonts w:ascii="Arial" w:eastAsiaTheme="minorEastAsia" w:hAnsi="Arial" w:cs="Arial"/>
          <w:sz w:val="20"/>
          <w:szCs w:val="20"/>
          <w:lang w:val="ru-RU"/>
        </w:rPr>
      </w:pPr>
      <w:proofErr w:type="spellStart"/>
      <w:r>
        <w:rPr>
          <w:rFonts w:ascii="Arial" w:eastAsiaTheme="minorEastAsia" w:hAnsi="Arial" w:cs="Arial"/>
          <w:sz w:val="20"/>
          <w:szCs w:val="20"/>
          <w:lang w:val="ru-RU"/>
        </w:rPr>
        <w:t>Наида</w:t>
      </w:r>
      <w:proofErr w:type="spellEnd"/>
      <w:r w:rsidRPr="00C31A98">
        <w:rPr>
          <w:rFonts w:ascii="Arial" w:eastAsiaTheme="minorEastAsia" w:hAnsi="Arial" w:cs="Arial"/>
          <w:sz w:val="20"/>
          <w:szCs w:val="20"/>
          <w:lang w:val="ru-RU"/>
        </w:rPr>
        <w:t xml:space="preserve"> </w:t>
      </w:r>
      <w:proofErr w:type="spellStart"/>
      <w:r>
        <w:rPr>
          <w:rFonts w:ascii="Arial" w:eastAsiaTheme="minorEastAsia" w:hAnsi="Arial" w:cs="Arial"/>
          <w:sz w:val="20"/>
          <w:szCs w:val="20"/>
          <w:lang w:val="ru-RU"/>
        </w:rPr>
        <w:t>Чарсимамович</w:t>
      </w:r>
      <w:proofErr w:type="spellEnd"/>
      <w:r w:rsidRPr="00C31A98">
        <w:rPr>
          <w:rFonts w:ascii="Arial" w:eastAsiaTheme="minorEastAsia" w:hAnsi="Arial" w:cs="Arial"/>
          <w:sz w:val="20"/>
          <w:szCs w:val="20"/>
          <w:lang w:val="ru-RU"/>
        </w:rPr>
        <w:t xml:space="preserve"> (</w:t>
      </w:r>
      <w:r>
        <w:rPr>
          <w:rFonts w:ascii="Arial" w:eastAsiaTheme="minorEastAsia" w:hAnsi="Arial" w:cs="Arial"/>
          <w:sz w:val="20"/>
          <w:szCs w:val="20"/>
          <w:lang w:val="ru-RU"/>
        </w:rPr>
        <w:t>Ресурсная</w:t>
      </w:r>
      <w:r w:rsidRPr="00C31A98">
        <w:rPr>
          <w:rFonts w:ascii="Arial" w:eastAsiaTheme="minorEastAsia" w:hAnsi="Arial" w:cs="Arial"/>
          <w:sz w:val="20"/>
          <w:szCs w:val="20"/>
          <w:lang w:val="ru-RU"/>
        </w:rPr>
        <w:t xml:space="preserve"> </w:t>
      </w:r>
      <w:r>
        <w:rPr>
          <w:rFonts w:ascii="Arial" w:eastAsiaTheme="minorEastAsia" w:hAnsi="Arial" w:cs="Arial"/>
          <w:sz w:val="20"/>
          <w:szCs w:val="20"/>
          <w:lang w:val="ru-RU"/>
        </w:rPr>
        <w:t>команда</w:t>
      </w:r>
      <w:r w:rsidRPr="00C31A98">
        <w:rPr>
          <w:rFonts w:ascii="Arial" w:eastAsiaTheme="minorEastAsia" w:hAnsi="Arial" w:cs="Arial"/>
          <w:sz w:val="20"/>
          <w:szCs w:val="20"/>
          <w:lang w:val="ru-RU"/>
        </w:rPr>
        <w:t xml:space="preserve"> </w:t>
      </w:r>
      <w:r>
        <w:rPr>
          <w:rFonts w:ascii="Arial" w:eastAsiaTheme="minorEastAsia" w:hAnsi="Arial" w:cs="Arial"/>
          <w:sz w:val="20"/>
          <w:szCs w:val="20"/>
          <w:lang w:val="ru-RU"/>
        </w:rPr>
        <w:t>БС</w:t>
      </w:r>
      <w:r w:rsidR="00E06C97" w:rsidRPr="00C31A98">
        <w:rPr>
          <w:rFonts w:ascii="Arial" w:eastAsiaTheme="minorEastAsia" w:hAnsi="Arial" w:cs="Arial"/>
          <w:sz w:val="20"/>
          <w:szCs w:val="20"/>
          <w:lang w:val="ru-RU"/>
        </w:rPr>
        <w:t>)</w:t>
      </w:r>
    </w:p>
    <w:p w14:paraId="4EFF4E33" w14:textId="716BAEC1" w:rsidR="00C0562B" w:rsidRPr="00C31A98" w:rsidRDefault="00C31A98" w:rsidP="00E14482">
      <w:pPr>
        <w:pStyle w:val="a8"/>
        <w:numPr>
          <w:ilvl w:val="0"/>
          <w:numId w:val="24"/>
        </w:numPr>
        <w:rPr>
          <w:rFonts w:ascii="Arial" w:eastAsiaTheme="minorEastAsia" w:hAnsi="Arial" w:cs="Arial"/>
          <w:sz w:val="20"/>
          <w:szCs w:val="20"/>
          <w:lang w:val="ru-RU"/>
        </w:rPr>
      </w:pPr>
      <w:r>
        <w:rPr>
          <w:rFonts w:ascii="Arial" w:eastAsiaTheme="minorEastAsia" w:hAnsi="Arial" w:cs="Arial"/>
          <w:sz w:val="20"/>
          <w:szCs w:val="20"/>
          <w:lang w:val="ru-RU"/>
        </w:rPr>
        <w:t>Ирина Щербина (Ресурсная команда БС</w:t>
      </w:r>
      <w:r w:rsidR="00C0562B" w:rsidRPr="00C31A98">
        <w:rPr>
          <w:rFonts w:ascii="Arial" w:eastAsiaTheme="minorEastAsia" w:hAnsi="Arial" w:cs="Arial"/>
          <w:sz w:val="20"/>
          <w:szCs w:val="20"/>
          <w:lang w:val="ru-RU"/>
        </w:rPr>
        <w:t>)</w:t>
      </w:r>
    </w:p>
    <w:p w14:paraId="6FF5F9CA" w14:textId="53010AB7" w:rsidR="00BA2E6F" w:rsidRPr="00C31A98" w:rsidRDefault="00C31A98" w:rsidP="00E14482">
      <w:pPr>
        <w:pStyle w:val="a8"/>
        <w:numPr>
          <w:ilvl w:val="0"/>
          <w:numId w:val="24"/>
        </w:numPr>
        <w:rPr>
          <w:rFonts w:ascii="Arial" w:eastAsiaTheme="minorEastAsia" w:hAnsi="Arial" w:cs="Arial"/>
          <w:sz w:val="20"/>
          <w:szCs w:val="20"/>
          <w:lang w:val="ru-RU"/>
        </w:rPr>
      </w:pPr>
      <w:proofErr w:type="spellStart"/>
      <w:r>
        <w:rPr>
          <w:rFonts w:ascii="Arial" w:eastAsiaTheme="minorEastAsia" w:hAnsi="Arial" w:cs="Arial"/>
          <w:sz w:val="20"/>
          <w:szCs w:val="20"/>
          <w:lang w:val="ru-RU"/>
        </w:rPr>
        <w:t>Дианна</w:t>
      </w:r>
      <w:proofErr w:type="spellEnd"/>
      <w:r>
        <w:rPr>
          <w:rFonts w:ascii="Arial" w:eastAsiaTheme="minorEastAsia" w:hAnsi="Arial" w:cs="Arial"/>
          <w:sz w:val="20"/>
          <w:szCs w:val="20"/>
          <w:lang w:val="ru-RU"/>
        </w:rPr>
        <w:t xml:space="preserve"> Обри (Ресурсная команда БС</w:t>
      </w:r>
      <w:r w:rsidR="00BA2E6F" w:rsidRPr="00C31A98">
        <w:rPr>
          <w:rFonts w:ascii="Arial" w:eastAsiaTheme="minorEastAsia" w:hAnsi="Arial" w:cs="Arial"/>
          <w:sz w:val="20"/>
          <w:szCs w:val="20"/>
          <w:lang w:val="ru-RU"/>
        </w:rPr>
        <w:t>)</w:t>
      </w:r>
    </w:p>
    <w:p w14:paraId="0394DAAB" w14:textId="77777777" w:rsidR="00E06C97" w:rsidRPr="00C31A98" w:rsidRDefault="00E06C97" w:rsidP="00E06C97">
      <w:pPr>
        <w:pStyle w:val="a8"/>
        <w:ind w:left="720"/>
        <w:rPr>
          <w:rFonts w:ascii="Arial" w:eastAsiaTheme="minorEastAsia" w:hAnsi="Arial" w:cs="Arial"/>
          <w:sz w:val="20"/>
          <w:szCs w:val="20"/>
          <w:lang w:val="ru-RU"/>
        </w:rPr>
      </w:pPr>
    </w:p>
    <w:p w14:paraId="00958A52" w14:textId="79EEC897" w:rsidR="00E06C97" w:rsidRPr="0023736F" w:rsidRDefault="00C31A98" w:rsidP="008150F9">
      <w:pPr>
        <w:pStyle w:val="a8"/>
        <w:rPr>
          <w:b/>
        </w:rPr>
      </w:pPr>
      <w:r>
        <w:rPr>
          <w:rFonts w:ascii="Arial" w:eastAsiaTheme="minorEastAsia" w:hAnsi="Arial" w:cs="Arial"/>
          <w:b/>
          <w:sz w:val="20"/>
          <w:szCs w:val="20"/>
          <w:lang w:val="ru-RU"/>
        </w:rPr>
        <w:t>Наблюдатели</w:t>
      </w:r>
      <w:r w:rsidR="00E06C97" w:rsidRPr="0023736F">
        <w:rPr>
          <w:b/>
        </w:rPr>
        <w:t>:</w:t>
      </w:r>
    </w:p>
    <w:p w14:paraId="03E8281C" w14:textId="2BD65DE0" w:rsidR="00E06C97" w:rsidRDefault="00C31A98" w:rsidP="00E14482">
      <w:pPr>
        <w:pStyle w:val="a8"/>
        <w:numPr>
          <w:ilvl w:val="0"/>
          <w:numId w:val="24"/>
        </w:numPr>
        <w:rPr>
          <w:rFonts w:ascii="Arial" w:eastAsiaTheme="minorEastAsia" w:hAnsi="Arial" w:cs="Arial"/>
          <w:sz w:val="20"/>
          <w:szCs w:val="20"/>
        </w:rPr>
      </w:pPr>
      <w:r>
        <w:rPr>
          <w:rFonts w:ascii="Arial" w:eastAsiaTheme="minorEastAsia" w:hAnsi="Arial" w:cs="Arial"/>
          <w:sz w:val="20"/>
          <w:szCs w:val="20"/>
          <w:lang w:val="ru-RU"/>
        </w:rPr>
        <w:t xml:space="preserve">Ксения </w:t>
      </w:r>
      <w:proofErr w:type="spellStart"/>
      <w:r>
        <w:rPr>
          <w:rFonts w:ascii="Arial" w:eastAsiaTheme="minorEastAsia" w:hAnsi="Arial" w:cs="Arial"/>
          <w:sz w:val="20"/>
          <w:szCs w:val="20"/>
          <w:lang w:val="ru-RU"/>
        </w:rPr>
        <w:t>Галанцова</w:t>
      </w:r>
      <w:proofErr w:type="spellEnd"/>
      <w:r>
        <w:rPr>
          <w:rFonts w:ascii="Arial" w:eastAsiaTheme="minorEastAsia" w:hAnsi="Arial" w:cs="Arial"/>
          <w:sz w:val="20"/>
          <w:szCs w:val="20"/>
          <w:lang w:val="ru-RU"/>
        </w:rPr>
        <w:t xml:space="preserve"> (Секретариат</w:t>
      </w:r>
      <w:r w:rsidR="00E06C97" w:rsidRPr="0023736F">
        <w:rPr>
          <w:rFonts w:ascii="Arial" w:eastAsiaTheme="minorEastAsia" w:hAnsi="Arial" w:cs="Arial"/>
          <w:sz w:val="20"/>
          <w:szCs w:val="20"/>
        </w:rPr>
        <w:t>)</w:t>
      </w:r>
    </w:p>
    <w:p w14:paraId="7F07DEA4" w14:textId="6BF53C2D" w:rsidR="004D7C9A" w:rsidRDefault="004D7C9A" w:rsidP="004D7C9A">
      <w:pPr>
        <w:pStyle w:val="a8"/>
        <w:rPr>
          <w:rFonts w:ascii="Arial" w:eastAsiaTheme="minorEastAsia" w:hAnsi="Arial" w:cs="Arial"/>
          <w:sz w:val="20"/>
          <w:szCs w:val="20"/>
        </w:rPr>
      </w:pPr>
    </w:p>
    <w:p w14:paraId="3A127B44" w14:textId="77777777" w:rsidR="004D7C9A" w:rsidRDefault="004D7C9A" w:rsidP="004D7C9A">
      <w:pPr>
        <w:pStyle w:val="a8"/>
        <w:rPr>
          <w:rFonts w:ascii="Arial" w:eastAsiaTheme="minorEastAsia" w:hAnsi="Arial" w:cs="Arial"/>
          <w:sz w:val="20"/>
          <w:szCs w:val="20"/>
        </w:rPr>
      </w:pPr>
    </w:p>
    <w:p w14:paraId="58A742E1" w14:textId="77777777" w:rsidR="00975342" w:rsidRPr="0023736F" w:rsidRDefault="00975342" w:rsidP="00975342">
      <w:pPr>
        <w:pStyle w:val="a8"/>
        <w:ind w:left="720"/>
        <w:rPr>
          <w:rFonts w:ascii="Arial" w:eastAsiaTheme="minorEastAsia" w:hAnsi="Arial" w:cs="Arial"/>
          <w:sz w:val="20"/>
          <w:szCs w:val="20"/>
        </w:rPr>
      </w:pPr>
    </w:p>
    <w:p w14:paraId="41D5ACB1" w14:textId="0E3A0C69" w:rsidR="00A1550D" w:rsidRPr="0023736F" w:rsidRDefault="00C31A98" w:rsidP="00A1550D">
      <w:pPr>
        <w:rPr>
          <w:rFonts w:ascii="Arial" w:eastAsiaTheme="minorEastAsia" w:hAnsi="Arial" w:cs="Arial"/>
          <w:b/>
          <w:sz w:val="20"/>
          <w:szCs w:val="20"/>
        </w:rPr>
      </w:pPr>
      <w:r>
        <w:rPr>
          <w:rFonts w:ascii="Arial" w:eastAsiaTheme="minorEastAsia" w:hAnsi="Arial" w:cs="Arial"/>
          <w:b/>
          <w:sz w:val="20"/>
          <w:szCs w:val="20"/>
          <w:lang w:val="ru-RU"/>
        </w:rPr>
        <w:t>Пункты повестки дня</w:t>
      </w:r>
      <w:r w:rsidR="00975342" w:rsidRPr="0023736F">
        <w:rPr>
          <w:rFonts w:ascii="Arial" w:eastAsiaTheme="minorEastAsia" w:hAnsi="Arial" w:cs="Arial"/>
          <w:b/>
          <w:sz w:val="20"/>
          <w:szCs w:val="20"/>
        </w:rPr>
        <w:t>:</w:t>
      </w:r>
    </w:p>
    <w:p w14:paraId="6CDB69A7" w14:textId="7E1C2ACA" w:rsidR="00BA1361" w:rsidRDefault="00BA1361" w:rsidP="00A47144">
      <w:pPr>
        <w:rPr>
          <w:rFonts w:ascii="Arial" w:eastAsiaTheme="minorEastAsia" w:hAnsi="Arial" w:cs="Arial"/>
          <w:b/>
          <w:sz w:val="20"/>
          <w:szCs w:val="20"/>
        </w:rPr>
      </w:pPr>
    </w:p>
    <w:p w14:paraId="2341C92A" w14:textId="31D28E76" w:rsidR="00693B9F" w:rsidRPr="00C31A98" w:rsidRDefault="00C31A98" w:rsidP="00693B9F">
      <w:pPr>
        <w:pStyle w:val="a3"/>
        <w:numPr>
          <w:ilvl w:val="0"/>
          <w:numId w:val="32"/>
        </w:numPr>
        <w:rPr>
          <w:rFonts w:ascii="Arial" w:hAnsi="Arial" w:cs="Arial"/>
          <w:b/>
          <w:sz w:val="20"/>
          <w:szCs w:val="20"/>
          <w:lang w:val="ru-RU"/>
        </w:rPr>
      </w:pPr>
      <w:r>
        <w:rPr>
          <w:rFonts w:ascii="Arial" w:hAnsi="Arial" w:cs="Arial"/>
          <w:b/>
          <w:sz w:val="20"/>
          <w:szCs w:val="20"/>
          <w:lang w:val="ru-RU"/>
        </w:rPr>
        <w:t>Решение</w:t>
      </w:r>
      <w:r w:rsidRPr="00C31A98">
        <w:rPr>
          <w:rFonts w:ascii="Arial" w:hAnsi="Arial" w:cs="Arial"/>
          <w:b/>
          <w:sz w:val="20"/>
          <w:szCs w:val="20"/>
          <w:lang w:val="ru-RU"/>
        </w:rPr>
        <w:t xml:space="preserve"> </w:t>
      </w:r>
      <w:r>
        <w:rPr>
          <w:rFonts w:ascii="Arial" w:hAnsi="Arial" w:cs="Arial"/>
          <w:b/>
          <w:sz w:val="20"/>
          <w:szCs w:val="20"/>
          <w:lang w:val="ru-RU"/>
        </w:rPr>
        <w:t>о</w:t>
      </w:r>
      <w:r w:rsidRPr="00C31A98">
        <w:rPr>
          <w:rFonts w:ascii="Arial" w:hAnsi="Arial" w:cs="Arial"/>
          <w:b/>
          <w:sz w:val="20"/>
          <w:szCs w:val="20"/>
          <w:lang w:val="ru-RU"/>
        </w:rPr>
        <w:t xml:space="preserve"> </w:t>
      </w:r>
      <w:r>
        <w:rPr>
          <w:rFonts w:ascii="Arial" w:hAnsi="Arial" w:cs="Arial"/>
          <w:b/>
          <w:sz w:val="20"/>
          <w:szCs w:val="20"/>
          <w:lang w:val="ru-RU"/>
        </w:rPr>
        <w:t>необходимости</w:t>
      </w:r>
      <w:r w:rsidRPr="00C31A98">
        <w:rPr>
          <w:rFonts w:ascii="Arial" w:hAnsi="Arial" w:cs="Arial"/>
          <w:b/>
          <w:sz w:val="20"/>
          <w:szCs w:val="20"/>
          <w:lang w:val="ru-RU"/>
        </w:rPr>
        <w:t xml:space="preserve"> </w:t>
      </w:r>
      <w:r>
        <w:rPr>
          <w:rFonts w:ascii="Arial" w:hAnsi="Arial" w:cs="Arial"/>
          <w:b/>
          <w:sz w:val="20"/>
          <w:szCs w:val="20"/>
          <w:lang w:val="ru-RU"/>
        </w:rPr>
        <w:t>переноса</w:t>
      </w:r>
      <w:r w:rsidRPr="00C31A98">
        <w:rPr>
          <w:rFonts w:ascii="Arial" w:hAnsi="Arial" w:cs="Arial"/>
          <w:b/>
          <w:sz w:val="20"/>
          <w:szCs w:val="20"/>
          <w:lang w:val="ru-RU"/>
        </w:rPr>
        <w:t xml:space="preserve"> </w:t>
      </w:r>
      <w:r>
        <w:rPr>
          <w:rFonts w:ascii="Arial" w:hAnsi="Arial" w:cs="Arial"/>
          <w:b/>
          <w:sz w:val="20"/>
          <w:szCs w:val="20"/>
          <w:lang w:val="ru-RU"/>
        </w:rPr>
        <w:t>на</w:t>
      </w:r>
      <w:r w:rsidRPr="00C31A98">
        <w:rPr>
          <w:rFonts w:ascii="Arial" w:hAnsi="Arial" w:cs="Arial"/>
          <w:b/>
          <w:sz w:val="20"/>
          <w:szCs w:val="20"/>
          <w:lang w:val="ru-RU"/>
        </w:rPr>
        <w:t xml:space="preserve"> </w:t>
      </w:r>
      <w:r>
        <w:rPr>
          <w:rFonts w:ascii="Arial" w:hAnsi="Arial" w:cs="Arial"/>
          <w:b/>
          <w:sz w:val="20"/>
          <w:szCs w:val="20"/>
          <w:lang w:val="ru-RU"/>
        </w:rPr>
        <w:t>более</w:t>
      </w:r>
      <w:r w:rsidRPr="00C31A98">
        <w:rPr>
          <w:rFonts w:ascii="Arial" w:hAnsi="Arial" w:cs="Arial"/>
          <w:b/>
          <w:sz w:val="20"/>
          <w:szCs w:val="20"/>
          <w:lang w:val="ru-RU"/>
        </w:rPr>
        <w:t xml:space="preserve"> </w:t>
      </w:r>
      <w:r>
        <w:rPr>
          <w:rFonts w:ascii="Arial" w:hAnsi="Arial" w:cs="Arial"/>
          <w:b/>
          <w:sz w:val="20"/>
          <w:szCs w:val="20"/>
          <w:lang w:val="ru-RU"/>
        </w:rPr>
        <w:t>поздний</w:t>
      </w:r>
      <w:r w:rsidRPr="00C31A98">
        <w:rPr>
          <w:rFonts w:ascii="Arial" w:hAnsi="Arial" w:cs="Arial"/>
          <w:b/>
          <w:sz w:val="20"/>
          <w:szCs w:val="20"/>
          <w:lang w:val="ru-RU"/>
        </w:rPr>
        <w:t xml:space="preserve"> </w:t>
      </w:r>
      <w:r>
        <w:rPr>
          <w:rFonts w:ascii="Arial" w:hAnsi="Arial" w:cs="Arial"/>
          <w:b/>
          <w:sz w:val="20"/>
          <w:szCs w:val="20"/>
          <w:lang w:val="ru-RU"/>
        </w:rPr>
        <w:t>срок</w:t>
      </w:r>
      <w:r w:rsidRPr="00C31A98">
        <w:rPr>
          <w:rFonts w:ascii="Arial" w:hAnsi="Arial" w:cs="Arial"/>
          <w:b/>
          <w:sz w:val="20"/>
          <w:szCs w:val="20"/>
          <w:lang w:val="ru-RU"/>
        </w:rPr>
        <w:t xml:space="preserve"> </w:t>
      </w:r>
      <w:r>
        <w:rPr>
          <w:rFonts w:ascii="Arial" w:hAnsi="Arial" w:cs="Arial"/>
          <w:b/>
          <w:sz w:val="20"/>
          <w:szCs w:val="20"/>
          <w:lang w:val="ru-RU"/>
        </w:rPr>
        <w:t>ежегодного</w:t>
      </w:r>
      <w:r w:rsidRPr="00C31A98">
        <w:rPr>
          <w:rFonts w:ascii="Arial" w:hAnsi="Arial" w:cs="Arial"/>
          <w:b/>
          <w:sz w:val="20"/>
          <w:szCs w:val="20"/>
          <w:lang w:val="ru-RU"/>
        </w:rPr>
        <w:t xml:space="preserve"> </w:t>
      </w:r>
      <w:r>
        <w:rPr>
          <w:rFonts w:ascii="Arial" w:hAnsi="Arial" w:cs="Arial"/>
          <w:b/>
          <w:sz w:val="20"/>
          <w:szCs w:val="20"/>
          <w:lang w:val="ru-RU"/>
        </w:rPr>
        <w:t>пленарного</w:t>
      </w:r>
      <w:r w:rsidRPr="00C31A98">
        <w:rPr>
          <w:rFonts w:ascii="Arial" w:hAnsi="Arial" w:cs="Arial"/>
          <w:b/>
          <w:sz w:val="20"/>
          <w:szCs w:val="20"/>
          <w:lang w:val="ru-RU"/>
        </w:rPr>
        <w:t xml:space="preserve"> </w:t>
      </w:r>
      <w:r>
        <w:rPr>
          <w:rFonts w:ascii="Arial" w:hAnsi="Arial" w:cs="Arial"/>
          <w:b/>
          <w:sz w:val="20"/>
          <w:szCs w:val="20"/>
          <w:lang w:val="ru-RU"/>
        </w:rPr>
        <w:t>заседания</w:t>
      </w:r>
      <w:r w:rsidRPr="00C31A98">
        <w:rPr>
          <w:rFonts w:ascii="Arial" w:hAnsi="Arial" w:cs="Arial"/>
          <w:b/>
          <w:sz w:val="20"/>
          <w:szCs w:val="20"/>
          <w:lang w:val="ru-RU"/>
        </w:rPr>
        <w:t xml:space="preserve"> </w:t>
      </w:r>
      <w:r>
        <w:rPr>
          <w:rFonts w:ascii="Arial" w:hAnsi="Arial" w:cs="Arial"/>
          <w:b/>
          <w:sz w:val="20"/>
          <w:szCs w:val="20"/>
          <w:lang w:val="ru-RU"/>
        </w:rPr>
        <w:t>БС</w:t>
      </w:r>
      <w:r w:rsidRPr="00C31A98">
        <w:rPr>
          <w:rFonts w:ascii="Arial" w:hAnsi="Arial" w:cs="Arial"/>
          <w:b/>
          <w:sz w:val="20"/>
          <w:szCs w:val="20"/>
          <w:lang w:val="ru-RU"/>
        </w:rPr>
        <w:t xml:space="preserve"> </w:t>
      </w:r>
      <w:r>
        <w:rPr>
          <w:rFonts w:ascii="Arial" w:hAnsi="Arial" w:cs="Arial"/>
          <w:b/>
          <w:sz w:val="20"/>
          <w:szCs w:val="20"/>
          <w:lang w:val="ru-RU"/>
        </w:rPr>
        <w:t>вследствие</w:t>
      </w:r>
      <w:r w:rsidRPr="00C31A98">
        <w:rPr>
          <w:rFonts w:ascii="Arial" w:hAnsi="Arial" w:cs="Arial"/>
          <w:b/>
          <w:sz w:val="20"/>
          <w:szCs w:val="20"/>
          <w:lang w:val="ru-RU"/>
        </w:rPr>
        <w:t xml:space="preserve"> </w:t>
      </w:r>
      <w:r>
        <w:rPr>
          <w:rFonts w:ascii="Arial" w:hAnsi="Arial" w:cs="Arial"/>
          <w:b/>
          <w:sz w:val="20"/>
          <w:szCs w:val="20"/>
          <w:lang w:val="ru-RU"/>
        </w:rPr>
        <w:t>чрезвычайной</w:t>
      </w:r>
      <w:r w:rsidRPr="00C31A98">
        <w:rPr>
          <w:rFonts w:ascii="Arial" w:hAnsi="Arial" w:cs="Arial"/>
          <w:b/>
          <w:sz w:val="20"/>
          <w:szCs w:val="20"/>
          <w:lang w:val="ru-RU"/>
        </w:rPr>
        <w:t xml:space="preserve"> </w:t>
      </w:r>
      <w:r>
        <w:rPr>
          <w:rFonts w:ascii="Arial" w:hAnsi="Arial" w:cs="Arial"/>
          <w:b/>
          <w:sz w:val="20"/>
          <w:szCs w:val="20"/>
          <w:lang w:val="ru-RU"/>
        </w:rPr>
        <w:t>ситуации</w:t>
      </w:r>
      <w:r w:rsidRPr="00C31A98">
        <w:rPr>
          <w:rFonts w:ascii="Arial" w:hAnsi="Arial" w:cs="Arial"/>
          <w:b/>
          <w:sz w:val="20"/>
          <w:szCs w:val="20"/>
          <w:lang w:val="ru-RU"/>
        </w:rPr>
        <w:t xml:space="preserve"> </w:t>
      </w:r>
      <w:r>
        <w:rPr>
          <w:rFonts w:ascii="Arial" w:hAnsi="Arial" w:cs="Arial"/>
          <w:b/>
          <w:sz w:val="20"/>
          <w:szCs w:val="20"/>
          <w:lang w:val="ru-RU"/>
        </w:rPr>
        <w:t>с</w:t>
      </w:r>
      <w:r w:rsidRPr="00C31A98">
        <w:rPr>
          <w:rFonts w:ascii="Arial" w:hAnsi="Arial" w:cs="Arial"/>
          <w:b/>
          <w:sz w:val="20"/>
          <w:szCs w:val="20"/>
          <w:lang w:val="ru-RU"/>
        </w:rPr>
        <w:t xml:space="preserve"> </w:t>
      </w:r>
      <w:r>
        <w:rPr>
          <w:rFonts w:ascii="Arial" w:hAnsi="Arial" w:cs="Arial"/>
          <w:b/>
          <w:sz w:val="20"/>
          <w:szCs w:val="20"/>
          <w:lang w:val="ru-RU"/>
        </w:rPr>
        <w:t>распространением</w:t>
      </w:r>
      <w:r w:rsidRPr="00C31A98">
        <w:rPr>
          <w:rFonts w:ascii="Arial" w:hAnsi="Arial" w:cs="Arial"/>
          <w:b/>
          <w:sz w:val="20"/>
          <w:szCs w:val="20"/>
          <w:lang w:val="ru-RU"/>
        </w:rPr>
        <w:t xml:space="preserve"> </w:t>
      </w:r>
      <w:proofErr w:type="spellStart"/>
      <w:r w:rsidR="005E6A8C">
        <w:rPr>
          <w:rFonts w:ascii="Arial" w:hAnsi="Arial" w:cs="Arial"/>
          <w:b/>
          <w:sz w:val="20"/>
          <w:szCs w:val="20"/>
        </w:rPr>
        <w:t>Covid</w:t>
      </w:r>
      <w:proofErr w:type="spellEnd"/>
      <w:r w:rsidR="005E6A8C" w:rsidRPr="00C31A98">
        <w:rPr>
          <w:rFonts w:ascii="Arial" w:hAnsi="Arial" w:cs="Arial"/>
          <w:b/>
          <w:sz w:val="20"/>
          <w:szCs w:val="20"/>
          <w:lang w:val="ru-RU"/>
        </w:rPr>
        <w:t>-19</w:t>
      </w:r>
      <w:r w:rsidRPr="00C31A98">
        <w:rPr>
          <w:rFonts w:ascii="Arial" w:hAnsi="Arial" w:cs="Arial"/>
          <w:b/>
          <w:sz w:val="20"/>
          <w:szCs w:val="20"/>
          <w:lang w:val="ru-RU"/>
        </w:rPr>
        <w:t xml:space="preserve"> </w:t>
      </w:r>
      <w:r>
        <w:rPr>
          <w:rFonts w:ascii="Arial" w:hAnsi="Arial" w:cs="Arial"/>
          <w:b/>
          <w:sz w:val="20"/>
          <w:szCs w:val="20"/>
          <w:lang w:val="ru-RU"/>
        </w:rPr>
        <w:t>и</w:t>
      </w:r>
      <w:r w:rsidRPr="00C31A98">
        <w:rPr>
          <w:rFonts w:ascii="Arial" w:hAnsi="Arial" w:cs="Arial"/>
          <w:b/>
          <w:sz w:val="20"/>
          <w:szCs w:val="20"/>
          <w:lang w:val="ru-RU"/>
        </w:rPr>
        <w:t xml:space="preserve"> </w:t>
      </w:r>
      <w:r>
        <w:rPr>
          <w:rFonts w:ascii="Arial" w:hAnsi="Arial" w:cs="Arial"/>
          <w:b/>
          <w:sz w:val="20"/>
          <w:szCs w:val="20"/>
          <w:lang w:val="ru-RU"/>
        </w:rPr>
        <w:t>соответствующем</w:t>
      </w:r>
      <w:r w:rsidRPr="00C31A98">
        <w:rPr>
          <w:rFonts w:ascii="Arial" w:hAnsi="Arial" w:cs="Arial"/>
          <w:b/>
          <w:sz w:val="20"/>
          <w:szCs w:val="20"/>
          <w:lang w:val="ru-RU"/>
        </w:rPr>
        <w:t xml:space="preserve"> </w:t>
      </w:r>
      <w:r>
        <w:rPr>
          <w:rFonts w:ascii="Arial" w:hAnsi="Arial" w:cs="Arial"/>
          <w:b/>
          <w:sz w:val="20"/>
          <w:szCs w:val="20"/>
          <w:lang w:val="ru-RU"/>
        </w:rPr>
        <w:t>пересмотре</w:t>
      </w:r>
      <w:r w:rsidRPr="00C31A98">
        <w:rPr>
          <w:rFonts w:ascii="Arial" w:hAnsi="Arial" w:cs="Arial"/>
          <w:b/>
          <w:sz w:val="20"/>
          <w:szCs w:val="20"/>
          <w:lang w:val="ru-RU"/>
        </w:rPr>
        <w:t xml:space="preserve"> </w:t>
      </w:r>
      <w:r>
        <w:rPr>
          <w:rFonts w:ascii="Arial" w:hAnsi="Arial" w:cs="Arial"/>
          <w:b/>
          <w:sz w:val="20"/>
          <w:szCs w:val="20"/>
          <w:lang w:val="ru-RU"/>
        </w:rPr>
        <w:t>мероприятий</w:t>
      </w:r>
      <w:r w:rsidRPr="00C31A98">
        <w:rPr>
          <w:rFonts w:ascii="Arial" w:hAnsi="Arial" w:cs="Arial"/>
          <w:b/>
          <w:sz w:val="20"/>
          <w:szCs w:val="20"/>
          <w:lang w:val="ru-RU"/>
        </w:rPr>
        <w:t xml:space="preserve"> </w:t>
      </w:r>
      <w:r>
        <w:rPr>
          <w:rFonts w:ascii="Arial" w:hAnsi="Arial" w:cs="Arial"/>
          <w:b/>
          <w:sz w:val="20"/>
          <w:szCs w:val="20"/>
          <w:lang w:val="ru-RU"/>
        </w:rPr>
        <w:t>БС</w:t>
      </w:r>
      <w:r w:rsidRPr="00C31A98">
        <w:rPr>
          <w:rFonts w:ascii="Arial" w:hAnsi="Arial" w:cs="Arial"/>
          <w:b/>
          <w:sz w:val="20"/>
          <w:szCs w:val="20"/>
          <w:lang w:val="ru-RU"/>
        </w:rPr>
        <w:t xml:space="preserve"> </w:t>
      </w:r>
      <w:r>
        <w:rPr>
          <w:rFonts w:ascii="Arial" w:hAnsi="Arial" w:cs="Arial"/>
          <w:b/>
          <w:sz w:val="20"/>
          <w:szCs w:val="20"/>
          <w:lang w:val="ru-RU"/>
        </w:rPr>
        <w:t xml:space="preserve">до конца </w:t>
      </w:r>
      <w:r w:rsidRPr="00C31A98">
        <w:rPr>
          <w:rFonts w:ascii="Arial" w:hAnsi="Arial" w:cs="Arial"/>
          <w:b/>
          <w:sz w:val="20"/>
          <w:szCs w:val="20"/>
          <w:lang w:val="ru-RU"/>
        </w:rPr>
        <w:t xml:space="preserve">2020 </w:t>
      </w:r>
      <w:proofErr w:type="spellStart"/>
      <w:r>
        <w:rPr>
          <w:rFonts w:ascii="Arial" w:hAnsi="Arial" w:cs="Arial"/>
          <w:b/>
          <w:sz w:val="20"/>
          <w:szCs w:val="20"/>
          <w:lang w:val="ru-RU"/>
        </w:rPr>
        <w:t>ф</w:t>
      </w:r>
      <w:r w:rsidRPr="00C31A98">
        <w:rPr>
          <w:rFonts w:ascii="Arial" w:hAnsi="Arial" w:cs="Arial"/>
          <w:b/>
          <w:sz w:val="20"/>
          <w:szCs w:val="20"/>
          <w:lang w:val="ru-RU"/>
        </w:rPr>
        <w:t>.</w:t>
      </w:r>
      <w:r>
        <w:rPr>
          <w:rFonts w:ascii="Arial" w:hAnsi="Arial" w:cs="Arial"/>
          <w:b/>
          <w:sz w:val="20"/>
          <w:szCs w:val="20"/>
          <w:lang w:val="ru-RU"/>
        </w:rPr>
        <w:t>г</w:t>
      </w:r>
      <w:proofErr w:type="spellEnd"/>
      <w:r w:rsidRPr="00C31A98">
        <w:rPr>
          <w:rFonts w:ascii="Arial" w:hAnsi="Arial" w:cs="Arial"/>
          <w:b/>
          <w:sz w:val="20"/>
          <w:szCs w:val="20"/>
          <w:lang w:val="ru-RU"/>
        </w:rPr>
        <w:t>.</w:t>
      </w:r>
    </w:p>
    <w:p w14:paraId="4B390850" w14:textId="77777777" w:rsidR="00693B9F" w:rsidRPr="00C31A98" w:rsidRDefault="00693B9F" w:rsidP="00693B9F">
      <w:pPr>
        <w:pStyle w:val="a3"/>
        <w:rPr>
          <w:rFonts w:ascii="Arial" w:hAnsi="Arial" w:cs="Arial"/>
          <w:b/>
          <w:sz w:val="20"/>
          <w:szCs w:val="20"/>
          <w:lang w:val="ru-RU"/>
        </w:rPr>
      </w:pPr>
    </w:p>
    <w:p w14:paraId="4095F2C2" w14:textId="3ECB368C" w:rsidR="00693B9F" w:rsidRDefault="00C31A98" w:rsidP="00693B9F">
      <w:pPr>
        <w:pStyle w:val="a3"/>
        <w:numPr>
          <w:ilvl w:val="0"/>
          <w:numId w:val="32"/>
        </w:numPr>
        <w:rPr>
          <w:rFonts w:ascii="Arial" w:hAnsi="Arial" w:cs="Arial"/>
          <w:b/>
          <w:sz w:val="20"/>
          <w:szCs w:val="20"/>
        </w:rPr>
      </w:pPr>
      <w:r>
        <w:rPr>
          <w:rFonts w:ascii="Arial" w:hAnsi="Arial" w:cs="Arial"/>
          <w:b/>
          <w:sz w:val="20"/>
          <w:szCs w:val="20"/>
          <w:lang w:val="ru-RU"/>
        </w:rPr>
        <w:t>Прочее</w:t>
      </w:r>
    </w:p>
    <w:p w14:paraId="10759909" w14:textId="77777777" w:rsidR="004D7C9A" w:rsidRPr="004D7C9A" w:rsidRDefault="004D7C9A" w:rsidP="004D7C9A">
      <w:pPr>
        <w:pStyle w:val="a3"/>
        <w:rPr>
          <w:rFonts w:ascii="Arial" w:hAnsi="Arial" w:cs="Arial"/>
          <w:b/>
          <w:sz w:val="20"/>
          <w:szCs w:val="20"/>
        </w:rPr>
      </w:pPr>
    </w:p>
    <w:p w14:paraId="5EC6ECC1" w14:textId="77777777" w:rsidR="004D7C9A" w:rsidRPr="00693B9F" w:rsidRDefault="004D7C9A" w:rsidP="004D7C9A">
      <w:pPr>
        <w:pStyle w:val="a3"/>
        <w:rPr>
          <w:rFonts w:ascii="Arial" w:hAnsi="Arial" w:cs="Arial"/>
          <w:b/>
          <w:sz w:val="20"/>
          <w:szCs w:val="20"/>
        </w:rPr>
      </w:pPr>
    </w:p>
    <w:p w14:paraId="3B22EA8C" w14:textId="0CEF4BF5" w:rsidR="00AD77EA" w:rsidRDefault="00507AB6" w:rsidP="00A47144">
      <w:pPr>
        <w:rPr>
          <w:rFonts w:ascii="Arial" w:eastAsiaTheme="minorEastAsia" w:hAnsi="Arial" w:cs="Arial"/>
          <w:b/>
          <w:sz w:val="20"/>
          <w:szCs w:val="20"/>
        </w:rPr>
      </w:pPr>
      <w:r>
        <w:rPr>
          <w:rFonts w:ascii="Arial" w:eastAsiaTheme="minorEastAsia" w:hAnsi="Arial" w:cs="Arial"/>
          <w:b/>
          <w:sz w:val="20"/>
          <w:szCs w:val="20"/>
          <w:lang w:val="ru-RU"/>
        </w:rPr>
        <w:t>Протокол</w:t>
      </w:r>
      <w:r w:rsidR="00E06C97" w:rsidRPr="0023736F">
        <w:rPr>
          <w:rFonts w:ascii="Arial" w:eastAsiaTheme="minorEastAsia" w:hAnsi="Arial" w:cs="Arial"/>
          <w:b/>
          <w:sz w:val="20"/>
          <w:szCs w:val="20"/>
        </w:rPr>
        <w:t>:</w:t>
      </w:r>
    </w:p>
    <w:p w14:paraId="4DF5DDE6" w14:textId="77777777" w:rsidR="008150F9" w:rsidRPr="00480323" w:rsidRDefault="008150F9" w:rsidP="005E6A8C">
      <w:pPr>
        <w:pStyle w:val="a8"/>
        <w:jc w:val="both"/>
        <w:rPr>
          <w:rFonts w:ascii="Arial" w:eastAsiaTheme="minorEastAsia" w:hAnsi="Arial" w:cs="Arial"/>
          <w:i/>
          <w:iCs/>
          <w:sz w:val="20"/>
          <w:szCs w:val="20"/>
        </w:rPr>
      </w:pPr>
    </w:p>
    <w:p w14:paraId="36359C47" w14:textId="77777777" w:rsidR="00507AB6" w:rsidRPr="00C31A98" w:rsidRDefault="00507AB6" w:rsidP="00507AB6">
      <w:pPr>
        <w:pStyle w:val="a3"/>
        <w:numPr>
          <w:ilvl w:val="0"/>
          <w:numId w:val="33"/>
        </w:numPr>
        <w:rPr>
          <w:rFonts w:ascii="Arial" w:hAnsi="Arial" w:cs="Arial"/>
          <w:b/>
          <w:sz w:val="20"/>
          <w:szCs w:val="20"/>
          <w:lang w:val="ru-RU"/>
        </w:rPr>
      </w:pPr>
      <w:r>
        <w:rPr>
          <w:rFonts w:ascii="Arial" w:hAnsi="Arial" w:cs="Arial"/>
          <w:b/>
          <w:sz w:val="20"/>
          <w:szCs w:val="20"/>
          <w:lang w:val="ru-RU"/>
        </w:rPr>
        <w:t>Решение</w:t>
      </w:r>
      <w:r w:rsidRPr="00C31A98">
        <w:rPr>
          <w:rFonts w:ascii="Arial" w:hAnsi="Arial" w:cs="Arial"/>
          <w:b/>
          <w:sz w:val="20"/>
          <w:szCs w:val="20"/>
          <w:lang w:val="ru-RU"/>
        </w:rPr>
        <w:t xml:space="preserve"> </w:t>
      </w:r>
      <w:r>
        <w:rPr>
          <w:rFonts w:ascii="Arial" w:hAnsi="Arial" w:cs="Arial"/>
          <w:b/>
          <w:sz w:val="20"/>
          <w:szCs w:val="20"/>
          <w:lang w:val="ru-RU"/>
        </w:rPr>
        <w:t>о</w:t>
      </w:r>
      <w:r w:rsidRPr="00C31A98">
        <w:rPr>
          <w:rFonts w:ascii="Arial" w:hAnsi="Arial" w:cs="Arial"/>
          <w:b/>
          <w:sz w:val="20"/>
          <w:szCs w:val="20"/>
          <w:lang w:val="ru-RU"/>
        </w:rPr>
        <w:t xml:space="preserve"> </w:t>
      </w:r>
      <w:r>
        <w:rPr>
          <w:rFonts w:ascii="Arial" w:hAnsi="Arial" w:cs="Arial"/>
          <w:b/>
          <w:sz w:val="20"/>
          <w:szCs w:val="20"/>
          <w:lang w:val="ru-RU"/>
        </w:rPr>
        <w:t>необходимости</w:t>
      </w:r>
      <w:r w:rsidRPr="00C31A98">
        <w:rPr>
          <w:rFonts w:ascii="Arial" w:hAnsi="Arial" w:cs="Arial"/>
          <w:b/>
          <w:sz w:val="20"/>
          <w:szCs w:val="20"/>
          <w:lang w:val="ru-RU"/>
        </w:rPr>
        <w:t xml:space="preserve"> </w:t>
      </w:r>
      <w:r>
        <w:rPr>
          <w:rFonts w:ascii="Arial" w:hAnsi="Arial" w:cs="Arial"/>
          <w:b/>
          <w:sz w:val="20"/>
          <w:szCs w:val="20"/>
          <w:lang w:val="ru-RU"/>
        </w:rPr>
        <w:t>переноса</w:t>
      </w:r>
      <w:r w:rsidRPr="00C31A98">
        <w:rPr>
          <w:rFonts w:ascii="Arial" w:hAnsi="Arial" w:cs="Arial"/>
          <w:b/>
          <w:sz w:val="20"/>
          <w:szCs w:val="20"/>
          <w:lang w:val="ru-RU"/>
        </w:rPr>
        <w:t xml:space="preserve"> </w:t>
      </w:r>
      <w:r>
        <w:rPr>
          <w:rFonts w:ascii="Arial" w:hAnsi="Arial" w:cs="Arial"/>
          <w:b/>
          <w:sz w:val="20"/>
          <w:szCs w:val="20"/>
          <w:lang w:val="ru-RU"/>
        </w:rPr>
        <w:t>на</w:t>
      </w:r>
      <w:r w:rsidRPr="00C31A98">
        <w:rPr>
          <w:rFonts w:ascii="Arial" w:hAnsi="Arial" w:cs="Arial"/>
          <w:b/>
          <w:sz w:val="20"/>
          <w:szCs w:val="20"/>
          <w:lang w:val="ru-RU"/>
        </w:rPr>
        <w:t xml:space="preserve"> </w:t>
      </w:r>
      <w:r>
        <w:rPr>
          <w:rFonts w:ascii="Arial" w:hAnsi="Arial" w:cs="Arial"/>
          <w:b/>
          <w:sz w:val="20"/>
          <w:szCs w:val="20"/>
          <w:lang w:val="ru-RU"/>
        </w:rPr>
        <w:t>более</w:t>
      </w:r>
      <w:r w:rsidRPr="00C31A98">
        <w:rPr>
          <w:rFonts w:ascii="Arial" w:hAnsi="Arial" w:cs="Arial"/>
          <w:b/>
          <w:sz w:val="20"/>
          <w:szCs w:val="20"/>
          <w:lang w:val="ru-RU"/>
        </w:rPr>
        <w:t xml:space="preserve"> </w:t>
      </w:r>
      <w:r>
        <w:rPr>
          <w:rFonts w:ascii="Arial" w:hAnsi="Arial" w:cs="Arial"/>
          <w:b/>
          <w:sz w:val="20"/>
          <w:szCs w:val="20"/>
          <w:lang w:val="ru-RU"/>
        </w:rPr>
        <w:t>поздний</w:t>
      </w:r>
      <w:r w:rsidRPr="00C31A98">
        <w:rPr>
          <w:rFonts w:ascii="Arial" w:hAnsi="Arial" w:cs="Arial"/>
          <w:b/>
          <w:sz w:val="20"/>
          <w:szCs w:val="20"/>
          <w:lang w:val="ru-RU"/>
        </w:rPr>
        <w:t xml:space="preserve"> </w:t>
      </w:r>
      <w:r>
        <w:rPr>
          <w:rFonts w:ascii="Arial" w:hAnsi="Arial" w:cs="Arial"/>
          <w:b/>
          <w:sz w:val="20"/>
          <w:szCs w:val="20"/>
          <w:lang w:val="ru-RU"/>
        </w:rPr>
        <w:t>срок</w:t>
      </w:r>
      <w:r w:rsidRPr="00C31A98">
        <w:rPr>
          <w:rFonts w:ascii="Arial" w:hAnsi="Arial" w:cs="Arial"/>
          <w:b/>
          <w:sz w:val="20"/>
          <w:szCs w:val="20"/>
          <w:lang w:val="ru-RU"/>
        </w:rPr>
        <w:t xml:space="preserve"> </w:t>
      </w:r>
      <w:r>
        <w:rPr>
          <w:rFonts w:ascii="Arial" w:hAnsi="Arial" w:cs="Arial"/>
          <w:b/>
          <w:sz w:val="20"/>
          <w:szCs w:val="20"/>
          <w:lang w:val="ru-RU"/>
        </w:rPr>
        <w:t>ежегодного</w:t>
      </w:r>
      <w:r w:rsidRPr="00C31A98">
        <w:rPr>
          <w:rFonts w:ascii="Arial" w:hAnsi="Arial" w:cs="Arial"/>
          <w:b/>
          <w:sz w:val="20"/>
          <w:szCs w:val="20"/>
          <w:lang w:val="ru-RU"/>
        </w:rPr>
        <w:t xml:space="preserve"> </w:t>
      </w:r>
      <w:r>
        <w:rPr>
          <w:rFonts w:ascii="Arial" w:hAnsi="Arial" w:cs="Arial"/>
          <w:b/>
          <w:sz w:val="20"/>
          <w:szCs w:val="20"/>
          <w:lang w:val="ru-RU"/>
        </w:rPr>
        <w:t>пленарного</w:t>
      </w:r>
      <w:r w:rsidRPr="00C31A98">
        <w:rPr>
          <w:rFonts w:ascii="Arial" w:hAnsi="Arial" w:cs="Arial"/>
          <w:b/>
          <w:sz w:val="20"/>
          <w:szCs w:val="20"/>
          <w:lang w:val="ru-RU"/>
        </w:rPr>
        <w:t xml:space="preserve"> </w:t>
      </w:r>
      <w:r>
        <w:rPr>
          <w:rFonts w:ascii="Arial" w:hAnsi="Arial" w:cs="Arial"/>
          <w:b/>
          <w:sz w:val="20"/>
          <w:szCs w:val="20"/>
          <w:lang w:val="ru-RU"/>
        </w:rPr>
        <w:t>заседания</w:t>
      </w:r>
      <w:r w:rsidRPr="00C31A98">
        <w:rPr>
          <w:rFonts w:ascii="Arial" w:hAnsi="Arial" w:cs="Arial"/>
          <w:b/>
          <w:sz w:val="20"/>
          <w:szCs w:val="20"/>
          <w:lang w:val="ru-RU"/>
        </w:rPr>
        <w:t xml:space="preserve"> </w:t>
      </w:r>
      <w:r>
        <w:rPr>
          <w:rFonts w:ascii="Arial" w:hAnsi="Arial" w:cs="Arial"/>
          <w:b/>
          <w:sz w:val="20"/>
          <w:szCs w:val="20"/>
          <w:lang w:val="ru-RU"/>
        </w:rPr>
        <w:t>БС</w:t>
      </w:r>
      <w:r w:rsidRPr="00C31A98">
        <w:rPr>
          <w:rFonts w:ascii="Arial" w:hAnsi="Arial" w:cs="Arial"/>
          <w:b/>
          <w:sz w:val="20"/>
          <w:szCs w:val="20"/>
          <w:lang w:val="ru-RU"/>
        </w:rPr>
        <w:t xml:space="preserve"> </w:t>
      </w:r>
      <w:r>
        <w:rPr>
          <w:rFonts w:ascii="Arial" w:hAnsi="Arial" w:cs="Arial"/>
          <w:b/>
          <w:sz w:val="20"/>
          <w:szCs w:val="20"/>
          <w:lang w:val="ru-RU"/>
        </w:rPr>
        <w:t>вследствие</w:t>
      </w:r>
      <w:r w:rsidRPr="00C31A98">
        <w:rPr>
          <w:rFonts w:ascii="Arial" w:hAnsi="Arial" w:cs="Arial"/>
          <w:b/>
          <w:sz w:val="20"/>
          <w:szCs w:val="20"/>
          <w:lang w:val="ru-RU"/>
        </w:rPr>
        <w:t xml:space="preserve"> </w:t>
      </w:r>
      <w:r>
        <w:rPr>
          <w:rFonts w:ascii="Arial" w:hAnsi="Arial" w:cs="Arial"/>
          <w:b/>
          <w:sz w:val="20"/>
          <w:szCs w:val="20"/>
          <w:lang w:val="ru-RU"/>
        </w:rPr>
        <w:t>чрезвычайной</w:t>
      </w:r>
      <w:r w:rsidRPr="00C31A98">
        <w:rPr>
          <w:rFonts w:ascii="Arial" w:hAnsi="Arial" w:cs="Arial"/>
          <w:b/>
          <w:sz w:val="20"/>
          <w:szCs w:val="20"/>
          <w:lang w:val="ru-RU"/>
        </w:rPr>
        <w:t xml:space="preserve"> </w:t>
      </w:r>
      <w:r>
        <w:rPr>
          <w:rFonts w:ascii="Arial" w:hAnsi="Arial" w:cs="Arial"/>
          <w:b/>
          <w:sz w:val="20"/>
          <w:szCs w:val="20"/>
          <w:lang w:val="ru-RU"/>
        </w:rPr>
        <w:t>ситуации</w:t>
      </w:r>
      <w:r w:rsidRPr="00C31A98">
        <w:rPr>
          <w:rFonts w:ascii="Arial" w:hAnsi="Arial" w:cs="Arial"/>
          <w:b/>
          <w:sz w:val="20"/>
          <w:szCs w:val="20"/>
          <w:lang w:val="ru-RU"/>
        </w:rPr>
        <w:t xml:space="preserve"> </w:t>
      </w:r>
      <w:r>
        <w:rPr>
          <w:rFonts w:ascii="Arial" w:hAnsi="Arial" w:cs="Arial"/>
          <w:b/>
          <w:sz w:val="20"/>
          <w:szCs w:val="20"/>
          <w:lang w:val="ru-RU"/>
        </w:rPr>
        <w:t>с</w:t>
      </w:r>
      <w:r w:rsidRPr="00C31A98">
        <w:rPr>
          <w:rFonts w:ascii="Arial" w:hAnsi="Arial" w:cs="Arial"/>
          <w:b/>
          <w:sz w:val="20"/>
          <w:szCs w:val="20"/>
          <w:lang w:val="ru-RU"/>
        </w:rPr>
        <w:t xml:space="preserve"> </w:t>
      </w:r>
      <w:r>
        <w:rPr>
          <w:rFonts w:ascii="Arial" w:hAnsi="Arial" w:cs="Arial"/>
          <w:b/>
          <w:sz w:val="20"/>
          <w:szCs w:val="20"/>
          <w:lang w:val="ru-RU"/>
        </w:rPr>
        <w:t>распространением</w:t>
      </w:r>
      <w:r w:rsidRPr="00C31A98">
        <w:rPr>
          <w:rFonts w:ascii="Arial" w:hAnsi="Arial" w:cs="Arial"/>
          <w:b/>
          <w:sz w:val="20"/>
          <w:szCs w:val="20"/>
          <w:lang w:val="ru-RU"/>
        </w:rPr>
        <w:t xml:space="preserve"> </w:t>
      </w:r>
      <w:proofErr w:type="spellStart"/>
      <w:r>
        <w:rPr>
          <w:rFonts w:ascii="Arial" w:hAnsi="Arial" w:cs="Arial"/>
          <w:b/>
          <w:sz w:val="20"/>
          <w:szCs w:val="20"/>
        </w:rPr>
        <w:t>Covid</w:t>
      </w:r>
      <w:proofErr w:type="spellEnd"/>
      <w:r w:rsidRPr="00C31A98">
        <w:rPr>
          <w:rFonts w:ascii="Arial" w:hAnsi="Arial" w:cs="Arial"/>
          <w:b/>
          <w:sz w:val="20"/>
          <w:szCs w:val="20"/>
          <w:lang w:val="ru-RU"/>
        </w:rPr>
        <w:t xml:space="preserve">-19 </w:t>
      </w:r>
      <w:r>
        <w:rPr>
          <w:rFonts w:ascii="Arial" w:hAnsi="Arial" w:cs="Arial"/>
          <w:b/>
          <w:sz w:val="20"/>
          <w:szCs w:val="20"/>
          <w:lang w:val="ru-RU"/>
        </w:rPr>
        <w:t>и</w:t>
      </w:r>
      <w:r w:rsidRPr="00C31A98">
        <w:rPr>
          <w:rFonts w:ascii="Arial" w:hAnsi="Arial" w:cs="Arial"/>
          <w:b/>
          <w:sz w:val="20"/>
          <w:szCs w:val="20"/>
          <w:lang w:val="ru-RU"/>
        </w:rPr>
        <w:t xml:space="preserve"> </w:t>
      </w:r>
      <w:r>
        <w:rPr>
          <w:rFonts w:ascii="Arial" w:hAnsi="Arial" w:cs="Arial"/>
          <w:b/>
          <w:sz w:val="20"/>
          <w:szCs w:val="20"/>
          <w:lang w:val="ru-RU"/>
        </w:rPr>
        <w:t>соответствующем</w:t>
      </w:r>
      <w:r w:rsidRPr="00C31A98">
        <w:rPr>
          <w:rFonts w:ascii="Arial" w:hAnsi="Arial" w:cs="Arial"/>
          <w:b/>
          <w:sz w:val="20"/>
          <w:szCs w:val="20"/>
          <w:lang w:val="ru-RU"/>
        </w:rPr>
        <w:t xml:space="preserve"> </w:t>
      </w:r>
      <w:r>
        <w:rPr>
          <w:rFonts w:ascii="Arial" w:hAnsi="Arial" w:cs="Arial"/>
          <w:b/>
          <w:sz w:val="20"/>
          <w:szCs w:val="20"/>
          <w:lang w:val="ru-RU"/>
        </w:rPr>
        <w:t>пересмотре</w:t>
      </w:r>
      <w:r w:rsidRPr="00C31A98">
        <w:rPr>
          <w:rFonts w:ascii="Arial" w:hAnsi="Arial" w:cs="Arial"/>
          <w:b/>
          <w:sz w:val="20"/>
          <w:szCs w:val="20"/>
          <w:lang w:val="ru-RU"/>
        </w:rPr>
        <w:t xml:space="preserve"> </w:t>
      </w:r>
      <w:r>
        <w:rPr>
          <w:rFonts w:ascii="Arial" w:hAnsi="Arial" w:cs="Arial"/>
          <w:b/>
          <w:sz w:val="20"/>
          <w:szCs w:val="20"/>
          <w:lang w:val="ru-RU"/>
        </w:rPr>
        <w:t>мероприятий</w:t>
      </w:r>
      <w:r w:rsidRPr="00C31A98">
        <w:rPr>
          <w:rFonts w:ascii="Arial" w:hAnsi="Arial" w:cs="Arial"/>
          <w:b/>
          <w:sz w:val="20"/>
          <w:szCs w:val="20"/>
          <w:lang w:val="ru-RU"/>
        </w:rPr>
        <w:t xml:space="preserve"> </w:t>
      </w:r>
      <w:r>
        <w:rPr>
          <w:rFonts w:ascii="Arial" w:hAnsi="Arial" w:cs="Arial"/>
          <w:b/>
          <w:sz w:val="20"/>
          <w:szCs w:val="20"/>
          <w:lang w:val="ru-RU"/>
        </w:rPr>
        <w:t>БС</w:t>
      </w:r>
      <w:r w:rsidRPr="00C31A98">
        <w:rPr>
          <w:rFonts w:ascii="Arial" w:hAnsi="Arial" w:cs="Arial"/>
          <w:b/>
          <w:sz w:val="20"/>
          <w:szCs w:val="20"/>
          <w:lang w:val="ru-RU"/>
        </w:rPr>
        <w:t xml:space="preserve"> </w:t>
      </w:r>
      <w:r>
        <w:rPr>
          <w:rFonts w:ascii="Arial" w:hAnsi="Arial" w:cs="Arial"/>
          <w:b/>
          <w:sz w:val="20"/>
          <w:szCs w:val="20"/>
          <w:lang w:val="ru-RU"/>
        </w:rPr>
        <w:t xml:space="preserve">до конца </w:t>
      </w:r>
      <w:r w:rsidRPr="00C31A98">
        <w:rPr>
          <w:rFonts w:ascii="Arial" w:hAnsi="Arial" w:cs="Arial"/>
          <w:b/>
          <w:sz w:val="20"/>
          <w:szCs w:val="20"/>
          <w:lang w:val="ru-RU"/>
        </w:rPr>
        <w:t xml:space="preserve">2020 </w:t>
      </w:r>
      <w:proofErr w:type="spellStart"/>
      <w:r>
        <w:rPr>
          <w:rFonts w:ascii="Arial" w:hAnsi="Arial" w:cs="Arial"/>
          <w:b/>
          <w:sz w:val="20"/>
          <w:szCs w:val="20"/>
          <w:lang w:val="ru-RU"/>
        </w:rPr>
        <w:t>ф</w:t>
      </w:r>
      <w:r w:rsidRPr="00C31A98">
        <w:rPr>
          <w:rFonts w:ascii="Arial" w:hAnsi="Arial" w:cs="Arial"/>
          <w:b/>
          <w:sz w:val="20"/>
          <w:szCs w:val="20"/>
          <w:lang w:val="ru-RU"/>
        </w:rPr>
        <w:t>.</w:t>
      </w:r>
      <w:r>
        <w:rPr>
          <w:rFonts w:ascii="Arial" w:hAnsi="Arial" w:cs="Arial"/>
          <w:b/>
          <w:sz w:val="20"/>
          <w:szCs w:val="20"/>
          <w:lang w:val="ru-RU"/>
        </w:rPr>
        <w:t>г</w:t>
      </w:r>
      <w:proofErr w:type="spellEnd"/>
      <w:r w:rsidRPr="00C31A98">
        <w:rPr>
          <w:rFonts w:ascii="Arial" w:hAnsi="Arial" w:cs="Arial"/>
          <w:b/>
          <w:sz w:val="20"/>
          <w:szCs w:val="20"/>
          <w:lang w:val="ru-RU"/>
        </w:rPr>
        <w:t>.</w:t>
      </w:r>
    </w:p>
    <w:p w14:paraId="0F540EBE" w14:textId="77777777" w:rsidR="00693B9F" w:rsidRDefault="00693B9F" w:rsidP="00693B9F">
      <w:pPr>
        <w:pStyle w:val="a8"/>
        <w:jc w:val="both"/>
        <w:rPr>
          <w:rFonts w:ascii="Arial" w:eastAsiaTheme="minorEastAsia" w:hAnsi="Arial" w:cs="Arial"/>
          <w:sz w:val="20"/>
          <w:szCs w:val="20"/>
        </w:rPr>
      </w:pPr>
    </w:p>
    <w:p w14:paraId="722F9F60" w14:textId="35973772" w:rsidR="00693B9F" w:rsidRPr="00507AB6" w:rsidRDefault="00507AB6" w:rsidP="00693B9F">
      <w:pPr>
        <w:pStyle w:val="a8"/>
        <w:jc w:val="both"/>
        <w:rPr>
          <w:rFonts w:ascii="Arial" w:eastAsiaTheme="minorEastAsia" w:hAnsi="Arial" w:cs="Arial"/>
          <w:sz w:val="20"/>
          <w:szCs w:val="20"/>
          <w:lang w:val="ru-RU"/>
        </w:rPr>
      </w:pPr>
      <w:r>
        <w:rPr>
          <w:rFonts w:ascii="Arial" w:eastAsiaTheme="minorEastAsia" w:hAnsi="Arial" w:cs="Arial"/>
          <w:sz w:val="20"/>
          <w:szCs w:val="20"/>
          <w:lang w:val="ru-RU"/>
        </w:rPr>
        <w:t>Г</w:t>
      </w:r>
      <w:r w:rsidRPr="00507AB6">
        <w:rPr>
          <w:rFonts w:ascii="Arial" w:eastAsiaTheme="minorEastAsia" w:hAnsi="Arial" w:cs="Arial"/>
          <w:sz w:val="20"/>
          <w:szCs w:val="20"/>
          <w:lang w:val="ru-RU"/>
        </w:rPr>
        <w:t>-</w:t>
      </w:r>
      <w:r>
        <w:rPr>
          <w:rFonts w:ascii="Arial" w:eastAsiaTheme="minorEastAsia" w:hAnsi="Arial" w:cs="Arial"/>
          <w:sz w:val="20"/>
          <w:szCs w:val="20"/>
          <w:lang w:val="ru-RU"/>
        </w:rPr>
        <w:t>жа</w:t>
      </w:r>
      <w:r w:rsidRPr="00507AB6">
        <w:rPr>
          <w:rFonts w:ascii="Arial" w:eastAsiaTheme="minorEastAsia" w:hAnsi="Arial" w:cs="Arial"/>
          <w:sz w:val="20"/>
          <w:szCs w:val="20"/>
          <w:lang w:val="ru-RU"/>
        </w:rPr>
        <w:t xml:space="preserve"> </w:t>
      </w:r>
      <w:r>
        <w:rPr>
          <w:rFonts w:ascii="Arial" w:eastAsiaTheme="minorEastAsia" w:hAnsi="Arial" w:cs="Arial"/>
          <w:sz w:val="20"/>
          <w:szCs w:val="20"/>
          <w:lang w:val="ru-RU"/>
        </w:rPr>
        <w:t>Анна</w:t>
      </w:r>
      <w:r w:rsidRPr="00507AB6">
        <w:rPr>
          <w:rFonts w:ascii="Arial" w:eastAsiaTheme="minorEastAsia" w:hAnsi="Arial" w:cs="Arial"/>
          <w:sz w:val="20"/>
          <w:szCs w:val="20"/>
          <w:lang w:val="ru-RU"/>
        </w:rPr>
        <w:t xml:space="preserve"> </w:t>
      </w:r>
      <w:proofErr w:type="spellStart"/>
      <w:r>
        <w:rPr>
          <w:rFonts w:ascii="Arial" w:eastAsiaTheme="minorEastAsia" w:hAnsi="Arial" w:cs="Arial"/>
          <w:sz w:val="20"/>
          <w:szCs w:val="20"/>
          <w:lang w:val="ru-RU"/>
        </w:rPr>
        <w:t>Беленчук</w:t>
      </w:r>
      <w:proofErr w:type="spellEnd"/>
      <w:r w:rsidRPr="00507AB6">
        <w:rPr>
          <w:rFonts w:ascii="Arial" w:eastAsiaTheme="minorEastAsia" w:hAnsi="Arial" w:cs="Arial"/>
          <w:sz w:val="20"/>
          <w:szCs w:val="20"/>
          <w:lang w:val="ru-RU"/>
        </w:rPr>
        <w:t xml:space="preserve"> </w:t>
      </w:r>
      <w:r>
        <w:rPr>
          <w:rFonts w:ascii="Arial" w:eastAsiaTheme="minorEastAsia" w:hAnsi="Arial" w:cs="Arial"/>
          <w:sz w:val="20"/>
          <w:szCs w:val="20"/>
          <w:lang w:val="ru-RU"/>
        </w:rPr>
        <w:t>поприветствовала</w:t>
      </w:r>
      <w:r w:rsidRPr="00507AB6">
        <w:rPr>
          <w:rFonts w:ascii="Arial" w:eastAsiaTheme="minorEastAsia" w:hAnsi="Arial" w:cs="Arial"/>
          <w:sz w:val="20"/>
          <w:szCs w:val="20"/>
          <w:lang w:val="ru-RU"/>
        </w:rPr>
        <w:t xml:space="preserve"> </w:t>
      </w:r>
      <w:r>
        <w:rPr>
          <w:rFonts w:ascii="Arial" w:eastAsiaTheme="minorEastAsia" w:hAnsi="Arial" w:cs="Arial"/>
          <w:sz w:val="20"/>
          <w:szCs w:val="20"/>
          <w:lang w:val="ru-RU"/>
        </w:rPr>
        <w:t>участников</w:t>
      </w:r>
      <w:r w:rsidRPr="00507AB6">
        <w:rPr>
          <w:rFonts w:ascii="Arial" w:eastAsiaTheme="minorEastAsia" w:hAnsi="Arial" w:cs="Arial"/>
          <w:sz w:val="20"/>
          <w:szCs w:val="20"/>
          <w:lang w:val="ru-RU"/>
        </w:rPr>
        <w:t xml:space="preserve"> </w:t>
      </w:r>
      <w:r>
        <w:rPr>
          <w:rFonts w:ascii="Arial" w:eastAsiaTheme="minorEastAsia" w:hAnsi="Arial" w:cs="Arial"/>
          <w:sz w:val="20"/>
          <w:szCs w:val="20"/>
          <w:lang w:val="ru-RU"/>
        </w:rPr>
        <w:t>заседания</w:t>
      </w:r>
      <w:r w:rsidRPr="00507AB6">
        <w:rPr>
          <w:rFonts w:ascii="Arial" w:eastAsiaTheme="minorEastAsia" w:hAnsi="Arial" w:cs="Arial"/>
          <w:sz w:val="20"/>
          <w:szCs w:val="20"/>
          <w:lang w:val="ru-RU"/>
        </w:rPr>
        <w:t xml:space="preserve"> </w:t>
      </w:r>
      <w:r>
        <w:rPr>
          <w:rFonts w:ascii="Arial" w:eastAsiaTheme="minorEastAsia" w:hAnsi="Arial" w:cs="Arial"/>
          <w:sz w:val="20"/>
          <w:szCs w:val="20"/>
          <w:lang w:val="ru-RU"/>
        </w:rPr>
        <w:t>и</w:t>
      </w:r>
      <w:r w:rsidRPr="00507AB6">
        <w:rPr>
          <w:rFonts w:ascii="Arial" w:eastAsiaTheme="minorEastAsia" w:hAnsi="Arial" w:cs="Arial"/>
          <w:sz w:val="20"/>
          <w:szCs w:val="20"/>
          <w:lang w:val="ru-RU"/>
        </w:rPr>
        <w:t xml:space="preserve"> </w:t>
      </w:r>
      <w:r>
        <w:rPr>
          <w:rFonts w:ascii="Arial" w:eastAsiaTheme="minorEastAsia" w:hAnsi="Arial" w:cs="Arial"/>
          <w:sz w:val="20"/>
          <w:szCs w:val="20"/>
          <w:lang w:val="ru-RU"/>
        </w:rPr>
        <w:t>поблагодарила</w:t>
      </w:r>
      <w:r w:rsidRPr="00507AB6">
        <w:rPr>
          <w:rFonts w:ascii="Arial" w:eastAsiaTheme="minorEastAsia" w:hAnsi="Arial" w:cs="Arial"/>
          <w:sz w:val="20"/>
          <w:szCs w:val="20"/>
          <w:lang w:val="ru-RU"/>
        </w:rPr>
        <w:t xml:space="preserve"> </w:t>
      </w:r>
      <w:r>
        <w:rPr>
          <w:rFonts w:ascii="Arial" w:eastAsiaTheme="minorEastAsia" w:hAnsi="Arial" w:cs="Arial"/>
          <w:sz w:val="20"/>
          <w:szCs w:val="20"/>
          <w:lang w:val="ru-RU"/>
        </w:rPr>
        <w:t>их</w:t>
      </w:r>
      <w:r w:rsidRPr="00507AB6">
        <w:rPr>
          <w:rFonts w:ascii="Arial" w:eastAsiaTheme="minorEastAsia" w:hAnsi="Arial" w:cs="Arial"/>
          <w:sz w:val="20"/>
          <w:szCs w:val="20"/>
          <w:lang w:val="ru-RU"/>
        </w:rPr>
        <w:t xml:space="preserve"> </w:t>
      </w:r>
      <w:r>
        <w:rPr>
          <w:rFonts w:ascii="Arial" w:eastAsiaTheme="minorEastAsia" w:hAnsi="Arial" w:cs="Arial"/>
          <w:sz w:val="20"/>
          <w:szCs w:val="20"/>
          <w:lang w:val="ru-RU"/>
        </w:rPr>
        <w:t>за</w:t>
      </w:r>
      <w:r w:rsidRPr="00507AB6">
        <w:rPr>
          <w:rFonts w:ascii="Arial" w:eastAsiaTheme="minorEastAsia" w:hAnsi="Arial" w:cs="Arial"/>
          <w:sz w:val="20"/>
          <w:szCs w:val="20"/>
          <w:lang w:val="ru-RU"/>
        </w:rPr>
        <w:t xml:space="preserve"> </w:t>
      </w:r>
      <w:r>
        <w:rPr>
          <w:rFonts w:ascii="Arial" w:eastAsiaTheme="minorEastAsia" w:hAnsi="Arial" w:cs="Arial"/>
          <w:sz w:val="20"/>
          <w:szCs w:val="20"/>
          <w:lang w:val="ru-RU"/>
        </w:rPr>
        <w:t>то</w:t>
      </w:r>
      <w:r w:rsidRPr="00507AB6">
        <w:rPr>
          <w:rFonts w:ascii="Arial" w:eastAsiaTheme="minorEastAsia" w:hAnsi="Arial" w:cs="Arial"/>
          <w:sz w:val="20"/>
          <w:szCs w:val="20"/>
          <w:lang w:val="ru-RU"/>
        </w:rPr>
        <w:t xml:space="preserve">, </w:t>
      </w:r>
      <w:r>
        <w:rPr>
          <w:rFonts w:ascii="Arial" w:eastAsiaTheme="minorEastAsia" w:hAnsi="Arial" w:cs="Arial"/>
          <w:sz w:val="20"/>
          <w:szCs w:val="20"/>
          <w:lang w:val="ru-RU"/>
        </w:rPr>
        <w:t>что</w:t>
      </w:r>
      <w:r w:rsidRPr="00507AB6">
        <w:rPr>
          <w:rFonts w:ascii="Arial" w:eastAsiaTheme="minorEastAsia" w:hAnsi="Arial" w:cs="Arial"/>
          <w:sz w:val="20"/>
          <w:szCs w:val="20"/>
          <w:lang w:val="ru-RU"/>
        </w:rPr>
        <w:t xml:space="preserve">, </w:t>
      </w:r>
      <w:r>
        <w:rPr>
          <w:rFonts w:ascii="Arial" w:eastAsiaTheme="minorEastAsia" w:hAnsi="Arial" w:cs="Arial"/>
          <w:sz w:val="20"/>
          <w:szCs w:val="20"/>
          <w:lang w:val="ru-RU"/>
        </w:rPr>
        <w:t>несмотря на отсутствие заблаговременного уведомления, они смогли собраться для этой встречи. Она напомнила о том, что ею и Ресурсной командой БС всем членам Исполнительного комитета было направлено сообщение по электронной почте. Оно содержало просьбу высказать мнения относительно необходимости переноса на более поздний срок ежегодного заседания БС, проведение которого изначально было запланировано на 23-24 марта 2020 года в Брюсселе, с учётом развития ситуации с</w:t>
      </w:r>
      <w:r w:rsidRPr="00507AB6">
        <w:rPr>
          <w:rFonts w:ascii="Arial" w:eastAsiaTheme="minorEastAsia" w:hAnsi="Arial" w:cs="Arial"/>
          <w:sz w:val="20"/>
          <w:szCs w:val="20"/>
          <w:lang w:val="ru-RU"/>
        </w:rPr>
        <w:t xml:space="preserve"> </w:t>
      </w:r>
      <w:proofErr w:type="spellStart"/>
      <w:r w:rsidR="00693B9F">
        <w:rPr>
          <w:rFonts w:ascii="Arial" w:eastAsiaTheme="minorEastAsia" w:hAnsi="Arial" w:cs="Arial"/>
          <w:sz w:val="20"/>
          <w:szCs w:val="20"/>
        </w:rPr>
        <w:t>Covid</w:t>
      </w:r>
      <w:proofErr w:type="spellEnd"/>
      <w:r w:rsidR="00693B9F" w:rsidRPr="00507AB6">
        <w:rPr>
          <w:rFonts w:ascii="Arial" w:eastAsiaTheme="minorEastAsia" w:hAnsi="Arial" w:cs="Arial"/>
          <w:sz w:val="20"/>
          <w:szCs w:val="20"/>
          <w:lang w:val="ru-RU"/>
        </w:rPr>
        <w:t>-19</w:t>
      </w:r>
      <w:r>
        <w:rPr>
          <w:rFonts w:ascii="Arial" w:eastAsiaTheme="minorEastAsia" w:hAnsi="Arial" w:cs="Arial"/>
          <w:sz w:val="20"/>
          <w:szCs w:val="20"/>
          <w:lang w:val="ru-RU"/>
        </w:rPr>
        <w:t xml:space="preserve"> в мире и введения ограничений на транспортное сообщение. Она сообщила членам Исполнительного комитета о том, что все члены ответили по электронной почте, причём подавляющее большинство выс</w:t>
      </w:r>
      <w:bookmarkStart w:id="0" w:name="_GoBack"/>
      <w:bookmarkEnd w:id="0"/>
      <w:r>
        <w:rPr>
          <w:rFonts w:ascii="Arial" w:eastAsiaTheme="minorEastAsia" w:hAnsi="Arial" w:cs="Arial"/>
          <w:sz w:val="20"/>
          <w:szCs w:val="20"/>
          <w:lang w:val="ru-RU"/>
        </w:rPr>
        <w:t>казались за перенос этого мероприятия.</w:t>
      </w:r>
      <w:r w:rsidR="0007569E" w:rsidRPr="00507AB6">
        <w:rPr>
          <w:rFonts w:ascii="Arial" w:eastAsiaTheme="minorEastAsia" w:hAnsi="Arial" w:cs="Arial"/>
          <w:sz w:val="20"/>
          <w:szCs w:val="20"/>
          <w:lang w:val="ru-RU"/>
        </w:rPr>
        <w:t xml:space="preserve"> </w:t>
      </w:r>
    </w:p>
    <w:p w14:paraId="7A0B1132" w14:textId="159FB3D6" w:rsidR="0007569E" w:rsidRPr="00507AB6" w:rsidRDefault="0007569E" w:rsidP="00693B9F">
      <w:pPr>
        <w:pStyle w:val="a8"/>
        <w:jc w:val="both"/>
        <w:rPr>
          <w:rFonts w:ascii="Arial" w:eastAsiaTheme="minorEastAsia" w:hAnsi="Arial" w:cs="Arial"/>
          <w:sz w:val="20"/>
          <w:szCs w:val="20"/>
          <w:lang w:val="ru-RU"/>
        </w:rPr>
      </w:pPr>
    </w:p>
    <w:p w14:paraId="46739FFC" w14:textId="4B1195D4" w:rsidR="0007569E" w:rsidRPr="00466234" w:rsidRDefault="00507AB6" w:rsidP="00693B9F">
      <w:pPr>
        <w:pStyle w:val="a8"/>
        <w:jc w:val="both"/>
        <w:rPr>
          <w:rFonts w:ascii="Arial" w:eastAsiaTheme="minorEastAsia" w:hAnsi="Arial" w:cs="Arial"/>
          <w:sz w:val="20"/>
          <w:szCs w:val="20"/>
          <w:lang w:val="ru-RU"/>
        </w:rPr>
      </w:pPr>
      <w:r>
        <w:rPr>
          <w:rFonts w:ascii="Arial" w:eastAsiaTheme="minorEastAsia" w:hAnsi="Arial" w:cs="Arial"/>
          <w:sz w:val="20"/>
          <w:szCs w:val="20"/>
          <w:lang w:val="ru-RU"/>
        </w:rPr>
        <w:t>Ирина</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Щербина</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напомнила</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что</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в</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случае</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оперативного</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принятия</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решения</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Исполнительным</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комитетом</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Секретариат</w:t>
      </w:r>
      <w:r w:rsidRPr="00466234">
        <w:rPr>
          <w:rFonts w:ascii="Arial" w:eastAsiaTheme="minorEastAsia" w:hAnsi="Arial" w:cs="Arial"/>
          <w:sz w:val="20"/>
          <w:szCs w:val="20"/>
          <w:lang w:val="ru-RU"/>
        </w:rPr>
        <w:t xml:space="preserve"> </w:t>
      </w:r>
      <w:r w:rsidR="0007569E">
        <w:rPr>
          <w:rFonts w:ascii="Arial" w:eastAsiaTheme="minorEastAsia" w:hAnsi="Arial" w:cs="Arial"/>
          <w:sz w:val="20"/>
          <w:szCs w:val="20"/>
        </w:rPr>
        <w:t>PEMPAL</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сможет</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договориться</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с</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гостиницей</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и</w:t>
      </w:r>
      <w:r w:rsidR="00466234">
        <w:rPr>
          <w:rFonts w:ascii="Arial" w:eastAsiaTheme="minorEastAsia" w:hAnsi="Arial" w:cs="Arial"/>
          <w:sz w:val="20"/>
          <w:szCs w:val="20"/>
          <w:lang w:val="ru-RU"/>
        </w:rPr>
        <w:t xml:space="preserve"> транспортной компанией о переносе сроков мероприятия, чтобы свести к минимуму финансовые потери, учитывая, что с гостиницей уже был подписан договор и осуществлена предоплата. </w:t>
      </w:r>
      <w:proofErr w:type="spellStart"/>
      <w:r w:rsidR="00466234">
        <w:rPr>
          <w:rFonts w:ascii="Arial" w:eastAsiaTheme="minorEastAsia" w:hAnsi="Arial" w:cs="Arial"/>
          <w:sz w:val="20"/>
          <w:szCs w:val="20"/>
          <w:lang w:val="ru-RU"/>
        </w:rPr>
        <w:t>Наида</w:t>
      </w:r>
      <w:proofErr w:type="spellEnd"/>
      <w:r w:rsidR="00466234" w:rsidRPr="00466234">
        <w:rPr>
          <w:rFonts w:ascii="Arial" w:eastAsiaTheme="minorEastAsia" w:hAnsi="Arial" w:cs="Arial"/>
          <w:sz w:val="20"/>
          <w:szCs w:val="20"/>
          <w:lang w:val="ru-RU"/>
        </w:rPr>
        <w:t xml:space="preserve"> </w:t>
      </w:r>
      <w:proofErr w:type="spellStart"/>
      <w:r w:rsidR="00466234">
        <w:rPr>
          <w:rFonts w:ascii="Arial" w:eastAsiaTheme="minorEastAsia" w:hAnsi="Arial" w:cs="Arial"/>
          <w:sz w:val="20"/>
          <w:szCs w:val="20"/>
          <w:lang w:val="ru-RU"/>
        </w:rPr>
        <w:t>Чарсимамович</w:t>
      </w:r>
      <w:proofErr w:type="spellEnd"/>
      <w:r w:rsidR="00466234" w:rsidRPr="00466234">
        <w:rPr>
          <w:rFonts w:ascii="Arial" w:eastAsiaTheme="minorEastAsia" w:hAnsi="Arial" w:cs="Arial"/>
          <w:sz w:val="20"/>
          <w:szCs w:val="20"/>
          <w:lang w:val="ru-RU"/>
        </w:rPr>
        <w:t xml:space="preserve"> </w:t>
      </w:r>
      <w:r w:rsidR="00466234">
        <w:rPr>
          <w:rFonts w:ascii="Arial" w:eastAsiaTheme="minorEastAsia" w:hAnsi="Arial" w:cs="Arial"/>
          <w:sz w:val="20"/>
          <w:szCs w:val="20"/>
          <w:lang w:val="ru-RU"/>
        </w:rPr>
        <w:t>отметила</w:t>
      </w:r>
      <w:r w:rsidR="00466234" w:rsidRPr="00466234">
        <w:rPr>
          <w:rFonts w:ascii="Arial" w:eastAsiaTheme="minorEastAsia" w:hAnsi="Arial" w:cs="Arial"/>
          <w:sz w:val="20"/>
          <w:szCs w:val="20"/>
          <w:lang w:val="ru-RU"/>
        </w:rPr>
        <w:t xml:space="preserve">, что </w:t>
      </w:r>
      <w:r w:rsidR="00466234">
        <w:rPr>
          <w:rFonts w:ascii="Arial" w:eastAsiaTheme="minorEastAsia" w:hAnsi="Arial" w:cs="Arial"/>
          <w:sz w:val="20"/>
          <w:szCs w:val="20"/>
          <w:lang w:val="ru-RU"/>
        </w:rPr>
        <w:t>в</w:t>
      </w:r>
      <w:r w:rsidR="00466234" w:rsidRPr="00466234">
        <w:rPr>
          <w:rFonts w:ascii="Arial" w:eastAsiaTheme="minorEastAsia" w:hAnsi="Arial" w:cs="Arial"/>
          <w:sz w:val="20"/>
          <w:szCs w:val="20"/>
          <w:lang w:val="ru-RU"/>
        </w:rPr>
        <w:t xml:space="preserve"> </w:t>
      </w:r>
      <w:r w:rsidR="00466234">
        <w:rPr>
          <w:rFonts w:ascii="Arial" w:eastAsiaTheme="minorEastAsia" w:hAnsi="Arial" w:cs="Arial"/>
          <w:sz w:val="20"/>
          <w:szCs w:val="20"/>
          <w:lang w:val="ru-RU"/>
        </w:rPr>
        <w:t>случае</w:t>
      </w:r>
      <w:r w:rsidR="00466234" w:rsidRPr="00466234">
        <w:rPr>
          <w:rFonts w:ascii="Arial" w:eastAsiaTheme="minorEastAsia" w:hAnsi="Arial" w:cs="Arial"/>
          <w:sz w:val="20"/>
          <w:szCs w:val="20"/>
          <w:lang w:val="ru-RU"/>
        </w:rPr>
        <w:t xml:space="preserve"> </w:t>
      </w:r>
      <w:r w:rsidR="00466234">
        <w:rPr>
          <w:rFonts w:ascii="Arial" w:eastAsiaTheme="minorEastAsia" w:hAnsi="Arial" w:cs="Arial"/>
          <w:sz w:val="20"/>
          <w:szCs w:val="20"/>
          <w:lang w:val="ru-RU"/>
        </w:rPr>
        <w:t>переноса</w:t>
      </w:r>
      <w:r w:rsidR="00466234" w:rsidRPr="00466234">
        <w:rPr>
          <w:rFonts w:ascii="Arial" w:eastAsiaTheme="minorEastAsia" w:hAnsi="Arial" w:cs="Arial"/>
          <w:sz w:val="20"/>
          <w:szCs w:val="20"/>
          <w:lang w:val="ru-RU"/>
        </w:rPr>
        <w:t xml:space="preserve"> </w:t>
      </w:r>
      <w:r w:rsidR="00466234">
        <w:rPr>
          <w:rFonts w:ascii="Arial" w:eastAsiaTheme="minorEastAsia" w:hAnsi="Arial" w:cs="Arial"/>
          <w:sz w:val="20"/>
          <w:szCs w:val="20"/>
          <w:lang w:val="ru-RU"/>
        </w:rPr>
        <w:t>пленарного</w:t>
      </w:r>
      <w:r w:rsidR="00466234" w:rsidRPr="00466234">
        <w:rPr>
          <w:rFonts w:ascii="Arial" w:eastAsiaTheme="minorEastAsia" w:hAnsi="Arial" w:cs="Arial"/>
          <w:sz w:val="20"/>
          <w:szCs w:val="20"/>
          <w:lang w:val="ru-RU"/>
        </w:rPr>
        <w:t xml:space="preserve"> </w:t>
      </w:r>
      <w:r w:rsidR="00466234">
        <w:rPr>
          <w:rFonts w:ascii="Arial" w:eastAsiaTheme="minorEastAsia" w:hAnsi="Arial" w:cs="Arial"/>
          <w:sz w:val="20"/>
          <w:szCs w:val="20"/>
          <w:lang w:val="ru-RU"/>
        </w:rPr>
        <w:t>заседания</w:t>
      </w:r>
      <w:r w:rsidR="00466234" w:rsidRPr="00466234">
        <w:rPr>
          <w:rFonts w:ascii="Arial" w:eastAsiaTheme="minorEastAsia" w:hAnsi="Arial" w:cs="Arial"/>
          <w:sz w:val="20"/>
          <w:szCs w:val="20"/>
          <w:lang w:val="ru-RU"/>
        </w:rPr>
        <w:t xml:space="preserve"> </w:t>
      </w:r>
      <w:r w:rsidR="00466234">
        <w:rPr>
          <w:rFonts w:ascii="Arial" w:eastAsiaTheme="minorEastAsia" w:hAnsi="Arial" w:cs="Arial"/>
          <w:sz w:val="20"/>
          <w:szCs w:val="20"/>
          <w:lang w:val="ru-RU"/>
        </w:rPr>
        <w:t>на более поздние даты также</w:t>
      </w:r>
      <w:r w:rsidR="00466234" w:rsidRPr="00466234">
        <w:rPr>
          <w:rFonts w:ascii="Arial" w:eastAsiaTheme="minorEastAsia" w:hAnsi="Arial" w:cs="Arial"/>
          <w:sz w:val="20"/>
          <w:szCs w:val="20"/>
          <w:lang w:val="ru-RU"/>
        </w:rPr>
        <w:t xml:space="preserve"> </w:t>
      </w:r>
      <w:r w:rsidR="00466234">
        <w:rPr>
          <w:rFonts w:ascii="Arial" w:eastAsiaTheme="minorEastAsia" w:hAnsi="Arial" w:cs="Arial"/>
          <w:sz w:val="20"/>
          <w:szCs w:val="20"/>
          <w:lang w:val="ru-RU"/>
        </w:rPr>
        <w:t>необходимо</w:t>
      </w:r>
      <w:r w:rsidR="00466234" w:rsidRPr="00466234">
        <w:rPr>
          <w:rFonts w:ascii="Arial" w:eastAsiaTheme="minorEastAsia" w:hAnsi="Arial" w:cs="Arial"/>
          <w:sz w:val="20"/>
          <w:szCs w:val="20"/>
          <w:lang w:val="ru-RU"/>
        </w:rPr>
        <w:t xml:space="preserve"> </w:t>
      </w:r>
      <w:r w:rsidR="00466234">
        <w:rPr>
          <w:rFonts w:ascii="Arial" w:eastAsiaTheme="minorEastAsia" w:hAnsi="Arial" w:cs="Arial"/>
          <w:sz w:val="20"/>
          <w:szCs w:val="20"/>
          <w:lang w:val="ru-RU"/>
        </w:rPr>
        <w:t>определиться</w:t>
      </w:r>
      <w:r w:rsidR="00466234" w:rsidRPr="00466234">
        <w:rPr>
          <w:rFonts w:ascii="Arial" w:eastAsiaTheme="minorEastAsia" w:hAnsi="Arial" w:cs="Arial"/>
          <w:sz w:val="20"/>
          <w:szCs w:val="20"/>
          <w:lang w:val="ru-RU"/>
        </w:rPr>
        <w:t xml:space="preserve"> </w:t>
      </w:r>
      <w:r w:rsidR="00466234">
        <w:rPr>
          <w:rFonts w:ascii="Arial" w:eastAsiaTheme="minorEastAsia" w:hAnsi="Arial" w:cs="Arial"/>
          <w:sz w:val="20"/>
          <w:szCs w:val="20"/>
          <w:lang w:val="ru-RU"/>
        </w:rPr>
        <w:t>с</w:t>
      </w:r>
      <w:r w:rsidR="00466234" w:rsidRPr="00466234">
        <w:rPr>
          <w:rFonts w:ascii="Arial" w:eastAsiaTheme="minorEastAsia" w:hAnsi="Arial" w:cs="Arial"/>
          <w:sz w:val="20"/>
          <w:szCs w:val="20"/>
          <w:lang w:val="ru-RU"/>
        </w:rPr>
        <w:t xml:space="preserve"> </w:t>
      </w:r>
      <w:r w:rsidR="00466234">
        <w:rPr>
          <w:rFonts w:ascii="Arial" w:eastAsiaTheme="minorEastAsia" w:hAnsi="Arial" w:cs="Arial"/>
          <w:sz w:val="20"/>
          <w:szCs w:val="20"/>
          <w:lang w:val="ru-RU"/>
        </w:rPr>
        <w:t>реорганизацией</w:t>
      </w:r>
      <w:r w:rsidR="00466234" w:rsidRPr="00466234">
        <w:rPr>
          <w:rFonts w:ascii="Arial" w:eastAsiaTheme="minorEastAsia" w:hAnsi="Arial" w:cs="Arial"/>
          <w:sz w:val="20"/>
          <w:szCs w:val="20"/>
          <w:lang w:val="ru-RU"/>
        </w:rPr>
        <w:t xml:space="preserve"> </w:t>
      </w:r>
      <w:r w:rsidR="00466234">
        <w:rPr>
          <w:rFonts w:ascii="Arial" w:eastAsiaTheme="minorEastAsia" w:hAnsi="Arial" w:cs="Arial"/>
          <w:sz w:val="20"/>
          <w:szCs w:val="20"/>
          <w:lang w:val="ru-RU"/>
        </w:rPr>
        <w:t>мероприятий</w:t>
      </w:r>
      <w:r w:rsidR="00466234" w:rsidRPr="00466234">
        <w:rPr>
          <w:rFonts w:ascii="Arial" w:eastAsiaTheme="minorEastAsia" w:hAnsi="Arial" w:cs="Arial"/>
          <w:sz w:val="20"/>
          <w:szCs w:val="20"/>
          <w:lang w:val="ru-RU"/>
        </w:rPr>
        <w:t xml:space="preserve"> </w:t>
      </w:r>
      <w:r w:rsidR="00466234">
        <w:rPr>
          <w:rFonts w:ascii="Arial" w:eastAsiaTheme="minorEastAsia" w:hAnsi="Arial" w:cs="Arial"/>
          <w:sz w:val="20"/>
          <w:szCs w:val="20"/>
          <w:lang w:val="ru-RU"/>
        </w:rPr>
        <w:t>БС</w:t>
      </w:r>
      <w:r w:rsidR="00466234" w:rsidRPr="00466234">
        <w:rPr>
          <w:rFonts w:ascii="Arial" w:eastAsiaTheme="minorEastAsia" w:hAnsi="Arial" w:cs="Arial"/>
          <w:sz w:val="20"/>
          <w:szCs w:val="20"/>
          <w:lang w:val="ru-RU"/>
        </w:rPr>
        <w:t xml:space="preserve"> </w:t>
      </w:r>
      <w:r w:rsidR="00466234">
        <w:rPr>
          <w:rFonts w:ascii="Arial" w:eastAsiaTheme="minorEastAsia" w:hAnsi="Arial" w:cs="Arial"/>
          <w:sz w:val="20"/>
          <w:szCs w:val="20"/>
          <w:lang w:val="ru-RU"/>
        </w:rPr>
        <w:t>до</w:t>
      </w:r>
      <w:r w:rsidR="00466234" w:rsidRPr="00466234">
        <w:rPr>
          <w:rFonts w:ascii="Arial" w:eastAsiaTheme="minorEastAsia" w:hAnsi="Arial" w:cs="Arial"/>
          <w:sz w:val="20"/>
          <w:szCs w:val="20"/>
          <w:lang w:val="ru-RU"/>
        </w:rPr>
        <w:t xml:space="preserve"> </w:t>
      </w:r>
      <w:r w:rsidR="00466234">
        <w:rPr>
          <w:rFonts w:ascii="Arial" w:eastAsiaTheme="minorEastAsia" w:hAnsi="Arial" w:cs="Arial"/>
          <w:sz w:val="20"/>
          <w:szCs w:val="20"/>
          <w:lang w:val="ru-RU"/>
        </w:rPr>
        <w:t>конца</w:t>
      </w:r>
      <w:r w:rsidR="00466234" w:rsidRPr="00466234">
        <w:rPr>
          <w:rFonts w:ascii="Arial" w:eastAsiaTheme="minorEastAsia" w:hAnsi="Arial" w:cs="Arial"/>
          <w:sz w:val="20"/>
          <w:szCs w:val="20"/>
          <w:lang w:val="ru-RU"/>
        </w:rPr>
        <w:t xml:space="preserve"> 2020 </w:t>
      </w:r>
      <w:proofErr w:type="spellStart"/>
      <w:r w:rsidR="00466234">
        <w:rPr>
          <w:rFonts w:ascii="Arial" w:eastAsiaTheme="minorEastAsia" w:hAnsi="Arial" w:cs="Arial"/>
          <w:sz w:val="20"/>
          <w:szCs w:val="20"/>
          <w:lang w:val="ru-RU"/>
        </w:rPr>
        <w:t>ф</w:t>
      </w:r>
      <w:r w:rsidR="00466234" w:rsidRPr="00466234">
        <w:rPr>
          <w:rFonts w:ascii="Arial" w:eastAsiaTheme="minorEastAsia" w:hAnsi="Arial" w:cs="Arial"/>
          <w:sz w:val="20"/>
          <w:szCs w:val="20"/>
          <w:lang w:val="ru-RU"/>
        </w:rPr>
        <w:t>.</w:t>
      </w:r>
      <w:r w:rsidR="00466234">
        <w:rPr>
          <w:rFonts w:ascii="Arial" w:eastAsiaTheme="minorEastAsia" w:hAnsi="Arial" w:cs="Arial"/>
          <w:sz w:val="20"/>
          <w:szCs w:val="20"/>
          <w:lang w:val="ru-RU"/>
        </w:rPr>
        <w:t>г</w:t>
      </w:r>
      <w:proofErr w:type="spellEnd"/>
      <w:r w:rsidR="00466234" w:rsidRPr="00466234">
        <w:rPr>
          <w:rFonts w:ascii="Arial" w:eastAsiaTheme="minorEastAsia" w:hAnsi="Arial" w:cs="Arial"/>
          <w:sz w:val="20"/>
          <w:szCs w:val="20"/>
          <w:lang w:val="ru-RU"/>
        </w:rPr>
        <w:t>.</w:t>
      </w:r>
    </w:p>
    <w:p w14:paraId="674EA9E2" w14:textId="77777777" w:rsidR="0007569E" w:rsidRPr="00466234" w:rsidRDefault="0007569E" w:rsidP="00693B9F">
      <w:pPr>
        <w:pStyle w:val="a8"/>
        <w:jc w:val="both"/>
        <w:rPr>
          <w:rFonts w:ascii="Arial" w:eastAsiaTheme="minorEastAsia" w:hAnsi="Arial" w:cs="Arial"/>
          <w:sz w:val="20"/>
          <w:szCs w:val="20"/>
          <w:lang w:val="ru-RU"/>
        </w:rPr>
      </w:pPr>
    </w:p>
    <w:p w14:paraId="3D427B5E" w14:textId="5A927A08" w:rsidR="0007569E" w:rsidRPr="00466234" w:rsidRDefault="00466234" w:rsidP="00693B9F">
      <w:pPr>
        <w:pStyle w:val="a8"/>
        <w:jc w:val="both"/>
        <w:rPr>
          <w:rFonts w:ascii="Arial" w:eastAsiaTheme="minorEastAsia" w:hAnsi="Arial" w:cs="Arial"/>
          <w:sz w:val="20"/>
          <w:szCs w:val="20"/>
          <w:lang w:val="ru-RU"/>
        </w:rPr>
      </w:pPr>
      <w:r>
        <w:rPr>
          <w:rFonts w:ascii="Arial" w:eastAsiaTheme="minorEastAsia" w:hAnsi="Arial" w:cs="Arial"/>
          <w:sz w:val="20"/>
          <w:szCs w:val="20"/>
          <w:lang w:val="ru-RU"/>
        </w:rPr>
        <w:lastRenderedPageBreak/>
        <w:t>Затем</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члены</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Исполнительного</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комитета</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и</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Ресурсной</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команды</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БС провели обсуждение по этим вопросам.</w:t>
      </w:r>
    </w:p>
    <w:p w14:paraId="4CE40748" w14:textId="41D098A1" w:rsidR="00FF7424" w:rsidRPr="00466234" w:rsidRDefault="00693B9F" w:rsidP="00D859E1">
      <w:pPr>
        <w:pStyle w:val="a8"/>
        <w:jc w:val="both"/>
        <w:rPr>
          <w:rFonts w:ascii="Arial" w:eastAsiaTheme="minorEastAsia" w:hAnsi="Arial" w:cs="Arial"/>
          <w:sz w:val="20"/>
          <w:szCs w:val="20"/>
          <w:lang w:val="ru-RU"/>
        </w:rPr>
      </w:pPr>
      <w:r w:rsidRPr="00693B9F">
        <w:rPr>
          <w:rFonts w:ascii="Arial" w:eastAsiaTheme="minorEastAsia" w:hAnsi="Arial" w:cs="Arial"/>
          <w:sz w:val="20"/>
          <w:szCs w:val="20"/>
        </w:rPr>
        <w:t> </w:t>
      </w:r>
    </w:p>
    <w:p w14:paraId="71449F6B" w14:textId="0E4BC059" w:rsidR="0098736A" w:rsidRPr="0023736F" w:rsidRDefault="00466234" w:rsidP="0098736A">
      <w:pPr>
        <w:pStyle w:val="a8"/>
        <w:ind w:left="720"/>
        <w:jc w:val="both"/>
        <w:rPr>
          <w:rFonts w:ascii="Arial" w:eastAsiaTheme="minorEastAsia" w:hAnsi="Arial" w:cs="Arial"/>
          <w:b/>
          <w:i/>
          <w:sz w:val="20"/>
          <w:szCs w:val="20"/>
          <w:u w:val="single"/>
        </w:rPr>
      </w:pPr>
      <w:r>
        <w:rPr>
          <w:rFonts w:ascii="Arial" w:eastAsiaTheme="minorEastAsia" w:hAnsi="Arial" w:cs="Arial"/>
          <w:b/>
          <w:i/>
          <w:sz w:val="20"/>
          <w:szCs w:val="20"/>
          <w:u w:val="single"/>
          <w:lang w:val="ru-RU"/>
        </w:rPr>
        <w:t>Выводы</w:t>
      </w:r>
      <w:r w:rsidR="0098736A" w:rsidRPr="0023736F">
        <w:rPr>
          <w:rFonts w:ascii="Arial" w:eastAsiaTheme="minorEastAsia" w:hAnsi="Arial" w:cs="Arial"/>
          <w:b/>
          <w:i/>
          <w:sz w:val="20"/>
          <w:szCs w:val="20"/>
          <w:u w:val="single"/>
        </w:rPr>
        <w:t>:</w:t>
      </w:r>
    </w:p>
    <w:p w14:paraId="70A4BAEA" w14:textId="77777777" w:rsidR="0098736A" w:rsidRPr="0023736F" w:rsidRDefault="0098736A" w:rsidP="0098736A">
      <w:pPr>
        <w:pStyle w:val="a8"/>
        <w:ind w:left="720"/>
        <w:jc w:val="both"/>
        <w:rPr>
          <w:rFonts w:ascii="Arial" w:eastAsiaTheme="minorEastAsia" w:hAnsi="Arial" w:cs="Arial"/>
          <w:b/>
          <w:i/>
          <w:sz w:val="20"/>
          <w:szCs w:val="20"/>
          <w:u w:val="single"/>
        </w:rPr>
      </w:pPr>
    </w:p>
    <w:p w14:paraId="4E392001" w14:textId="07965BFD" w:rsidR="004D7C9A" w:rsidRPr="00466234" w:rsidRDefault="00466234" w:rsidP="004D7C9A">
      <w:pPr>
        <w:pStyle w:val="a8"/>
        <w:numPr>
          <w:ilvl w:val="0"/>
          <w:numId w:val="8"/>
        </w:numPr>
        <w:jc w:val="both"/>
        <w:rPr>
          <w:rFonts w:ascii="Arial" w:eastAsiaTheme="minorEastAsia" w:hAnsi="Arial" w:cs="Arial"/>
          <w:sz w:val="20"/>
          <w:szCs w:val="20"/>
          <w:lang w:val="ru-RU"/>
        </w:rPr>
      </w:pPr>
      <w:r>
        <w:rPr>
          <w:rFonts w:ascii="Arial" w:eastAsiaTheme="minorEastAsia" w:hAnsi="Arial" w:cs="Arial"/>
          <w:sz w:val="20"/>
          <w:szCs w:val="20"/>
          <w:lang w:val="ru-RU"/>
        </w:rPr>
        <w:t>Исполнительный</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комитет</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принял</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решение</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вследствие</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чрезвычайной</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ситуации</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обусловленной</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пандемией</w:t>
      </w:r>
      <w:r w:rsidRPr="00466234">
        <w:rPr>
          <w:rFonts w:ascii="Arial" w:eastAsiaTheme="minorEastAsia" w:hAnsi="Arial" w:cs="Arial"/>
          <w:sz w:val="20"/>
          <w:szCs w:val="20"/>
          <w:lang w:val="ru-RU"/>
        </w:rPr>
        <w:t xml:space="preserve"> </w:t>
      </w:r>
      <w:proofErr w:type="spellStart"/>
      <w:r>
        <w:rPr>
          <w:rFonts w:ascii="Arial" w:eastAsiaTheme="minorEastAsia" w:hAnsi="Arial" w:cs="Arial"/>
          <w:sz w:val="20"/>
          <w:szCs w:val="20"/>
        </w:rPr>
        <w:t>Covid</w:t>
      </w:r>
      <w:proofErr w:type="spellEnd"/>
      <w:r w:rsidRPr="00466234">
        <w:rPr>
          <w:rFonts w:ascii="Arial" w:eastAsiaTheme="minorEastAsia" w:hAnsi="Arial" w:cs="Arial"/>
          <w:sz w:val="20"/>
          <w:szCs w:val="20"/>
          <w:lang w:val="ru-RU"/>
        </w:rPr>
        <w:t xml:space="preserve">-19, </w:t>
      </w:r>
      <w:r>
        <w:rPr>
          <w:rFonts w:ascii="Arial" w:eastAsiaTheme="minorEastAsia" w:hAnsi="Arial" w:cs="Arial"/>
          <w:sz w:val="20"/>
          <w:szCs w:val="20"/>
          <w:lang w:val="ru-RU"/>
        </w:rPr>
        <w:t>перенести</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ежегодное</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пленарное</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заседание</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БС</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с</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первоначально</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запланированных</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дат</w:t>
      </w:r>
      <w:r w:rsidRPr="00466234">
        <w:rPr>
          <w:rFonts w:ascii="Arial" w:eastAsiaTheme="minorEastAsia" w:hAnsi="Arial" w:cs="Arial"/>
          <w:sz w:val="20"/>
          <w:szCs w:val="20"/>
          <w:lang w:val="ru-RU"/>
        </w:rPr>
        <w:t xml:space="preserve"> (23-24 </w:t>
      </w:r>
      <w:r>
        <w:rPr>
          <w:rFonts w:ascii="Arial" w:eastAsiaTheme="minorEastAsia" w:hAnsi="Arial" w:cs="Arial"/>
          <w:sz w:val="20"/>
          <w:szCs w:val="20"/>
          <w:lang w:val="ru-RU"/>
        </w:rPr>
        <w:t>марта</w:t>
      </w:r>
      <w:r w:rsidRPr="00466234">
        <w:rPr>
          <w:rFonts w:ascii="Arial" w:eastAsiaTheme="minorEastAsia" w:hAnsi="Arial" w:cs="Arial"/>
          <w:sz w:val="20"/>
          <w:szCs w:val="20"/>
          <w:lang w:val="ru-RU"/>
        </w:rPr>
        <w:t xml:space="preserve"> 2020 </w:t>
      </w:r>
      <w:r>
        <w:rPr>
          <w:rFonts w:ascii="Arial" w:eastAsiaTheme="minorEastAsia" w:hAnsi="Arial" w:cs="Arial"/>
          <w:sz w:val="20"/>
          <w:szCs w:val="20"/>
          <w:lang w:val="ru-RU"/>
        </w:rPr>
        <w:t>года</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на</w:t>
      </w:r>
      <w:r w:rsidRPr="00466234">
        <w:rPr>
          <w:rFonts w:ascii="Arial" w:eastAsiaTheme="minorEastAsia" w:hAnsi="Arial" w:cs="Arial"/>
          <w:sz w:val="20"/>
          <w:szCs w:val="20"/>
          <w:lang w:val="ru-RU"/>
        </w:rPr>
        <w:t xml:space="preserve"> 2-3 </w:t>
      </w:r>
      <w:r>
        <w:rPr>
          <w:rFonts w:ascii="Arial" w:eastAsiaTheme="minorEastAsia" w:hAnsi="Arial" w:cs="Arial"/>
          <w:sz w:val="20"/>
          <w:szCs w:val="20"/>
          <w:lang w:val="ru-RU"/>
        </w:rPr>
        <w:t>ноября</w:t>
      </w:r>
      <w:r w:rsidRPr="00466234">
        <w:rPr>
          <w:rFonts w:ascii="Arial" w:eastAsiaTheme="minorEastAsia" w:hAnsi="Arial" w:cs="Arial"/>
          <w:sz w:val="20"/>
          <w:szCs w:val="20"/>
          <w:lang w:val="ru-RU"/>
        </w:rPr>
        <w:t xml:space="preserve"> 2020 </w:t>
      </w:r>
      <w:r>
        <w:rPr>
          <w:rFonts w:ascii="Arial" w:eastAsiaTheme="minorEastAsia" w:hAnsi="Arial" w:cs="Arial"/>
          <w:sz w:val="20"/>
          <w:szCs w:val="20"/>
          <w:lang w:val="ru-RU"/>
        </w:rPr>
        <w:t>года</w:t>
      </w:r>
      <w:r w:rsidR="004D7C9A" w:rsidRPr="00466234">
        <w:rPr>
          <w:rFonts w:ascii="Arial" w:eastAsiaTheme="minorEastAsia" w:hAnsi="Arial" w:cs="Arial"/>
          <w:sz w:val="20"/>
          <w:szCs w:val="20"/>
          <w:lang w:val="ru-RU"/>
        </w:rPr>
        <w:t xml:space="preserve">. </w:t>
      </w:r>
    </w:p>
    <w:p w14:paraId="62BDAFBA" w14:textId="4A226680" w:rsidR="004D7C9A" w:rsidRPr="00034DCF" w:rsidRDefault="00466234" w:rsidP="004D7C9A">
      <w:pPr>
        <w:pStyle w:val="a8"/>
        <w:numPr>
          <w:ilvl w:val="0"/>
          <w:numId w:val="8"/>
        </w:numPr>
        <w:jc w:val="both"/>
        <w:rPr>
          <w:rFonts w:ascii="Arial" w:eastAsiaTheme="minorEastAsia" w:hAnsi="Arial" w:cs="Arial"/>
          <w:sz w:val="20"/>
          <w:szCs w:val="20"/>
          <w:lang w:val="ru-RU"/>
        </w:rPr>
      </w:pPr>
      <w:r>
        <w:rPr>
          <w:rFonts w:ascii="Arial" w:eastAsiaTheme="minorEastAsia" w:hAnsi="Arial" w:cs="Arial"/>
          <w:sz w:val="20"/>
          <w:szCs w:val="20"/>
          <w:lang w:val="ru-RU"/>
        </w:rPr>
        <w:t>Исполнительный</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комитет</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согласился</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пересмотреть</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порядок</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проведения</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мероприятий</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БС</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до</w:t>
      </w:r>
      <w:r w:rsidRPr="00466234">
        <w:rPr>
          <w:rFonts w:ascii="Arial" w:eastAsiaTheme="minorEastAsia" w:hAnsi="Arial" w:cs="Arial"/>
          <w:sz w:val="20"/>
          <w:szCs w:val="20"/>
          <w:lang w:val="ru-RU"/>
        </w:rPr>
        <w:t xml:space="preserve"> </w:t>
      </w:r>
      <w:r>
        <w:rPr>
          <w:rFonts w:ascii="Arial" w:eastAsiaTheme="minorEastAsia" w:hAnsi="Arial" w:cs="Arial"/>
          <w:sz w:val="20"/>
          <w:szCs w:val="20"/>
          <w:lang w:val="ru-RU"/>
        </w:rPr>
        <w:t>конца</w:t>
      </w:r>
      <w:r w:rsidRPr="00466234">
        <w:rPr>
          <w:rFonts w:ascii="Arial" w:eastAsiaTheme="minorEastAsia" w:hAnsi="Arial" w:cs="Arial"/>
          <w:sz w:val="20"/>
          <w:szCs w:val="20"/>
          <w:lang w:val="ru-RU"/>
        </w:rPr>
        <w:t xml:space="preserve"> 2020 </w:t>
      </w:r>
      <w:proofErr w:type="spellStart"/>
      <w:r>
        <w:rPr>
          <w:rFonts w:ascii="Arial" w:eastAsiaTheme="minorEastAsia" w:hAnsi="Arial" w:cs="Arial"/>
          <w:sz w:val="20"/>
          <w:szCs w:val="20"/>
          <w:lang w:val="ru-RU"/>
        </w:rPr>
        <w:t>ф</w:t>
      </w:r>
      <w:r w:rsidRPr="00466234">
        <w:rPr>
          <w:rFonts w:ascii="Arial" w:eastAsiaTheme="minorEastAsia" w:hAnsi="Arial" w:cs="Arial"/>
          <w:sz w:val="20"/>
          <w:szCs w:val="20"/>
          <w:lang w:val="ru-RU"/>
        </w:rPr>
        <w:t>.</w:t>
      </w:r>
      <w:r>
        <w:rPr>
          <w:rFonts w:ascii="Arial" w:eastAsiaTheme="minorEastAsia" w:hAnsi="Arial" w:cs="Arial"/>
          <w:sz w:val="20"/>
          <w:szCs w:val="20"/>
          <w:lang w:val="ru-RU"/>
        </w:rPr>
        <w:t>г</w:t>
      </w:r>
      <w:proofErr w:type="spellEnd"/>
      <w:r w:rsidRPr="00466234">
        <w:rPr>
          <w:rFonts w:ascii="Arial" w:eastAsiaTheme="minorEastAsia" w:hAnsi="Arial" w:cs="Arial"/>
          <w:sz w:val="20"/>
          <w:szCs w:val="20"/>
          <w:lang w:val="ru-RU"/>
        </w:rPr>
        <w:t>.</w:t>
      </w:r>
      <w:r>
        <w:rPr>
          <w:rFonts w:ascii="Arial" w:eastAsiaTheme="minorEastAsia" w:hAnsi="Arial" w:cs="Arial"/>
          <w:sz w:val="20"/>
          <w:szCs w:val="20"/>
          <w:lang w:val="ru-RU"/>
        </w:rPr>
        <w:t>, уделив основное внимание проведению видеоконференций и завершению работы над «продуктами знаний» БС. Исполнительный</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комитет</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в</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последующие</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недели</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подготовит</w:t>
      </w:r>
      <w:r w:rsidRPr="00034DCF">
        <w:rPr>
          <w:rFonts w:ascii="Arial" w:eastAsiaTheme="minorEastAsia" w:hAnsi="Arial" w:cs="Arial"/>
          <w:sz w:val="20"/>
          <w:szCs w:val="20"/>
          <w:lang w:val="ru-RU"/>
        </w:rPr>
        <w:t xml:space="preserve"> письмо (</w:t>
      </w:r>
      <w:r>
        <w:rPr>
          <w:rFonts w:ascii="Arial" w:eastAsiaTheme="minorEastAsia" w:hAnsi="Arial" w:cs="Arial"/>
          <w:sz w:val="20"/>
          <w:szCs w:val="20"/>
          <w:lang w:val="ru-RU"/>
        </w:rPr>
        <w:t>в</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электронном</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формате</w:t>
      </w:r>
      <w:r w:rsidRPr="00034DCF">
        <w:rPr>
          <w:rFonts w:ascii="Arial" w:eastAsiaTheme="minorEastAsia" w:hAnsi="Arial" w:cs="Arial"/>
          <w:sz w:val="20"/>
          <w:szCs w:val="20"/>
          <w:lang w:val="ru-RU"/>
        </w:rPr>
        <w:t>)</w:t>
      </w:r>
      <w:r w:rsidR="00034DCF">
        <w:rPr>
          <w:rFonts w:ascii="Arial" w:eastAsiaTheme="minorEastAsia" w:hAnsi="Arial" w:cs="Arial"/>
          <w:sz w:val="20"/>
          <w:szCs w:val="20"/>
          <w:lang w:val="ru-RU"/>
        </w:rPr>
        <w:t xml:space="preserve">, посвящённое составлению пересмотренного Плана мероприятий БС на 2020 </w:t>
      </w:r>
      <w:proofErr w:type="spellStart"/>
      <w:r w:rsidR="00034DCF">
        <w:rPr>
          <w:rFonts w:ascii="Arial" w:eastAsiaTheme="minorEastAsia" w:hAnsi="Arial" w:cs="Arial"/>
          <w:sz w:val="20"/>
          <w:szCs w:val="20"/>
          <w:lang w:val="ru-RU"/>
        </w:rPr>
        <w:t>ф.г</w:t>
      </w:r>
      <w:proofErr w:type="spellEnd"/>
      <w:r w:rsidR="00034DCF">
        <w:rPr>
          <w:rFonts w:ascii="Arial" w:eastAsiaTheme="minorEastAsia" w:hAnsi="Arial" w:cs="Arial"/>
          <w:sz w:val="20"/>
          <w:szCs w:val="20"/>
          <w:lang w:val="ru-RU"/>
        </w:rPr>
        <w:t xml:space="preserve">. и подготовке предлагаемого Плана мероприятий БС на 2021 </w:t>
      </w:r>
      <w:proofErr w:type="spellStart"/>
      <w:r w:rsidR="00034DCF">
        <w:rPr>
          <w:rFonts w:ascii="Arial" w:eastAsiaTheme="minorEastAsia" w:hAnsi="Arial" w:cs="Arial"/>
          <w:sz w:val="20"/>
          <w:szCs w:val="20"/>
          <w:lang w:val="ru-RU"/>
        </w:rPr>
        <w:t>ф.г</w:t>
      </w:r>
      <w:proofErr w:type="spellEnd"/>
      <w:r w:rsidR="00034DCF">
        <w:rPr>
          <w:rFonts w:ascii="Arial" w:eastAsiaTheme="minorEastAsia" w:hAnsi="Arial" w:cs="Arial"/>
          <w:sz w:val="20"/>
          <w:szCs w:val="20"/>
          <w:lang w:val="ru-RU"/>
        </w:rPr>
        <w:t xml:space="preserve">., а также согласованию подхода, содержания и сроков проведения заседаний БС в формате видеоконференций в апреле-июне 2020 года. </w:t>
      </w:r>
      <w:r w:rsidRPr="00034DCF">
        <w:rPr>
          <w:rFonts w:ascii="Arial" w:eastAsiaTheme="minorEastAsia" w:hAnsi="Arial" w:cs="Arial"/>
          <w:sz w:val="20"/>
          <w:szCs w:val="20"/>
          <w:lang w:val="ru-RU"/>
        </w:rPr>
        <w:t xml:space="preserve"> </w:t>
      </w:r>
      <w:r w:rsidR="004D7C9A" w:rsidRPr="00034DCF">
        <w:rPr>
          <w:bCs/>
          <w:highlight w:val="green"/>
          <w:lang w:val="ru-RU"/>
        </w:rPr>
        <w:t xml:space="preserve"> </w:t>
      </w:r>
    </w:p>
    <w:p w14:paraId="5B281AEF" w14:textId="1E688E86" w:rsidR="00D630E2" w:rsidRPr="00034DCF" w:rsidRDefault="00D630E2" w:rsidP="00693B9F">
      <w:pPr>
        <w:pStyle w:val="a8"/>
        <w:ind w:left="720"/>
        <w:jc w:val="both"/>
        <w:rPr>
          <w:rFonts w:ascii="Arial" w:eastAsiaTheme="minorEastAsia" w:hAnsi="Arial" w:cs="Arial"/>
          <w:sz w:val="20"/>
          <w:szCs w:val="20"/>
          <w:lang w:val="ru-RU"/>
        </w:rPr>
      </w:pPr>
    </w:p>
    <w:p w14:paraId="04BCCB06" w14:textId="25E083B4" w:rsidR="00693B9F" w:rsidRPr="00693B9F" w:rsidRDefault="00507AB6" w:rsidP="00693B9F">
      <w:pPr>
        <w:pStyle w:val="a3"/>
        <w:numPr>
          <w:ilvl w:val="0"/>
          <w:numId w:val="33"/>
        </w:numPr>
        <w:rPr>
          <w:rFonts w:ascii="Arial" w:hAnsi="Arial" w:cs="Arial"/>
          <w:b/>
          <w:sz w:val="20"/>
          <w:szCs w:val="20"/>
        </w:rPr>
      </w:pPr>
      <w:r>
        <w:rPr>
          <w:rFonts w:ascii="Arial" w:hAnsi="Arial" w:cs="Arial"/>
          <w:b/>
          <w:sz w:val="20"/>
          <w:szCs w:val="20"/>
          <w:lang w:val="ru-RU"/>
        </w:rPr>
        <w:t>Прочее</w:t>
      </w:r>
    </w:p>
    <w:p w14:paraId="6A73A1B2" w14:textId="59DC0515" w:rsidR="004D7C9A" w:rsidRPr="00034DCF" w:rsidRDefault="00034DCF" w:rsidP="00693B9F">
      <w:pPr>
        <w:pStyle w:val="a8"/>
        <w:jc w:val="both"/>
        <w:rPr>
          <w:rFonts w:ascii="Arial" w:eastAsiaTheme="minorEastAsia" w:hAnsi="Arial" w:cs="Arial"/>
          <w:sz w:val="20"/>
          <w:szCs w:val="20"/>
          <w:lang w:val="ru-RU"/>
        </w:rPr>
      </w:pPr>
      <w:r>
        <w:rPr>
          <w:rFonts w:ascii="Arial" w:eastAsiaTheme="minorEastAsia" w:hAnsi="Arial" w:cs="Arial"/>
          <w:sz w:val="20"/>
          <w:szCs w:val="20"/>
          <w:lang w:val="ru-RU"/>
        </w:rPr>
        <w:t>Анна</w:t>
      </w:r>
      <w:r w:rsidRPr="00034DCF">
        <w:rPr>
          <w:rFonts w:ascii="Arial" w:eastAsiaTheme="minorEastAsia" w:hAnsi="Arial" w:cs="Arial"/>
          <w:sz w:val="20"/>
          <w:szCs w:val="20"/>
        </w:rPr>
        <w:t xml:space="preserve"> </w:t>
      </w:r>
      <w:proofErr w:type="spellStart"/>
      <w:r>
        <w:rPr>
          <w:rFonts w:ascii="Arial" w:eastAsiaTheme="minorEastAsia" w:hAnsi="Arial" w:cs="Arial"/>
          <w:sz w:val="20"/>
          <w:szCs w:val="20"/>
          <w:lang w:val="ru-RU"/>
        </w:rPr>
        <w:t>Беленчук</w:t>
      </w:r>
      <w:proofErr w:type="spellEnd"/>
      <w:r w:rsidRPr="00034DCF">
        <w:rPr>
          <w:rFonts w:ascii="Arial" w:eastAsiaTheme="minorEastAsia" w:hAnsi="Arial" w:cs="Arial"/>
          <w:sz w:val="20"/>
          <w:szCs w:val="20"/>
        </w:rPr>
        <w:t xml:space="preserve"> </w:t>
      </w:r>
      <w:r>
        <w:rPr>
          <w:rFonts w:ascii="Arial" w:eastAsiaTheme="minorEastAsia" w:hAnsi="Arial" w:cs="Arial"/>
          <w:sz w:val="20"/>
          <w:szCs w:val="20"/>
          <w:lang w:val="ru-RU"/>
        </w:rPr>
        <w:t>сообщила</w:t>
      </w:r>
      <w:r w:rsidRPr="00034DCF">
        <w:rPr>
          <w:rFonts w:ascii="Arial" w:eastAsiaTheme="minorEastAsia" w:hAnsi="Arial" w:cs="Arial"/>
          <w:sz w:val="20"/>
          <w:szCs w:val="20"/>
        </w:rPr>
        <w:t xml:space="preserve"> </w:t>
      </w:r>
      <w:r>
        <w:rPr>
          <w:rFonts w:ascii="Arial" w:eastAsiaTheme="minorEastAsia" w:hAnsi="Arial" w:cs="Arial"/>
          <w:sz w:val="20"/>
          <w:szCs w:val="20"/>
          <w:lang w:val="ru-RU"/>
        </w:rPr>
        <w:t>членам</w:t>
      </w:r>
      <w:r w:rsidRPr="00034DCF">
        <w:rPr>
          <w:rFonts w:ascii="Arial" w:eastAsiaTheme="minorEastAsia" w:hAnsi="Arial" w:cs="Arial"/>
          <w:sz w:val="20"/>
          <w:szCs w:val="20"/>
        </w:rPr>
        <w:t xml:space="preserve"> </w:t>
      </w:r>
      <w:r>
        <w:rPr>
          <w:rFonts w:ascii="Arial" w:eastAsiaTheme="minorEastAsia" w:hAnsi="Arial" w:cs="Arial"/>
          <w:sz w:val="20"/>
          <w:szCs w:val="20"/>
          <w:lang w:val="ru-RU"/>
        </w:rPr>
        <w:t>Исполнительного</w:t>
      </w:r>
      <w:r w:rsidRPr="00034DCF">
        <w:rPr>
          <w:rFonts w:ascii="Arial" w:eastAsiaTheme="minorEastAsia" w:hAnsi="Arial" w:cs="Arial"/>
          <w:sz w:val="20"/>
          <w:szCs w:val="20"/>
        </w:rPr>
        <w:t xml:space="preserve"> </w:t>
      </w:r>
      <w:r>
        <w:rPr>
          <w:rFonts w:ascii="Arial" w:eastAsiaTheme="minorEastAsia" w:hAnsi="Arial" w:cs="Arial"/>
          <w:sz w:val="20"/>
          <w:szCs w:val="20"/>
          <w:lang w:val="ru-RU"/>
        </w:rPr>
        <w:t>комитета</w:t>
      </w:r>
      <w:r w:rsidRPr="00034DCF">
        <w:rPr>
          <w:rFonts w:ascii="Arial" w:eastAsiaTheme="minorEastAsia" w:hAnsi="Arial" w:cs="Arial"/>
          <w:sz w:val="20"/>
          <w:szCs w:val="20"/>
        </w:rPr>
        <w:t xml:space="preserve"> </w:t>
      </w:r>
      <w:r>
        <w:rPr>
          <w:rFonts w:ascii="Arial" w:eastAsiaTheme="minorEastAsia" w:hAnsi="Arial" w:cs="Arial"/>
          <w:sz w:val="20"/>
          <w:szCs w:val="20"/>
          <w:lang w:val="ru-RU"/>
        </w:rPr>
        <w:t>о</w:t>
      </w:r>
      <w:r w:rsidRPr="00034DCF">
        <w:rPr>
          <w:rFonts w:ascii="Arial" w:eastAsiaTheme="minorEastAsia" w:hAnsi="Arial" w:cs="Arial"/>
          <w:sz w:val="20"/>
          <w:szCs w:val="20"/>
        </w:rPr>
        <w:t xml:space="preserve"> </w:t>
      </w:r>
      <w:r>
        <w:rPr>
          <w:rFonts w:ascii="Arial" w:eastAsiaTheme="minorEastAsia" w:hAnsi="Arial" w:cs="Arial"/>
          <w:sz w:val="20"/>
          <w:szCs w:val="20"/>
          <w:lang w:val="ru-RU"/>
        </w:rPr>
        <w:t>том</w:t>
      </w:r>
      <w:r w:rsidRPr="00034DCF">
        <w:rPr>
          <w:rFonts w:ascii="Arial" w:eastAsiaTheme="minorEastAsia" w:hAnsi="Arial" w:cs="Arial"/>
          <w:sz w:val="20"/>
          <w:szCs w:val="20"/>
        </w:rPr>
        <w:t xml:space="preserve">, </w:t>
      </w:r>
      <w:r>
        <w:rPr>
          <w:rFonts w:ascii="Arial" w:eastAsiaTheme="minorEastAsia" w:hAnsi="Arial" w:cs="Arial"/>
          <w:sz w:val="20"/>
          <w:szCs w:val="20"/>
          <w:lang w:val="ru-RU"/>
        </w:rPr>
        <w:t>что</w:t>
      </w:r>
      <w:r w:rsidRPr="00034DCF">
        <w:rPr>
          <w:rFonts w:ascii="Arial" w:eastAsiaTheme="minorEastAsia" w:hAnsi="Arial" w:cs="Arial"/>
          <w:sz w:val="20"/>
          <w:szCs w:val="20"/>
        </w:rPr>
        <w:t xml:space="preserve"> </w:t>
      </w:r>
      <w:r>
        <w:rPr>
          <w:rFonts w:ascii="Arial" w:eastAsiaTheme="minorEastAsia" w:hAnsi="Arial" w:cs="Arial"/>
          <w:sz w:val="20"/>
          <w:szCs w:val="20"/>
          <w:lang w:val="ru-RU"/>
        </w:rPr>
        <w:t>она</w:t>
      </w:r>
      <w:r w:rsidRPr="00034DCF">
        <w:rPr>
          <w:rFonts w:ascii="Arial" w:eastAsiaTheme="minorEastAsia" w:hAnsi="Arial" w:cs="Arial"/>
          <w:sz w:val="20"/>
          <w:szCs w:val="20"/>
        </w:rPr>
        <w:t xml:space="preserve"> </w:t>
      </w:r>
      <w:r>
        <w:rPr>
          <w:rFonts w:ascii="Arial" w:eastAsiaTheme="minorEastAsia" w:hAnsi="Arial" w:cs="Arial"/>
          <w:sz w:val="20"/>
          <w:szCs w:val="20"/>
          <w:lang w:val="ru-RU"/>
        </w:rPr>
        <w:t>уходит</w:t>
      </w:r>
      <w:r w:rsidRPr="00034DCF">
        <w:rPr>
          <w:rFonts w:ascii="Arial" w:eastAsiaTheme="minorEastAsia" w:hAnsi="Arial" w:cs="Arial"/>
          <w:sz w:val="20"/>
          <w:szCs w:val="20"/>
        </w:rPr>
        <w:t xml:space="preserve"> </w:t>
      </w:r>
      <w:r>
        <w:rPr>
          <w:rFonts w:ascii="Arial" w:eastAsiaTheme="minorEastAsia" w:hAnsi="Arial" w:cs="Arial"/>
          <w:sz w:val="20"/>
          <w:szCs w:val="20"/>
          <w:lang w:val="ru-RU"/>
        </w:rPr>
        <w:t>из</w:t>
      </w:r>
      <w:r w:rsidRPr="00034DCF">
        <w:rPr>
          <w:rFonts w:ascii="Arial" w:eastAsiaTheme="minorEastAsia" w:hAnsi="Arial" w:cs="Arial"/>
          <w:sz w:val="20"/>
          <w:szCs w:val="20"/>
        </w:rPr>
        <w:t xml:space="preserve"> </w:t>
      </w:r>
      <w:r>
        <w:rPr>
          <w:rFonts w:ascii="Arial" w:eastAsiaTheme="minorEastAsia" w:hAnsi="Arial" w:cs="Arial"/>
          <w:sz w:val="20"/>
          <w:szCs w:val="20"/>
          <w:lang w:val="ru-RU"/>
        </w:rPr>
        <w:t>Минфина</w:t>
      </w:r>
      <w:r w:rsidRPr="00034DCF">
        <w:rPr>
          <w:rFonts w:ascii="Arial" w:eastAsiaTheme="minorEastAsia" w:hAnsi="Arial" w:cs="Arial"/>
          <w:sz w:val="20"/>
          <w:szCs w:val="20"/>
        </w:rPr>
        <w:t xml:space="preserve"> </w:t>
      </w:r>
      <w:r>
        <w:rPr>
          <w:rFonts w:ascii="Arial" w:eastAsiaTheme="minorEastAsia" w:hAnsi="Arial" w:cs="Arial"/>
          <w:sz w:val="20"/>
          <w:szCs w:val="20"/>
          <w:lang w:val="ru-RU"/>
        </w:rPr>
        <w:t>России</w:t>
      </w:r>
      <w:r w:rsidRPr="00034DCF">
        <w:rPr>
          <w:rFonts w:ascii="Arial" w:eastAsiaTheme="minorEastAsia" w:hAnsi="Arial" w:cs="Arial"/>
          <w:sz w:val="20"/>
          <w:szCs w:val="20"/>
        </w:rPr>
        <w:t xml:space="preserve">. </w:t>
      </w:r>
      <w:r>
        <w:rPr>
          <w:rFonts w:ascii="Arial" w:eastAsiaTheme="minorEastAsia" w:hAnsi="Arial" w:cs="Arial"/>
          <w:sz w:val="20"/>
          <w:szCs w:val="20"/>
          <w:lang w:val="ru-RU"/>
        </w:rPr>
        <w:t>Она</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поблагодарила</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членов</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Исполнительного</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комитета</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Ресурсной</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команды</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и</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Секретариата</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за</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плодотворное</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сотрудничество</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и</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пожелала</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БС</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успехов в дальнейших мероприятиях</w:t>
      </w:r>
      <w:r w:rsidR="00B422AC" w:rsidRPr="00034DCF">
        <w:rPr>
          <w:rFonts w:ascii="Arial" w:eastAsiaTheme="minorEastAsia" w:hAnsi="Arial" w:cs="Arial"/>
          <w:sz w:val="20"/>
          <w:szCs w:val="20"/>
          <w:lang w:val="ru-RU"/>
        </w:rPr>
        <w:t>.</w:t>
      </w:r>
    </w:p>
    <w:p w14:paraId="71E2DCAB" w14:textId="27387925" w:rsidR="00B422AC" w:rsidRPr="00034DCF" w:rsidRDefault="00B422AC" w:rsidP="00693B9F">
      <w:pPr>
        <w:pStyle w:val="a8"/>
        <w:jc w:val="both"/>
        <w:rPr>
          <w:rFonts w:ascii="Arial" w:eastAsiaTheme="minorEastAsia" w:hAnsi="Arial" w:cs="Arial"/>
          <w:sz w:val="20"/>
          <w:szCs w:val="20"/>
          <w:lang w:val="ru-RU"/>
        </w:rPr>
      </w:pPr>
    </w:p>
    <w:p w14:paraId="1220F235" w14:textId="071DF9EB" w:rsidR="004D7C9A" w:rsidRPr="00034DCF" w:rsidRDefault="00034DCF" w:rsidP="00B422AC">
      <w:pPr>
        <w:pStyle w:val="a8"/>
        <w:jc w:val="both"/>
        <w:rPr>
          <w:rFonts w:ascii="Arial" w:eastAsiaTheme="minorEastAsia" w:hAnsi="Arial" w:cs="Arial"/>
          <w:sz w:val="20"/>
          <w:szCs w:val="20"/>
          <w:lang w:val="ru-RU"/>
        </w:rPr>
      </w:pPr>
      <w:r>
        <w:rPr>
          <w:rFonts w:ascii="Arial" w:eastAsiaTheme="minorEastAsia" w:hAnsi="Arial" w:cs="Arial"/>
          <w:sz w:val="20"/>
          <w:szCs w:val="20"/>
          <w:lang w:val="ru-RU"/>
        </w:rPr>
        <w:t>Члены</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Исполнительного</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комитета</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и</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Ресурсной</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команды</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БС</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поздравили</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г</w:t>
      </w:r>
      <w:r w:rsidRPr="00034DCF">
        <w:rPr>
          <w:rFonts w:ascii="Arial" w:eastAsiaTheme="minorEastAsia" w:hAnsi="Arial" w:cs="Arial"/>
          <w:sz w:val="20"/>
          <w:szCs w:val="20"/>
          <w:lang w:val="ru-RU"/>
        </w:rPr>
        <w:t>-</w:t>
      </w:r>
      <w:r>
        <w:rPr>
          <w:rFonts w:ascii="Arial" w:eastAsiaTheme="minorEastAsia" w:hAnsi="Arial" w:cs="Arial"/>
          <w:sz w:val="20"/>
          <w:szCs w:val="20"/>
          <w:lang w:val="ru-RU"/>
        </w:rPr>
        <w:t>жу</w:t>
      </w:r>
      <w:r w:rsidRPr="00034DCF">
        <w:rPr>
          <w:rFonts w:ascii="Arial" w:eastAsiaTheme="minorEastAsia" w:hAnsi="Arial" w:cs="Arial"/>
          <w:sz w:val="20"/>
          <w:szCs w:val="20"/>
          <w:lang w:val="ru-RU"/>
        </w:rPr>
        <w:t xml:space="preserve"> </w:t>
      </w:r>
      <w:proofErr w:type="spellStart"/>
      <w:r>
        <w:rPr>
          <w:rFonts w:ascii="Arial" w:eastAsiaTheme="minorEastAsia" w:hAnsi="Arial" w:cs="Arial"/>
          <w:sz w:val="20"/>
          <w:szCs w:val="20"/>
          <w:lang w:val="ru-RU"/>
        </w:rPr>
        <w:t>Беленчук</w:t>
      </w:r>
      <w:proofErr w:type="spellEnd"/>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с</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назначением</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на</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должность</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помощника</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Председателя</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Счётной</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палаты</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РФ</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и</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поблагодарили</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её</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за</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напряжённую</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работу</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в</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качестве</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председателя</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БС</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и</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члена</w:t>
      </w:r>
      <w:r w:rsidRPr="00034DCF">
        <w:rPr>
          <w:rFonts w:ascii="Arial" w:eastAsiaTheme="minorEastAsia" w:hAnsi="Arial" w:cs="Arial"/>
          <w:sz w:val="20"/>
          <w:szCs w:val="20"/>
          <w:lang w:val="ru-RU"/>
        </w:rPr>
        <w:t xml:space="preserve"> </w:t>
      </w:r>
      <w:r>
        <w:rPr>
          <w:rFonts w:ascii="Arial" w:eastAsiaTheme="minorEastAsia" w:hAnsi="Arial" w:cs="Arial"/>
          <w:sz w:val="20"/>
          <w:szCs w:val="20"/>
          <w:lang w:val="ru-RU"/>
        </w:rPr>
        <w:t>Исполнительного комитета, что в значительной мере способствовало успеху деятельности БС.</w:t>
      </w:r>
      <w:r w:rsidR="00B422AC" w:rsidRPr="00034DCF">
        <w:rPr>
          <w:rFonts w:ascii="Arial" w:eastAsiaTheme="minorEastAsia" w:hAnsi="Arial" w:cs="Arial"/>
          <w:sz w:val="20"/>
          <w:szCs w:val="20"/>
          <w:lang w:val="ru-RU"/>
        </w:rPr>
        <w:t xml:space="preserve"> </w:t>
      </w:r>
    </w:p>
    <w:p w14:paraId="2D5513A6" w14:textId="4281BB02" w:rsidR="00693B9F" w:rsidRDefault="00693B9F" w:rsidP="00693B9F">
      <w:pPr>
        <w:pStyle w:val="a8"/>
        <w:jc w:val="both"/>
        <w:rPr>
          <w:rFonts w:ascii="Arial" w:eastAsiaTheme="minorEastAsia" w:hAnsi="Arial" w:cs="Arial"/>
          <w:sz w:val="20"/>
          <w:szCs w:val="20"/>
        </w:rPr>
      </w:pPr>
      <w:r>
        <w:rPr>
          <w:rFonts w:ascii="Arial" w:eastAsiaTheme="minorEastAsia" w:hAnsi="Arial" w:cs="Arial"/>
          <w:sz w:val="20"/>
          <w:szCs w:val="20"/>
        </w:rPr>
        <w:t>.</w:t>
      </w:r>
    </w:p>
    <w:p w14:paraId="33DF880B" w14:textId="77777777" w:rsidR="00693B9F" w:rsidRDefault="00693B9F" w:rsidP="00693B9F">
      <w:pPr>
        <w:pStyle w:val="a8"/>
        <w:jc w:val="both"/>
        <w:rPr>
          <w:rFonts w:ascii="Arial" w:eastAsiaTheme="minorEastAsia" w:hAnsi="Arial" w:cs="Arial"/>
          <w:b/>
          <w:sz w:val="20"/>
          <w:szCs w:val="20"/>
        </w:rPr>
      </w:pPr>
    </w:p>
    <w:p w14:paraId="2C307097" w14:textId="220B5447" w:rsidR="00693B9F" w:rsidRDefault="00693B9F" w:rsidP="00693B9F">
      <w:pPr>
        <w:pStyle w:val="a8"/>
        <w:ind w:left="720"/>
        <w:jc w:val="both"/>
        <w:rPr>
          <w:rFonts w:ascii="Arial" w:eastAsiaTheme="minorEastAsia" w:hAnsi="Arial" w:cs="Arial"/>
          <w:bCs/>
          <w:sz w:val="20"/>
          <w:szCs w:val="20"/>
        </w:rPr>
      </w:pPr>
    </w:p>
    <w:p w14:paraId="27ACFC3D" w14:textId="32557ED6" w:rsidR="004D7C9A" w:rsidRDefault="004D7C9A" w:rsidP="00693B9F">
      <w:pPr>
        <w:pStyle w:val="a8"/>
        <w:ind w:left="720"/>
        <w:jc w:val="both"/>
        <w:rPr>
          <w:rFonts w:ascii="Arial" w:eastAsiaTheme="minorEastAsia" w:hAnsi="Arial" w:cs="Arial"/>
          <w:bCs/>
          <w:sz w:val="20"/>
          <w:szCs w:val="20"/>
        </w:rPr>
      </w:pPr>
    </w:p>
    <w:p w14:paraId="14EFA6F2" w14:textId="77777777" w:rsidR="004D7C9A" w:rsidRPr="00D630E2" w:rsidRDefault="004D7C9A" w:rsidP="00693B9F">
      <w:pPr>
        <w:pStyle w:val="a8"/>
        <w:ind w:left="720"/>
        <w:jc w:val="both"/>
        <w:rPr>
          <w:rFonts w:ascii="Arial" w:eastAsiaTheme="minorEastAsia" w:hAnsi="Arial" w:cs="Arial"/>
          <w:bCs/>
          <w:sz w:val="20"/>
          <w:szCs w:val="20"/>
        </w:rPr>
      </w:pPr>
    </w:p>
    <w:sectPr w:rsidR="004D7C9A" w:rsidRPr="00D630E2"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4B972" w14:textId="77777777" w:rsidR="00011C24" w:rsidRDefault="00011C24" w:rsidP="007D1C49">
      <w:r>
        <w:separator/>
      </w:r>
    </w:p>
  </w:endnote>
  <w:endnote w:type="continuationSeparator" w:id="0">
    <w:p w14:paraId="42ADBAF8" w14:textId="77777777" w:rsidR="00011C24" w:rsidRDefault="00011C24" w:rsidP="007D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8D98" w14:textId="77777777" w:rsidR="00BA2E6F" w:rsidRDefault="00BA2E6F" w:rsidP="00814531">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D2DF5B4" w14:textId="77777777" w:rsidR="00BA2E6F" w:rsidRDefault="00BA2E6F" w:rsidP="00C655C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7761" w14:textId="6E91452A" w:rsidR="00BA2E6F" w:rsidRDefault="00BA2E6F" w:rsidP="00814531">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D00B7">
      <w:rPr>
        <w:rStyle w:val="ab"/>
        <w:noProof/>
      </w:rPr>
      <w:t>2</w:t>
    </w:r>
    <w:r>
      <w:rPr>
        <w:rStyle w:val="ab"/>
      </w:rPr>
      <w:fldChar w:fldCharType="end"/>
    </w:r>
  </w:p>
  <w:p w14:paraId="79CDB095" w14:textId="77777777" w:rsidR="00BA2E6F" w:rsidRDefault="00BA2E6F" w:rsidP="00C655CF">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E2BE1" w14:textId="77777777" w:rsidR="00011C24" w:rsidRDefault="00011C24" w:rsidP="007D1C49">
      <w:r>
        <w:separator/>
      </w:r>
    </w:p>
  </w:footnote>
  <w:footnote w:type="continuationSeparator" w:id="0">
    <w:p w14:paraId="52DDA874" w14:textId="77777777" w:rsidR="00011C24" w:rsidRDefault="00011C24" w:rsidP="007D1C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ACFF" w14:textId="77777777" w:rsidR="00BA2E6F" w:rsidRDefault="00BA2E6F">
    <w:pPr>
      <w:pStyle w:val="a4"/>
    </w:pPr>
    <w:r w:rsidRPr="007074E3">
      <w:rPr>
        <w:b/>
        <w:noProof/>
        <w:sz w:val="21"/>
        <w:szCs w:val="21"/>
        <w:lang w:val="ru-RU" w:eastAsia="ru-RU"/>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BA2E6F" w:rsidRDefault="00BA2E6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5F8"/>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1454A"/>
    <w:multiLevelType w:val="hybridMultilevel"/>
    <w:tmpl w:val="D0F4B9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B63E9"/>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72D2"/>
    <w:multiLevelType w:val="hybridMultilevel"/>
    <w:tmpl w:val="1924B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24FD5"/>
    <w:multiLevelType w:val="hybridMultilevel"/>
    <w:tmpl w:val="EDE2B6D6"/>
    <w:lvl w:ilvl="0" w:tplc="11A899C2">
      <w:start w:val="1"/>
      <w:numFmt w:val="decimal"/>
      <w:lvlText w:val="%1."/>
      <w:lvlJc w:val="left"/>
      <w:pPr>
        <w:ind w:left="720" w:hanging="360"/>
      </w:pPr>
      <w:rPr>
        <w:rFonts w:hint="default"/>
        <w:b/>
        <w:bCs w:val="0"/>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C4C41"/>
    <w:multiLevelType w:val="hybridMultilevel"/>
    <w:tmpl w:val="2FAA0A7C"/>
    <w:lvl w:ilvl="0" w:tplc="AF909C38">
      <w:start w:val="1"/>
      <w:numFmt w:val="decimal"/>
      <w:lvlText w:val="%1."/>
      <w:lvlJc w:val="left"/>
      <w:pPr>
        <w:tabs>
          <w:tab w:val="num" w:pos="720"/>
        </w:tabs>
        <w:ind w:left="720" w:hanging="360"/>
      </w:pPr>
    </w:lvl>
    <w:lvl w:ilvl="1" w:tplc="A76452DA" w:tentative="1">
      <w:start w:val="1"/>
      <w:numFmt w:val="decimal"/>
      <w:lvlText w:val="%2."/>
      <w:lvlJc w:val="left"/>
      <w:pPr>
        <w:tabs>
          <w:tab w:val="num" w:pos="1440"/>
        </w:tabs>
        <w:ind w:left="1440" w:hanging="360"/>
      </w:pPr>
    </w:lvl>
    <w:lvl w:ilvl="2" w:tplc="D8FA71AE" w:tentative="1">
      <w:start w:val="1"/>
      <w:numFmt w:val="decimal"/>
      <w:lvlText w:val="%3."/>
      <w:lvlJc w:val="left"/>
      <w:pPr>
        <w:tabs>
          <w:tab w:val="num" w:pos="2160"/>
        </w:tabs>
        <w:ind w:left="2160" w:hanging="360"/>
      </w:pPr>
    </w:lvl>
    <w:lvl w:ilvl="3" w:tplc="B58C608A" w:tentative="1">
      <w:start w:val="1"/>
      <w:numFmt w:val="decimal"/>
      <w:lvlText w:val="%4."/>
      <w:lvlJc w:val="left"/>
      <w:pPr>
        <w:tabs>
          <w:tab w:val="num" w:pos="2880"/>
        </w:tabs>
        <w:ind w:left="2880" w:hanging="360"/>
      </w:pPr>
    </w:lvl>
    <w:lvl w:ilvl="4" w:tplc="238C0346" w:tentative="1">
      <w:start w:val="1"/>
      <w:numFmt w:val="decimal"/>
      <w:lvlText w:val="%5."/>
      <w:lvlJc w:val="left"/>
      <w:pPr>
        <w:tabs>
          <w:tab w:val="num" w:pos="3600"/>
        </w:tabs>
        <w:ind w:left="3600" w:hanging="360"/>
      </w:pPr>
    </w:lvl>
    <w:lvl w:ilvl="5" w:tplc="F8FA53DE" w:tentative="1">
      <w:start w:val="1"/>
      <w:numFmt w:val="decimal"/>
      <w:lvlText w:val="%6."/>
      <w:lvlJc w:val="left"/>
      <w:pPr>
        <w:tabs>
          <w:tab w:val="num" w:pos="4320"/>
        </w:tabs>
        <w:ind w:left="4320" w:hanging="360"/>
      </w:pPr>
    </w:lvl>
    <w:lvl w:ilvl="6" w:tplc="E3561838" w:tentative="1">
      <w:start w:val="1"/>
      <w:numFmt w:val="decimal"/>
      <w:lvlText w:val="%7."/>
      <w:lvlJc w:val="left"/>
      <w:pPr>
        <w:tabs>
          <w:tab w:val="num" w:pos="5040"/>
        </w:tabs>
        <w:ind w:left="5040" w:hanging="360"/>
      </w:pPr>
    </w:lvl>
    <w:lvl w:ilvl="7" w:tplc="91C6F300" w:tentative="1">
      <w:start w:val="1"/>
      <w:numFmt w:val="decimal"/>
      <w:lvlText w:val="%8."/>
      <w:lvlJc w:val="left"/>
      <w:pPr>
        <w:tabs>
          <w:tab w:val="num" w:pos="5760"/>
        </w:tabs>
        <w:ind w:left="5760" w:hanging="360"/>
      </w:pPr>
    </w:lvl>
    <w:lvl w:ilvl="8" w:tplc="12629968" w:tentative="1">
      <w:start w:val="1"/>
      <w:numFmt w:val="decimal"/>
      <w:lvlText w:val="%9."/>
      <w:lvlJc w:val="left"/>
      <w:pPr>
        <w:tabs>
          <w:tab w:val="num" w:pos="6480"/>
        </w:tabs>
        <w:ind w:left="6480" w:hanging="360"/>
      </w:pPr>
    </w:lvl>
  </w:abstractNum>
  <w:abstractNum w:abstractNumId="6" w15:restartNumberingAfterBreak="0">
    <w:nsid w:val="244063F5"/>
    <w:multiLevelType w:val="hybridMultilevel"/>
    <w:tmpl w:val="EDE2B6D6"/>
    <w:lvl w:ilvl="0" w:tplc="11A899C2">
      <w:start w:val="1"/>
      <w:numFmt w:val="decimal"/>
      <w:lvlText w:val="%1."/>
      <w:lvlJc w:val="left"/>
      <w:pPr>
        <w:ind w:left="720" w:hanging="360"/>
      </w:pPr>
      <w:rPr>
        <w:rFonts w:hint="default"/>
        <w:b/>
        <w:bCs w:val="0"/>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443F7"/>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7539A"/>
    <w:multiLevelType w:val="hybridMultilevel"/>
    <w:tmpl w:val="B5CCD93C"/>
    <w:lvl w:ilvl="0" w:tplc="11A899C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0000E"/>
    <w:multiLevelType w:val="hybridMultilevel"/>
    <w:tmpl w:val="D192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A5B87"/>
    <w:multiLevelType w:val="hybridMultilevel"/>
    <w:tmpl w:val="49EAE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E96061"/>
    <w:multiLevelType w:val="hybridMultilevel"/>
    <w:tmpl w:val="8E56E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1D33FB"/>
    <w:multiLevelType w:val="hybridMultilevel"/>
    <w:tmpl w:val="8F3C6B6E"/>
    <w:lvl w:ilvl="0" w:tplc="BC34D0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922F4"/>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95A61"/>
    <w:multiLevelType w:val="hybridMultilevel"/>
    <w:tmpl w:val="1D522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222AC"/>
    <w:multiLevelType w:val="hybridMultilevel"/>
    <w:tmpl w:val="305C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52026"/>
    <w:multiLevelType w:val="hybridMultilevel"/>
    <w:tmpl w:val="F0F8100A"/>
    <w:lvl w:ilvl="0" w:tplc="E1C8718E">
      <w:start w:val="4"/>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44846A2"/>
    <w:multiLevelType w:val="hybridMultilevel"/>
    <w:tmpl w:val="2364F8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215DC"/>
    <w:multiLevelType w:val="hybridMultilevel"/>
    <w:tmpl w:val="A9AA77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835C3"/>
    <w:multiLevelType w:val="hybridMultilevel"/>
    <w:tmpl w:val="6E74D15E"/>
    <w:lvl w:ilvl="0" w:tplc="E202E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620A6"/>
    <w:multiLevelType w:val="hybridMultilevel"/>
    <w:tmpl w:val="F2788CD8"/>
    <w:lvl w:ilvl="0" w:tplc="641AA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05DAD"/>
    <w:multiLevelType w:val="hybridMultilevel"/>
    <w:tmpl w:val="90BE73E0"/>
    <w:lvl w:ilvl="0" w:tplc="E86E688C">
      <w:start w:val="1"/>
      <w:numFmt w:val="decimal"/>
      <w:lvlText w:val="%1."/>
      <w:lvlJc w:val="left"/>
      <w:pPr>
        <w:ind w:left="720" w:hanging="36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6196C"/>
    <w:multiLevelType w:val="hybridMultilevel"/>
    <w:tmpl w:val="3C2CBEC0"/>
    <w:lvl w:ilvl="0" w:tplc="664C082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336B3"/>
    <w:multiLevelType w:val="hybridMultilevel"/>
    <w:tmpl w:val="5CA6D2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1AA46B1"/>
    <w:multiLevelType w:val="hybridMultilevel"/>
    <w:tmpl w:val="F5962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EB3EB0"/>
    <w:multiLevelType w:val="hybridMultilevel"/>
    <w:tmpl w:val="6FE66866"/>
    <w:lvl w:ilvl="0" w:tplc="E1C8718E">
      <w:start w:val="4"/>
      <w:numFmt w:val="bullet"/>
      <w:lvlText w:val="-"/>
      <w:lvlJc w:val="left"/>
      <w:pPr>
        <w:ind w:left="324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5010187"/>
    <w:multiLevelType w:val="multilevel"/>
    <w:tmpl w:val="9DBE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910E0F"/>
    <w:multiLevelType w:val="hybridMultilevel"/>
    <w:tmpl w:val="67CA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ED41D0"/>
    <w:multiLevelType w:val="hybridMultilevel"/>
    <w:tmpl w:val="3C2CBEC0"/>
    <w:lvl w:ilvl="0" w:tplc="664C082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B43E6"/>
    <w:multiLevelType w:val="hybridMultilevel"/>
    <w:tmpl w:val="0DAC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20F64"/>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43791"/>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15"/>
  </w:num>
  <w:num w:numId="5">
    <w:abstractNumId w:val="24"/>
  </w:num>
  <w:num w:numId="6">
    <w:abstractNumId w:val="19"/>
  </w:num>
  <w:num w:numId="7">
    <w:abstractNumId w:val="30"/>
  </w:num>
  <w:num w:numId="8">
    <w:abstractNumId w:val="9"/>
  </w:num>
  <w:num w:numId="9">
    <w:abstractNumId w:val="7"/>
  </w:num>
  <w:num w:numId="10">
    <w:abstractNumId w:val="13"/>
  </w:num>
  <w:num w:numId="11">
    <w:abstractNumId w:val="28"/>
  </w:num>
  <w:num w:numId="12">
    <w:abstractNumId w:val="16"/>
  </w:num>
  <w:num w:numId="13">
    <w:abstractNumId w:val="26"/>
  </w:num>
  <w:num w:numId="14">
    <w:abstractNumId w:val="2"/>
  </w:num>
  <w:num w:numId="15">
    <w:abstractNumId w:val="10"/>
  </w:num>
  <w:num w:numId="16">
    <w:abstractNumId w:val="3"/>
  </w:num>
  <w:num w:numId="17">
    <w:abstractNumId w:val="27"/>
  </w:num>
  <w:num w:numId="18">
    <w:abstractNumId w:val="29"/>
  </w:num>
  <w:num w:numId="19">
    <w:abstractNumId w:val="31"/>
  </w:num>
  <w:num w:numId="20">
    <w:abstractNumId w:val="32"/>
  </w:num>
  <w:num w:numId="21">
    <w:abstractNumId w:val="0"/>
  </w:num>
  <w:num w:numId="22">
    <w:abstractNumId w:val="5"/>
  </w:num>
  <w:num w:numId="23">
    <w:abstractNumId w:val="23"/>
  </w:num>
  <w:num w:numId="24">
    <w:abstractNumId w:val="22"/>
  </w:num>
  <w:num w:numId="25">
    <w:abstractNumId w:val="20"/>
  </w:num>
  <w:num w:numId="26">
    <w:abstractNumId w:val="6"/>
  </w:num>
  <w:num w:numId="27">
    <w:abstractNumId w:val="8"/>
  </w:num>
  <w:num w:numId="28">
    <w:abstractNumId w:val="17"/>
  </w:num>
  <w:num w:numId="29">
    <w:abstractNumId w:val="21"/>
  </w:num>
  <w:num w:numId="30">
    <w:abstractNumId w:val="12"/>
  </w:num>
  <w:num w:numId="31">
    <w:abstractNumId w:val="1"/>
  </w:num>
  <w:num w:numId="32">
    <w:abstractNumId w:val="11"/>
  </w:num>
  <w:num w:numId="3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49"/>
    <w:rsid w:val="000019DF"/>
    <w:rsid w:val="00001EE7"/>
    <w:rsid w:val="00001FD8"/>
    <w:rsid w:val="00002489"/>
    <w:rsid w:val="000107A0"/>
    <w:rsid w:val="00011C24"/>
    <w:rsid w:val="00021D76"/>
    <w:rsid w:val="0002313D"/>
    <w:rsid w:val="00024029"/>
    <w:rsid w:val="0003147D"/>
    <w:rsid w:val="00033C03"/>
    <w:rsid w:val="00034DCF"/>
    <w:rsid w:val="00041362"/>
    <w:rsid w:val="00045FFE"/>
    <w:rsid w:val="00046353"/>
    <w:rsid w:val="00046967"/>
    <w:rsid w:val="00054012"/>
    <w:rsid w:val="0005574B"/>
    <w:rsid w:val="0005798E"/>
    <w:rsid w:val="00065F94"/>
    <w:rsid w:val="0007099E"/>
    <w:rsid w:val="00070A83"/>
    <w:rsid w:val="00071686"/>
    <w:rsid w:val="00073ACD"/>
    <w:rsid w:val="00074CF1"/>
    <w:rsid w:val="0007569E"/>
    <w:rsid w:val="00075AA9"/>
    <w:rsid w:val="000773C5"/>
    <w:rsid w:val="00082F3E"/>
    <w:rsid w:val="00083434"/>
    <w:rsid w:val="000943BC"/>
    <w:rsid w:val="00094E84"/>
    <w:rsid w:val="000951D8"/>
    <w:rsid w:val="00096255"/>
    <w:rsid w:val="000970D5"/>
    <w:rsid w:val="00097D0F"/>
    <w:rsid w:val="000A1056"/>
    <w:rsid w:val="000A17FC"/>
    <w:rsid w:val="000A23E0"/>
    <w:rsid w:val="000A6E52"/>
    <w:rsid w:val="000B3645"/>
    <w:rsid w:val="000B508F"/>
    <w:rsid w:val="000B50BD"/>
    <w:rsid w:val="000C3EC9"/>
    <w:rsid w:val="000D02EA"/>
    <w:rsid w:val="000D05DB"/>
    <w:rsid w:val="000D3AEC"/>
    <w:rsid w:val="000D5975"/>
    <w:rsid w:val="000E72CD"/>
    <w:rsid w:val="000F462D"/>
    <w:rsid w:val="000F4CB3"/>
    <w:rsid w:val="00100C35"/>
    <w:rsid w:val="0010379D"/>
    <w:rsid w:val="00104979"/>
    <w:rsid w:val="0011316D"/>
    <w:rsid w:val="001135F8"/>
    <w:rsid w:val="00115296"/>
    <w:rsid w:val="0012133B"/>
    <w:rsid w:val="00121CA3"/>
    <w:rsid w:val="00125ED0"/>
    <w:rsid w:val="00127DD4"/>
    <w:rsid w:val="001312D6"/>
    <w:rsid w:val="0013192A"/>
    <w:rsid w:val="00134D7C"/>
    <w:rsid w:val="001361F1"/>
    <w:rsid w:val="00141092"/>
    <w:rsid w:val="00144512"/>
    <w:rsid w:val="00145301"/>
    <w:rsid w:val="0014573E"/>
    <w:rsid w:val="0014774D"/>
    <w:rsid w:val="0015235E"/>
    <w:rsid w:val="001610CB"/>
    <w:rsid w:val="0016137B"/>
    <w:rsid w:val="0016156F"/>
    <w:rsid w:val="00164F5B"/>
    <w:rsid w:val="00165B20"/>
    <w:rsid w:val="00170C0F"/>
    <w:rsid w:val="00172C2C"/>
    <w:rsid w:val="001751B2"/>
    <w:rsid w:val="00176BCA"/>
    <w:rsid w:val="00182C4F"/>
    <w:rsid w:val="00183693"/>
    <w:rsid w:val="001864D7"/>
    <w:rsid w:val="001878B8"/>
    <w:rsid w:val="00194091"/>
    <w:rsid w:val="00194862"/>
    <w:rsid w:val="00194A65"/>
    <w:rsid w:val="00195774"/>
    <w:rsid w:val="00195978"/>
    <w:rsid w:val="00197989"/>
    <w:rsid w:val="001A0473"/>
    <w:rsid w:val="001A5CB7"/>
    <w:rsid w:val="001A603F"/>
    <w:rsid w:val="001A60DB"/>
    <w:rsid w:val="001A7134"/>
    <w:rsid w:val="001B141D"/>
    <w:rsid w:val="001B463C"/>
    <w:rsid w:val="001C2397"/>
    <w:rsid w:val="001C411A"/>
    <w:rsid w:val="001C7ACA"/>
    <w:rsid w:val="001D5ED5"/>
    <w:rsid w:val="001E2B90"/>
    <w:rsid w:val="001E45D7"/>
    <w:rsid w:val="001E4CB8"/>
    <w:rsid w:val="001E5482"/>
    <w:rsid w:val="001F0D51"/>
    <w:rsid w:val="001F2C08"/>
    <w:rsid w:val="001F2FB3"/>
    <w:rsid w:val="001F319C"/>
    <w:rsid w:val="001F3E0D"/>
    <w:rsid w:val="001F5C09"/>
    <w:rsid w:val="001F7147"/>
    <w:rsid w:val="001F759E"/>
    <w:rsid w:val="00202066"/>
    <w:rsid w:val="002048E8"/>
    <w:rsid w:val="00206D0B"/>
    <w:rsid w:val="00207104"/>
    <w:rsid w:val="00211CA2"/>
    <w:rsid w:val="00212126"/>
    <w:rsid w:val="00213F9A"/>
    <w:rsid w:val="00214E5B"/>
    <w:rsid w:val="00221020"/>
    <w:rsid w:val="0022164F"/>
    <w:rsid w:val="00232523"/>
    <w:rsid w:val="002329E8"/>
    <w:rsid w:val="002340AE"/>
    <w:rsid w:val="0023736F"/>
    <w:rsid w:val="00247BFC"/>
    <w:rsid w:val="002509B6"/>
    <w:rsid w:val="00252AA7"/>
    <w:rsid w:val="0025350E"/>
    <w:rsid w:val="0025492E"/>
    <w:rsid w:val="00261314"/>
    <w:rsid w:val="00261B98"/>
    <w:rsid w:val="00262817"/>
    <w:rsid w:val="00263E32"/>
    <w:rsid w:val="002668FA"/>
    <w:rsid w:val="0026768B"/>
    <w:rsid w:val="0027080F"/>
    <w:rsid w:val="00270D3C"/>
    <w:rsid w:val="00274188"/>
    <w:rsid w:val="00277AE7"/>
    <w:rsid w:val="00282B17"/>
    <w:rsid w:val="00284784"/>
    <w:rsid w:val="00284DCC"/>
    <w:rsid w:val="00285E3C"/>
    <w:rsid w:val="00286284"/>
    <w:rsid w:val="00290186"/>
    <w:rsid w:val="002912F3"/>
    <w:rsid w:val="002928CA"/>
    <w:rsid w:val="0029505E"/>
    <w:rsid w:val="0029795A"/>
    <w:rsid w:val="002A2A2B"/>
    <w:rsid w:val="002A6A68"/>
    <w:rsid w:val="002B5C4D"/>
    <w:rsid w:val="002B6519"/>
    <w:rsid w:val="002B7BF8"/>
    <w:rsid w:val="002C00D5"/>
    <w:rsid w:val="002C43DC"/>
    <w:rsid w:val="002D03EA"/>
    <w:rsid w:val="002D2A69"/>
    <w:rsid w:val="002D3889"/>
    <w:rsid w:val="002D73AB"/>
    <w:rsid w:val="002D7A67"/>
    <w:rsid w:val="002E00C0"/>
    <w:rsid w:val="002E08C4"/>
    <w:rsid w:val="002F30A3"/>
    <w:rsid w:val="002F515B"/>
    <w:rsid w:val="002F567C"/>
    <w:rsid w:val="00302F2F"/>
    <w:rsid w:val="00305A3E"/>
    <w:rsid w:val="00313C33"/>
    <w:rsid w:val="003141F9"/>
    <w:rsid w:val="00314D32"/>
    <w:rsid w:val="003157B9"/>
    <w:rsid w:val="00315E8E"/>
    <w:rsid w:val="003200D5"/>
    <w:rsid w:val="003208C3"/>
    <w:rsid w:val="00320E44"/>
    <w:rsid w:val="00322196"/>
    <w:rsid w:val="0033168D"/>
    <w:rsid w:val="003362A3"/>
    <w:rsid w:val="00340D88"/>
    <w:rsid w:val="00345039"/>
    <w:rsid w:val="00363094"/>
    <w:rsid w:val="003656BF"/>
    <w:rsid w:val="00365AD1"/>
    <w:rsid w:val="00365F15"/>
    <w:rsid w:val="003670CE"/>
    <w:rsid w:val="00367D7E"/>
    <w:rsid w:val="00367D83"/>
    <w:rsid w:val="00371F86"/>
    <w:rsid w:val="00373BFD"/>
    <w:rsid w:val="0037449D"/>
    <w:rsid w:val="003754C4"/>
    <w:rsid w:val="0038046D"/>
    <w:rsid w:val="0038114F"/>
    <w:rsid w:val="00383F5B"/>
    <w:rsid w:val="003907ED"/>
    <w:rsid w:val="00390D04"/>
    <w:rsid w:val="00393D76"/>
    <w:rsid w:val="00394304"/>
    <w:rsid w:val="00397403"/>
    <w:rsid w:val="003A034D"/>
    <w:rsid w:val="003A05EC"/>
    <w:rsid w:val="003A59A3"/>
    <w:rsid w:val="003A64FD"/>
    <w:rsid w:val="003A659C"/>
    <w:rsid w:val="003B3657"/>
    <w:rsid w:val="003B61C9"/>
    <w:rsid w:val="003C0751"/>
    <w:rsid w:val="003C1DAB"/>
    <w:rsid w:val="003C1F80"/>
    <w:rsid w:val="003D3D1A"/>
    <w:rsid w:val="003D76A2"/>
    <w:rsid w:val="003E1F0F"/>
    <w:rsid w:val="003E4510"/>
    <w:rsid w:val="003E48D7"/>
    <w:rsid w:val="003E7E1B"/>
    <w:rsid w:val="003F0213"/>
    <w:rsid w:val="003F1BCB"/>
    <w:rsid w:val="003F568C"/>
    <w:rsid w:val="003F57D9"/>
    <w:rsid w:val="003F70A9"/>
    <w:rsid w:val="004047BF"/>
    <w:rsid w:val="00406076"/>
    <w:rsid w:val="00414E4E"/>
    <w:rsid w:val="00420A8D"/>
    <w:rsid w:val="004225BD"/>
    <w:rsid w:val="00422B49"/>
    <w:rsid w:val="0042523F"/>
    <w:rsid w:val="004315AB"/>
    <w:rsid w:val="00432764"/>
    <w:rsid w:val="00432908"/>
    <w:rsid w:val="00432E7C"/>
    <w:rsid w:val="00433822"/>
    <w:rsid w:val="00434C9B"/>
    <w:rsid w:val="004362D9"/>
    <w:rsid w:val="004404A7"/>
    <w:rsid w:val="00440B40"/>
    <w:rsid w:val="00440D9E"/>
    <w:rsid w:val="004439A6"/>
    <w:rsid w:val="00445F84"/>
    <w:rsid w:val="00445FA6"/>
    <w:rsid w:val="004514D8"/>
    <w:rsid w:val="00452293"/>
    <w:rsid w:val="004523AF"/>
    <w:rsid w:val="004534B2"/>
    <w:rsid w:val="00454963"/>
    <w:rsid w:val="00454CF0"/>
    <w:rsid w:val="0045617D"/>
    <w:rsid w:val="0045770C"/>
    <w:rsid w:val="00461654"/>
    <w:rsid w:val="00466234"/>
    <w:rsid w:val="00467889"/>
    <w:rsid w:val="00467C3D"/>
    <w:rsid w:val="0047215B"/>
    <w:rsid w:val="00472433"/>
    <w:rsid w:val="00476FCC"/>
    <w:rsid w:val="00480323"/>
    <w:rsid w:val="004822CB"/>
    <w:rsid w:val="00483A71"/>
    <w:rsid w:val="00487E6B"/>
    <w:rsid w:val="00490EA3"/>
    <w:rsid w:val="00491119"/>
    <w:rsid w:val="00493D8B"/>
    <w:rsid w:val="00493DFC"/>
    <w:rsid w:val="004975AB"/>
    <w:rsid w:val="00497703"/>
    <w:rsid w:val="004A6652"/>
    <w:rsid w:val="004B059C"/>
    <w:rsid w:val="004B14DB"/>
    <w:rsid w:val="004B1A99"/>
    <w:rsid w:val="004B4246"/>
    <w:rsid w:val="004B6F37"/>
    <w:rsid w:val="004C1381"/>
    <w:rsid w:val="004C143E"/>
    <w:rsid w:val="004C236B"/>
    <w:rsid w:val="004C2896"/>
    <w:rsid w:val="004C5A34"/>
    <w:rsid w:val="004C6D1D"/>
    <w:rsid w:val="004D0B0D"/>
    <w:rsid w:val="004D25D3"/>
    <w:rsid w:val="004D4ADE"/>
    <w:rsid w:val="004D5FE7"/>
    <w:rsid w:val="004D7586"/>
    <w:rsid w:val="004D7C9A"/>
    <w:rsid w:val="004E327D"/>
    <w:rsid w:val="004E4ED7"/>
    <w:rsid w:val="004E7F0A"/>
    <w:rsid w:val="004F0592"/>
    <w:rsid w:val="004F1DF4"/>
    <w:rsid w:val="004F229E"/>
    <w:rsid w:val="004F368F"/>
    <w:rsid w:val="004F548A"/>
    <w:rsid w:val="00501F84"/>
    <w:rsid w:val="00502264"/>
    <w:rsid w:val="005038EA"/>
    <w:rsid w:val="00506467"/>
    <w:rsid w:val="00506519"/>
    <w:rsid w:val="00507AB6"/>
    <w:rsid w:val="00512038"/>
    <w:rsid w:val="005141BA"/>
    <w:rsid w:val="005163DA"/>
    <w:rsid w:val="00521EB1"/>
    <w:rsid w:val="005221F9"/>
    <w:rsid w:val="00525C37"/>
    <w:rsid w:val="0052760F"/>
    <w:rsid w:val="0053271C"/>
    <w:rsid w:val="005409EA"/>
    <w:rsid w:val="005501AB"/>
    <w:rsid w:val="0055097F"/>
    <w:rsid w:val="0055183D"/>
    <w:rsid w:val="00552886"/>
    <w:rsid w:val="00552D81"/>
    <w:rsid w:val="0055436A"/>
    <w:rsid w:val="00554D93"/>
    <w:rsid w:val="00557E57"/>
    <w:rsid w:val="00562BFF"/>
    <w:rsid w:val="005660A9"/>
    <w:rsid w:val="00567BFB"/>
    <w:rsid w:val="00570D5F"/>
    <w:rsid w:val="00574208"/>
    <w:rsid w:val="00574F19"/>
    <w:rsid w:val="00581014"/>
    <w:rsid w:val="00581107"/>
    <w:rsid w:val="00581C2D"/>
    <w:rsid w:val="00581E3E"/>
    <w:rsid w:val="00582581"/>
    <w:rsid w:val="005915D1"/>
    <w:rsid w:val="0059359D"/>
    <w:rsid w:val="005942E9"/>
    <w:rsid w:val="005A0B73"/>
    <w:rsid w:val="005B18E3"/>
    <w:rsid w:val="005B2FE0"/>
    <w:rsid w:val="005B4A65"/>
    <w:rsid w:val="005C0F5F"/>
    <w:rsid w:val="005C69FD"/>
    <w:rsid w:val="005D00B7"/>
    <w:rsid w:val="005D30FF"/>
    <w:rsid w:val="005D63A0"/>
    <w:rsid w:val="005D64BB"/>
    <w:rsid w:val="005E6A8C"/>
    <w:rsid w:val="005F08EA"/>
    <w:rsid w:val="005F1175"/>
    <w:rsid w:val="005F2CE7"/>
    <w:rsid w:val="006010EC"/>
    <w:rsid w:val="00601D61"/>
    <w:rsid w:val="006033BC"/>
    <w:rsid w:val="00605FBE"/>
    <w:rsid w:val="00606E5D"/>
    <w:rsid w:val="0061128D"/>
    <w:rsid w:val="006138DE"/>
    <w:rsid w:val="006149C9"/>
    <w:rsid w:val="006205F7"/>
    <w:rsid w:val="00623828"/>
    <w:rsid w:val="00623B95"/>
    <w:rsid w:val="00624CE5"/>
    <w:rsid w:val="00626C63"/>
    <w:rsid w:val="00627B3F"/>
    <w:rsid w:val="006301A5"/>
    <w:rsid w:val="00630D88"/>
    <w:rsid w:val="00633791"/>
    <w:rsid w:val="0064017D"/>
    <w:rsid w:val="00640548"/>
    <w:rsid w:val="00641C61"/>
    <w:rsid w:val="00643BD8"/>
    <w:rsid w:val="00645667"/>
    <w:rsid w:val="00646774"/>
    <w:rsid w:val="00647851"/>
    <w:rsid w:val="0065601C"/>
    <w:rsid w:val="00657D5B"/>
    <w:rsid w:val="00664199"/>
    <w:rsid w:val="00666AFE"/>
    <w:rsid w:val="006726CA"/>
    <w:rsid w:val="006732BB"/>
    <w:rsid w:val="006754BC"/>
    <w:rsid w:val="00683616"/>
    <w:rsid w:val="006839E2"/>
    <w:rsid w:val="00684C6E"/>
    <w:rsid w:val="00684CE3"/>
    <w:rsid w:val="00690438"/>
    <w:rsid w:val="00693135"/>
    <w:rsid w:val="00693B9F"/>
    <w:rsid w:val="006952B7"/>
    <w:rsid w:val="0069583B"/>
    <w:rsid w:val="006A04EB"/>
    <w:rsid w:val="006A4B89"/>
    <w:rsid w:val="006A6414"/>
    <w:rsid w:val="006A715D"/>
    <w:rsid w:val="006A7997"/>
    <w:rsid w:val="006B0233"/>
    <w:rsid w:val="006B0EEC"/>
    <w:rsid w:val="006B22CD"/>
    <w:rsid w:val="006B264E"/>
    <w:rsid w:val="006B3042"/>
    <w:rsid w:val="006B39DC"/>
    <w:rsid w:val="006B509F"/>
    <w:rsid w:val="006C033A"/>
    <w:rsid w:val="006C103C"/>
    <w:rsid w:val="006C11BE"/>
    <w:rsid w:val="006C16BB"/>
    <w:rsid w:val="006C4E1B"/>
    <w:rsid w:val="006D3B50"/>
    <w:rsid w:val="006D785A"/>
    <w:rsid w:val="006E0579"/>
    <w:rsid w:val="006E057D"/>
    <w:rsid w:val="006E2995"/>
    <w:rsid w:val="006F403D"/>
    <w:rsid w:val="006F624B"/>
    <w:rsid w:val="006F70D1"/>
    <w:rsid w:val="006F7F14"/>
    <w:rsid w:val="007049F9"/>
    <w:rsid w:val="00706FB8"/>
    <w:rsid w:val="007101DF"/>
    <w:rsid w:val="00711C4A"/>
    <w:rsid w:val="007133EA"/>
    <w:rsid w:val="00714A65"/>
    <w:rsid w:val="0071531C"/>
    <w:rsid w:val="00715526"/>
    <w:rsid w:val="00715C37"/>
    <w:rsid w:val="00717386"/>
    <w:rsid w:val="007242BC"/>
    <w:rsid w:val="00725E81"/>
    <w:rsid w:val="007270A6"/>
    <w:rsid w:val="00733E32"/>
    <w:rsid w:val="007344A0"/>
    <w:rsid w:val="007360E5"/>
    <w:rsid w:val="007375C1"/>
    <w:rsid w:val="00741156"/>
    <w:rsid w:val="00741B94"/>
    <w:rsid w:val="0074329F"/>
    <w:rsid w:val="00743CB4"/>
    <w:rsid w:val="00744B8F"/>
    <w:rsid w:val="0074538E"/>
    <w:rsid w:val="00747170"/>
    <w:rsid w:val="00751507"/>
    <w:rsid w:val="00754D75"/>
    <w:rsid w:val="00755699"/>
    <w:rsid w:val="00757F48"/>
    <w:rsid w:val="00760876"/>
    <w:rsid w:val="00762FF9"/>
    <w:rsid w:val="007632F3"/>
    <w:rsid w:val="00764414"/>
    <w:rsid w:val="00766DD5"/>
    <w:rsid w:val="007800C6"/>
    <w:rsid w:val="0078081D"/>
    <w:rsid w:val="00787E4A"/>
    <w:rsid w:val="0079143F"/>
    <w:rsid w:val="00793024"/>
    <w:rsid w:val="00795122"/>
    <w:rsid w:val="007A0297"/>
    <w:rsid w:val="007A0EDD"/>
    <w:rsid w:val="007A785A"/>
    <w:rsid w:val="007B45F9"/>
    <w:rsid w:val="007C236E"/>
    <w:rsid w:val="007C59A9"/>
    <w:rsid w:val="007C5E98"/>
    <w:rsid w:val="007C762E"/>
    <w:rsid w:val="007D0C82"/>
    <w:rsid w:val="007D1C49"/>
    <w:rsid w:val="007E3839"/>
    <w:rsid w:val="007E62F3"/>
    <w:rsid w:val="007E67C5"/>
    <w:rsid w:val="007E6A63"/>
    <w:rsid w:val="007F0093"/>
    <w:rsid w:val="007F00BE"/>
    <w:rsid w:val="007F039F"/>
    <w:rsid w:val="007F3C71"/>
    <w:rsid w:val="007F3F39"/>
    <w:rsid w:val="007F40FA"/>
    <w:rsid w:val="007F573F"/>
    <w:rsid w:val="007F706B"/>
    <w:rsid w:val="00800BA3"/>
    <w:rsid w:val="008012CB"/>
    <w:rsid w:val="00806385"/>
    <w:rsid w:val="0080765E"/>
    <w:rsid w:val="00813F59"/>
    <w:rsid w:val="00814294"/>
    <w:rsid w:val="00814531"/>
    <w:rsid w:val="008150F9"/>
    <w:rsid w:val="0081525D"/>
    <w:rsid w:val="008155F7"/>
    <w:rsid w:val="00820772"/>
    <w:rsid w:val="008218DD"/>
    <w:rsid w:val="00822262"/>
    <w:rsid w:val="00823A87"/>
    <w:rsid w:val="008305A3"/>
    <w:rsid w:val="0083472F"/>
    <w:rsid w:val="00840780"/>
    <w:rsid w:val="0084311F"/>
    <w:rsid w:val="008434E3"/>
    <w:rsid w:val="00844438"/>
    <w:rsid w:val="008454FC"/>
    <w:rsid w:val="0084577A"/>
    <w:rsid w:val="00846CAE"/>
    <w:rsid w:val="00846F51"/>
    <w:rsid w:val="00847D2B"/>
    <w:rsid w:val="0085026D"/>
    <w:rsid w:val="00850676"/>
    <w:rsid w:val="00853C90"/>
    <w:rsid w:val="0085662A"/>
    <w:rsid w:val="00860D2D"/>
    <w:rsid w:val="0086234E"/>
    <w:rsid w:val="00862848"/>
    <w:rsid w:val="00862EA0"/>
    <w:rsid w:val="00865E2B"/>
    <w:rsid w:val="00867FBC"/>
    <w:rsid w:val="00870C1E"/>
    <w:rsid w:val="0087345C"/>
    <w:rsid w:val="00874038"/>
    <w:rsid w:val="00874919"/>
    <w:rsid w:val="008777F8"/>
    <w:rsid w:val="00885488"/>
    <w:rsid w:val="0089002F"/>
    <w:rsid w:val="0089326B"/>
    <w:rsid w:val="008943B9"/>
    <w:rsid w:val="00894D21"/>
    <w:rsid w:val="00896D87"/>
    <w:rsid w:val="00897397"/>
    <w:rsid w:val="008A0CFF"/>
    <w:rsid w:val="008A1DCD"/>
    <w:rsid w:val="008A2032"/>
    <w:rsid w:val="008A77C2"/>
    <w:rsid w:val="008B0B09"/>
    <w:rsid w:val="008B446A"/>
    <w:rsid w:val="008B56D9"/>
    <w:rsid w:val="008B5FC3"/>
    <w:rsid w:val="008B7840"/>
    <w:rsid w:val="008B7B96"/>
    <w:rsid w:val="008C16C5"/>
    <w:rsid w:val="008C2B9A"/>
    <w:rsid w:val="008C40E0"/>
    <w:rsid w:val="008C422C"/>
    <w:rsid w:val="008C5116"/>
    <w:rsid w:val="008C6AD3"/>
    <w:rsid w:val="008C6C38"/>
    <w:rsid w:val="008C7CD8"/>
    <w:rsid w:val="008D51E7"/>
    <w:rsid w:val="008E2EA8"/>
    <w:rsid w:val="008F624E"/>
    <w:rsid w:val="008F744B"/>
    <w:rsid w:val="008F7859"/>
    <w:rsid w:val="009076DD"/>
    <w:rsid w:val="00922EB0"/>
    <w:rsid w:val="00926E67"/>
    <w:rsid w:val="00926E79"/>
    <w:rsid w:val="00927C69"/>
    <w:rsid w:val="0093397A"/>
    <w:rsid w:val="00936564"/>
    <w:rsid w:val="00941216"/>
    <w:rsid w:val="009509CF"/>
    <w:rsid w:val="0095151D"/>
    <w:rsid w:val="009537C2"/>
    <w:rsid w:val="009555A8"/>
    <w:rsid w:val="0096110D"/>
    <w:rsid w:val="00962195"/>
    <w:rsid w:val="009676E4"/>
    <w:rsid w:val="00975342"/>
    <w:rsid w:val="00975F1C"/>
    <w:rsid w:val="00982AF9"/>
    <w:rsid w:val="00984728"/>
    <w:rsid w:val="009853DE"/>
    <w:rsid w:val="00985498"/>
    <w:rsid w:val="0098675A"/>
    <w:rsid w:val="009869A7"/>
    <w:rsid w:val="0098736A"/>
    <w:rsid w:val="0099082C"/>
    <w:rsid w:val="0099124E"/>
    <w:rsid w:val="00993290"/>
    <w:rsid w:val="00997241"/>
    <w:rsid w:val="00997B3F"/>
    <w:rsid w:val="009A0C74"/>
    <w:rsid w:val="009A181B"/>
    <w:rsid w:val="009A3052"/>
    <w:rsid w:val="009A31C0"/>
    <w:rsid w:val="009A6B8E"/>
    <w:rsid w:val="009B0702"/>
    <w:rsid w:val="009B23D1"/>
    <w:rsid w:val="009B3B00"/>
    <w:rsid w:val="009C0DB0"/>
    <w:rsid w:val="009D200F"/>
    <w:rsid w:val="009D52CD"/>
    <w:rsid w:val="009E3E36"/>
    <w:rsid w:val="009F1BE1"/>
    <w:rsid w:val="009F3527"/>
    <w:rsid w:val="009F539A"/>
    <w:rsid w:val="009F6AA4"/>
    <w:rsid w:val="00A031F5"/>
    <w:rsid w:val="00A1004B"/>
    <w:rsid w:val="00A11DDB"/>
    <w:rsid w:val="00A12EB4"/>
    <w:rsid w:val="00A143B8"/>
    <w:rsid w:val="00A1550D"/>
    <w:rsid w:val="00A16711"/>
    <w:rsid w:val="00A17CF1"/>
    <w:rsid w:val="00A209F3"/>
    <w:rsid w:val="00A21BFD"/>
    <w:rsid w:val="00A22871"/>
    <w:rsid w:val="00A265C9"/>
    <w:rsid w:val="00A312A6"/>
    <w:rsid w:val="00A3578D"/>
    <w:rsid w:val="00A36429"/>
    <w:rsid w:val="00A414D0"/>
    <w:rsid w:val="00A42DD8"/>
    <w:rsid w:val="00A45B54"/>
    <w:rsid w:val="00A46F11"/>
    <w:rsid w:val="00A47144"/>
    <w:rsid w:val="00A476C9"/>
    <w:rsid w:val="00A50A66"/>
    <w:rsid w:val="00A54E2E"/>
    <w:rsid w:val="00A552D7"/>
    <w:rsid w:val="00A554BE"/>
    <w:rsid w:val="00A5736E"/>
    <w:rsid w:val="00A632EC"/>
    <w:rsid w:val="00A65A43"/>
    <w:rsid w:val="00A673B0"/>
    <w:rsid w:val="00A67B06"/>
    <w:rsid w:val="00A700DA"/>
    <w:rsid w:val="00A71670"/>
    <w:rsid w:val="00A75AC4"/>
    <w:rsid w:val="00A77D57"/>
    <w:rsid w:val="00A80D6C"/>
    <w:rsid w:val="00A8396C"/>
    <w:rsid w:val="00A8459E"/>
    <w:rsid w:val="00A84C44"/>
    <w:rsid w:val="00A850B2"/>
    <w:rsid w:val="00A90F68"/>
    <w:rsid w:val="00A93620"/>
    <w:rsid w:val="00A9465A"/>
    <w:rsid w:val="00A963B8"/>
    <w:rsid w:val="00A96C2D"/>
    <w:rsid w:val="00AA00AF"/>
    <w:rsid w:val="00AA09CD"/>
    <w:rsid w:val="00AA0A18"/>
    <w:rsid w:val="00AA1531"/>
    <w:rsid w:val="00AA421B"/>
    <w:rsid w:val="00AA4A1E"/>
    <w:rsid w:val="00AA6FA2"/>
    <w:rsid w:val="00AA75FD"/>
    <w:rsid w:val="00AB02D1"/>
    <w:rsid w:val="00AB2615"/>
    <w:rsid w:val="00AB31E7"/>
    <w:rsid w:val="00AB47D6"/>
    <w:rsid w:val="00AB49D3"/>
    <w:rsid w:val="00AB4ED4"/>
    <w:rsid w:val="00AB5C1C"/>
    <w:rsid w:val="00AB619D"/>
    <w:rsid w:val="00AB73A8"/>
    <w:rsid w:val="00AB7B3A"/>
    <w:rsid w:val="00AB7EB7"/>
    <w:rsid w:val="00AC1369"/>
    <w:rsid w:val="00AC21AA"/>
    <w:rsid w:val="00AD74EF"/>
    <w:rsid w:val="00AD77EA"/>
    <w:rsid w:val="00AE23E2"/>
    <w:rsid w:val="00AE2DF3"/>
    <w:rsid w:val="00AE48E9"/>
    <w:rsid w:val="00AE7803"/>
    <w:rsid w:val="00AF010A"/>
    <w:rsid w:val="00AF6000"/>
    <w:rsid w:val="00AF6075"/>
    <w:rsid w:val="00B002DE"/>
    <w:rsid w:val="00B02866"/>
    <w:rsid w:val="00B10806"/>
    <w:rsid w:val="00B15425"/>
    <w:rsid w:val="00B21963"/>
    <w:rsid w:val="00B236F3"/>
    <w:rsid w:val="00B26D24"/>
    <w:rsid w:val="00B32524"/>
    <w:rsid w:val="00B369D3"/>
    <w:rsid w:val="00B4055D"/>
    <w:rsid w:val="00B41FAB"/>
    <w:rsid w:val="00B422AC"/>
    <w:rsid w:val="00B457B1"/>
    <w:rsid w:val="00B5125B"/>
    <w:rsid w:val="00B541F5"/>
    <w:rsid w:val="00B57CD5"/>
    <w:rsid w:val="00B61DB4"/>
    <w:rsid w:val="00B630DE"/>
    <w:rsid w:val="00B655AB"/>
    <w:rsid w:val="00B6681B"/>
    <w:rsid w:val="00B777E9"/>
    <w:rsid w:val="00B80BB1"/>
    <w:rsid w:val="00B80C6A"/>
    <w:rsid w:val="00B8193C"/>
    <w:rsid w:val="00B8262A"/>
    <w:rsid w:val="00B83417"/>
    <w:rsid w:val="00B87D52"/>
    <w:rsid w:val="00B91FE2"/>
    <w:rsid w:val="00B96325"/>
    <w:rsid w:val="00B966F8"/>
    <w:rsid w:val="00BA1361"/>
    <w:rsid w:val="00BA2E6F"/>
    <w:rsid w:val="00BA41C7"/>
    <w:rsid w:val="00BA4226"/>
    <w:rsid w:val="00BA430C"/>
    <w:rsid w:val="00BA496C"/>
    <w:rsid w:val="00BA601A"/>
    <w:rsid w:val="00BB24C9"/>
    <w:rsid w:val="00BB57D7"/>
    <w:rsid w:val="00BB61AA"/>
    <w:rsid w:val="00BB7904"/>
    <w:rsid w:val="00BB7AC9"/>
    <w:rsid w:val="00BC12A5"/>
    <w:rsid w:val="00BC3B7D"/>
    <w:rsid w:val="00BC53C0"/>
    <w:rsid w:val="00BC76E4"/>
    <w:rsid w:val="00BD040F"/>
    <w:rsid w:val="00BD2195"/>
    <w:rsid w:val="00BD5D7E"/>
    <w:rsid w:val="00BD6BC7"/>
    <w:rsid w:val="00BE1353"/>
    <w:rsid w:val="00BE3845"/>
    <w:rsid w:val="00BE580B"/>
    <w:rsid w:val="00BF0C82"/>
    <w:rsid w:val="00BF35D2"/>
    <w:rsid w:val="00BF3F52"/>
    <w:rsid w:val="00BF62AA"/>
    <w:rsid w:val="00BF675A"/>
    <w:rsid w:val="00C000D0"/>
    <w:rsid w:val="00C00BA3"/>
    <w:rsid w:val="00C00C51"/>
    <w:rsid w:val="00C01D73"/>
    <w:rsid w:val="00C02198"/>
    <w:rsid w:val="00C0562B"/>
    <w:rsid w:val="00C10B90"/>
    <w:rsid w:val="00C12016"/>
    <w:rsid w:val="00C14B6F"/>
    <w:rsid w:val="00C22849"/>
    <w:rsid w:val="00C229FD"/>
    <w:rsid w:val="00C22A93"/>
    <w:rsid w:val="00C2529F"/>
    <w:rsid w:val="00C252C6"/>
    <w:rsid w:val="00C25F94"/>
    <w:rsid w:val="00C27041"/>
    <w:rsid w:val="00C31A98"/>
    <w:rsid w:val="00C31B9C"/>
    <w:rsid w:val="00C3341B"/>
    <w:rsid w:val="00C37FAD"/>
    <w:rsid w:val="00C433F8"/>
    <w:rsid w:val="00C51173"/>
    <w:rsid w:val="00C54AFD"/>
    <w:rsid w:val="00C55C05"/>
    <w:rsid w:val="00C56482"/>
    <w:rsid w:val="00C60034"/>
    <w:rsid w:val="00C6068A"/>
    <w:rsid w:val="00C655CF"/>
    <w:rsid w:val="00C65DFA"/>
    <w:rsid w:val="00C661D9"/>
    <w:rsid w:val="00C67309"/>
    <w:rsid w:val="00C72C33"/>
    <w:rsid w:val="00C76744"/>
    <w:rsid w:val="00C7799F"/>
    <w:rsid w:val="00C84E4A"/>
    <w:rsid w:val="00C857FC"/>
    <w:rsid w:val="00C874A8"/>
    <w:rsid w:val="00C91820"/>
    <w:rsid w:val="00C9293C"/>
    <w:rsid w:val="00C92E02"/>
    <w:rsid w:val="00C93985"/>
    <w:rsid w:val="00C946FF"/>
    <w:rsid w:val="00C972AA"/>
    <w:rsid w:val="00C97CFA"/>
    <w:rsid w:val="00CA0101"/>
    <w:rsid w:val="00CA3773"/>
    <w:rsid w:val="00CA52B9"/>
    <w:rsid w:val="00CB0555"/>
    <w:rsid w:val="00CB71CB"/>
    <w:rsid w:val="00CC097E"/>
    <w:rsid w:val="00CC18E4"/>
    <w:rsid w:val="00CC1C98"/>
    <w:rsid w:val="00CC21E5"/>
    <w:rsid w:val="00CC2610"/>
    <w:rsid w:val="00CC2F63"/>
    <w:rsid w:val="00CC4E0E"/>
    <w:rsid w:val="00CC506C"/>
    <w:rsid w:val="00CC6B40"/>
    <w:rsid w:val="00CC7B46"/>
    <w:rsid w:val="00CD68EC"/>
    <w:rsid w:val="00CD7233"/>
    <w:rsid w:val="00CE456A"/>
    <w:rsid w:val="00CE7D4E"/>
    <w:rsid w:val="00CF3288"/>
    <w:rsid w:val="00CF3EC5"/>
    <w:rsid w:val="00CF5263"/>
    <w:rsid w:val="00CF7254"/>
    <w:rsid w:val="00D02A31"/>
    <w:rsid w:val="00D0530B"/>
    <w:rsid w:val="00D077AB"/>
    <w:rsid w:val="00D14F2A"/>
    <w:rsid w:val="00D209C2"/>
    <w:rsid w:val="00D22CF3"/>
    <w:rsid w:val="00D23DAD"/>
    <w:rsid w:val="00D24227"/>
    <w:rsid w:val="00D3485A"/>
    <w:rsid w:val="00D348C7"/>
    <w:rsid w:val="00D35C02"/>
    <w:rsid w:val="00D430ED"/>
    <w:rsid w:val="00D43354"/>
    <w:rsid w:val="00D47B23"/>
    <w:rsid w:val="00D52B6F"/>
    <w:rsid w:val="00D55AE6"/>
    <w:rsid w:val="00D57ACF"/>
    <w:rsid w:val="00D57FAD"/>
    <w:rsid w:val="00D608F9"/>
    <w:rsid w:val="00D60D74"/>
    <w:rsid w:val="00D62AE5"/>
    <w:rsid w:val="00D630E2"/>
    <w:rsid w:val="00D63971"/>
    <w:rsid w:val="00D64A18"/>
    <w:rsid w:val="00D66310"/>
    <w:rsid w:val="00D72DE3"/>
    <w:rsid w:val="00D75687"/>
    <w:rsid w:val="00D771F1"/>
    <w:rsid w:val="00D778E7"/>
    <w:rsid w:val="00D84D46"/>
    <w:rsid w:val="00D859E1"/>
    <w:rsid w:val="00D85E0F"/>
    <w:rsid w:val="00D92F15"/>
    <w:rsid w:val="00D94452"/>
    <w:rsid w:val="00D9475E"/>
    <w:rsid w:val="00D97034"/>
    <w:rsid w:val="00DA0607"/>
    <w:rsid w:val="00DA5D5B"/>
    <w:rsid w:val="00DA73BA"/>
    <w:rsid w:val="00DB0985"/>
    <w:rsid w:val="00DB1013"/>
    <w:rsid w:val="00DB50D3"/>
    <w:rsid w:val="00DB6A0D"/>
    <w:rsid w:val="00DC2414"/>
    <w:rsid w:val="00DC3317"/>
    <w:rsid w:val="00DD02B3"/>
    <w:rsid w:val="00DD17D2"/>
    <w:rsid w:val="00DD3421"/>
    <w:rsid w:val="00DD75B4"/>
    <w:rsid w:val="00DE2B22"/>
    <w:rsid w:val="00DF312C"/>
    <w:rsid w:val="00DF5187"/>
    <w:rsid w:val="00DF5FD4"/>
    <w:rsid w:val="00DF6070"/>
    <w:rsid w:val="00DF6354"/>
    <w:rsid w:val="00DF7D9C"/>
    <w:rsid w:val="00E01D75"/>
    <w:rsid w:val="00E0293B"/>
    <w:rsid w:val="00E049F3"/>
    <w:rsid w:val="00E06C97"/>
    <w:rsid w:val="00E1370A"/>
    <w:rsid w:val="00E14482"/>
    <w:rsid w:val="00E17D93"/>
    <w:rsid w:val="00E20A5D"/>
    <w:rsid w:val="00E213A6"/>
    <w:rsid w:val="00E23032"/>
    <w:rsid w:val="00E232AD"/>
    <w:rsid w:val="00E3331A"/>
    <w:rsid w:val="00E33F0C"/>
    <w:rsid w:val="00E3738A"/>
    <w:rsid w:val="00E3756C"/>
    <w:rsid w:val="00E40A79"/>
    <w:rsid w:val="00E40F95"/>
    <w:rsid w:val="00E44A49"/>
    <w:rsid w:val="00E453E3"/>
    <w:rsid w:val="00E45AD7"/>
    <w:rsid w:val="00E4671E"/>
    <w:rsid w:val="00E46F5E"/>
    <w:rsid w:val="00E505A7"/>
    <w:rsid w:val="00E51127"/>
    <w:rsid w:val="00E51D8A"/>
    <w:rsid w:val="00E5319F"/>
    <w:rsid w:val="00E5324B"/>
    <w:rsid w:val="00E573D9"/>
    <w:rsid w:val="00E61701"/>
    <w:rsid w:val="00E62742"/>
    <w:rsid w:val="00E62D11"/>
    <w:rsid w:val="00E63D49"/>
    <w:rsid w:val="00E65C3B"/>
    <w:rsid w:val="00E71576"/>
    <w:rsid w:val="00E7160E"/>
    <w:rsid w:val="00E71F5F"/>
    <w:rsid w:val="00E7278F"/>
    <w:rsid w:val="00E74EBD"/>
    <w:rsid w:val="00E82306"/>
    <w:rsid w:val="00E85147"/>
    <w:rsid w:val="00E9141E"/>
    <w:rsid w:val="00E918B4"/>
    <w:rsid w:val="00E91EA4"/>
    <w:rsid w:val="00E9333B"/>
    <w:rsid w:val="00E94447"/>
    <w:rsid w:val="00E9490F"/>
    <w:rsid w:val="00EA0D53"/>
    <w:rsid w:val="00EA2B41"/>
    <w:rsid w:val="00EA3004"/>
    <w:rsid w:val="00EA5556"/>
    <w:rsid w:val="00EA68D3"/>
    <w:rsid w:val="00EB2728"/>
    <w:rsid w:val="00EB32B9"/>
    <w:rsid w:val="00EB5B3D"/>
    <w:rsid w:val="00EB6B8E"/>
    <w:rsid w:val="00EC06B8"/>
    <w:rsid w:val="00EC1B1F"/>
    <w:rsid w:val="00EC1CAF"/>
    <w:rsid w:val="00EC1D75"/>
    <w:rsid w:val="00EC3BD2"/>
    <w:rsid w:val="00EC5A87"/>
    <w:rsid w:val="00EC75FE"/>
    <w:rsid w:val="00ED19CF"/>
    <w:rsid w:val="00ED74A3"/>
    <w:rsid w:val="00ED7998"/>
    <w:rsid w:val="00EE40EC"/>
    <w:rsid w:val="00EE4BF7"/>
    <w:rsid w:val="00EE570C"/>
    <w:rsid w:val="00EE6172"/>
    <w:rsid w:val="00EF02CA"/>
    <w:rsid w:val="00EF1D73"/>
    <w:rsid w:val="00EF2E27"/>
    <w:rsid w:val="00EF6397"/>
    <w:rsid w:val="00EF729D"/>
    <w:rsid w:val="00EF74DE"/>
    <w:rsid w:val="00F02645"/>
    <w:rsid w:val="00F039FF"/>
    <w:rsid w:val="00F06135"/>
    <w:rsid w:val="00F07E79"/>
    <w:rsid w:val="00F11614"/>
    <w:rsid w:val="00F14BA1"/>
    <w:rsid w:val="00F16974"/>
    <w:rsid w:val="00F20B6C"/>
    <w:rsid w:val="00F24575"/>
    <w:rsid w:val="00F26166"/>
    <w:rsid w:val="00F3342B"/>
    <w:rsid w:val="00F33938"/>
    <w:rsid w:val="00F34702"/>
    <w:rsid w:val="00F353ED"/>
    <w:rsid w:val="00F431E1"/>
    <w:rsid w:val="00F448F0"/>
    <w:rsid w:val="00F453DD"/>
    <w:rsid w:val="00F461C0"/>
    <w:rsid w:val="00F46A70"/>
    <w:rsid w:val="00F50BC2"/>
    <w:rsid w:val="00F5496B"/>
    <w:rsid w:val="00F5548A"/>
    <w:rsid w:val="00F60FCD"/>
    <w:rsid w:val="00F626BC"/>
    <w:rsid w:val="00F634CB"/>
    <w:rsid w:val="00F63D3F"/>
    <w:rsid w:val="00F63D5A"/>
    <w:rsid w:val="00F64951"/>
    <w:rsid w:val="00F6565B"/>
    <w:rsid w:val="00F665B9"/>
    <w:rsid w:val="00F74369"/>
    <w:rsid w:val="00F75132"/>
    <w:rsid w:val="00F80751"/>
    <w:rsid w:val="00F81A85"/>
    <w:rsid w:val="00F84F68"/>
    <w:rsid w:val="00F85B27"/>
    <w:rsid w:val="00FA2EA1"/>
    <w:rsid w:val="00FA5A97"/>
    <w:rsid w:val="00FA7212"/>
    <w:rsid w:val="00FB109A"/>
    <w:rsid w:val="00FB2F2F"/>
    <w:rsid w:val="00FB43CB"/>
    <w:rsid w:val="00FC2BD2"/>
    <w:rsid w:val="00FD11E3"/>
    <w:rsid w:val="00FD1F93"/>
    <w:rsid w:val="00FD33D6"/>
    <w:rsid w:val="00FD51DD"/>
    <w:rsid w:val="00FD7320"/>
    <w:rsid w:val="00FE1B0E"/>
    <w:rsid w:val="00FE3FFC"/>
    <w:rsid w:val="00FE7096"/>
    <w:rsid w:val="00FF0659"/>
    <w:rsid w:val="00FF0909"/>
    <w:rsid w:val="00FF2EA8"/>
    <w:rsid w:val="00FF369F"/>
    <w:rsid w:val="00FF48FA"/>
    <w:rsid w:val="00FF4B1A"/>
    <w:rsid w:val="00FF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9C1EE"/>
  <w15:docId w15:val="{4661A8FF-8DF6-487D-B84E-E94B079D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E7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C49"/>
    <w:pPr>
      <w:spacing w:after="200" w:line="276" w:lineRule="auto"/>
      <w:ind w:left="720"/>
      <w:contextualSpacing/>
    </w:pPr>
    <w:rPr>
      <w:rFonts w:asciiTheme="minorHAnsi" w:eastAsiaTheme="minorEastAsia" w:hAnsiTheme="minorHAnsi" w:cstheme="minorBidi"/>
      <w:sz w:val="22"/>
      <w:szCs w:val="22"/>
    </w:rPr>
  </w:style>
  <w:style w:type="paragraph" w:styleId="a4">
    <w:name w:val="header"/>
    <w:basedOn w:val="a"/>
    <w:link w:val="a5"/>
    <w:uiPriority w:val="99"/>
    <w:unhideWhenUsed/>
    <w:rsid w:val="007D1C49"/>
    <w:pPr>
      <w:tabs>
        <w:tab w:val="center" w:pos="4680"/>
        <w:tab w:val="right" w:pos="9360"/>
      </w:tabs>
    </w:pPr>
    <w:rPr>
      <w:rFonts w:asciiTheme="minorHAnsi" w:eastAsiaTheme="minorHAnsi" w:hAnsiTheme="minorHAnsi" w:cstheme="minorBidi"/>
      <w:sz w:val="22"/>
      <w:szCs w:val="22"/>
    </w:rPr>
  </w:style>
  <w:style w:type="character" w:customStyle="1" w:styleId="a5">
    <w:name w:val="Верхний колонтитул Знак"/>
    <w:basedOn w:val="a0"/>
    <w:link w:val="a4"/>
    <w:uiPriority w:val="99"/>
    <w:rsid w:val="007D1C49"/>
  </w:style>
  <w:style w:type="paragraph" w:styleId="a6">
    <w:name w:val="footer"/>
    <w:basedOn w:val="a"/>
    <w:link w:val="a7"/>
    <w:uiPriority w:val="99"/>
    <w:unhideWhenUsed/>
    <w:rsid w:val="007D1C49"/>
    <w:pPr>
      <w:tabs>
        <w:tab w:val="center" w:pos="4680"/>
        <w:tab w:val="right" w:pos="9360"/>
      </w:tabs>
    </w:pPr>
    <w:rPr>
      <w:rFonts w:asciiTheme="minorHAnsi" w:eastAsiaTheme="minorHAnsi" w:hAnsiTheme="minorHAnsi" w:cstheme="minorBidi"/>
      <w:sz w:val="22"/>
      <w:szCs w:val="22"/>
    </w:rPr>
  </w:style>
  <w:style w:type="character" w:customStyle="1" w:styleId="a7">
    <w:name w:val="Нижний колонтитул Знак"/>
    <w:basedOn w:val="a0"/>
    <w:link w:val="a6"/>
    <w:uiPriority w:val="99"/>
    <w:rsid w:val="007D1C49"/>
  </w:style>
  <w:style w:type="paragraph" w:styleId="a8">
    <w:name w:val="No Spacing"/>
    <w:uiPriority w:val="1"/>
    <w:qFormat/>
    <w:rsid w:val="00B21963"/>
    <w:pPr>
      <w:spacing w:after="0" w:line="240" w:lineRule="auto"/>
    </w:pPr>
  </w:style>
  <w:style w:type="paragraph" w:styleId="HTML">
    <w:name w:val="HTML Preformatted"/>
    <w:basedOn w:val="a"/>
    <w:link w:val="HTML0"/>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18E4"/>
    <w:rPr>
      <w:rFonts w:ascii="Courier New" w:eastAsia="Times New Roman" w:hAnsi="Courier New" w:cs="Courier New"/>
      <w:sz w:val="20"/>
      <w:szCs w:val="20"/>
    </w:rPr>
  </w:style>
  <w:style w:type="paragraph" w:styleId="a9">
    <w:name w:val="Balloon Text"/>
    <w:basedOn w:val="a"/>
    <w:link w:val="aa"/>
    <w:uiPriority w:val="99"/>
    <w:semiHidden/>
    <w:unhideWhenUsed/>
    <w:rsid w:val="00247BFC"/>
    <w:rPr>
      <w:rFonts w:ascii="Lucida Grande" w:eastAsiaTheme="minorHAnsi" w:hAnsi="Lucida Grande" w:cs="Lucida Grande"/>
      <w:sz w:val="18"/>
      <w:szCs w:val="18"/>
    </w:rPr>
  </w:style>
  <w:style w:type="character" w:customStyle="1" w:styleId="aa">
    <w:name w:val="Текст выноски Знак"/>
    <w:basedOn w:val="a0"/>
    <w:link w:val="a9"/>
    <w:uiPriority w:val="99"/>
    <w:semiHidden/>
    <w:rsid w:val="00247BFC"/>
    <w:rPr>
      <w:rFonts w:ascii="Lucida Grande" w:hAnsi="Lucida Grande" w:cs="Lucida Grande"/>
      <w:sz w:val="18"/>
      <w:szCs w:val="18"/>
    </w:rPr>
  </w:style>
  <w:style w:type="character" w:styleId="ab">
    <w:name w:val="page number"/>
    <w:basedOn w:val="a0"/>
    <w:uiPriority w:val="99"/>
    <w:semiHidden/>
    <w:unhideWhenUsed/>
    <w:rsid w:val="00247BFC"/>
  </w:style>
  <w:style w:type="character" w:styleId="ac">
    <w:name w:val="annotation reference"/>
    <w:basedOn w:val="a0"/>
    <w:uiPriority w:val="99"/>
    <w:semiHidden/>
    <w:unhideWhenUsed/>
    <w:rsid w:val="00FF4B1A"/>
    <w:rPr>
      <w:sz w:val="16"/>
      <w:szCs w:val="16"/>
    </w:rPr>
  </w:style>
  <w:style w:type="paragraph" w:styleId="ad">
    <w:name w:val="annotation text"/>
    <w:basedOn w:val="a"/>
    <w:link w:val="ae"/>
    <w:uiPriority w:val="99"/>
    <w:unhideWhenUsed/>
    <w:rsid w:val="00FF4B1A"/>
    <w:pPr>
      <w:spacing w:after="160"/>
    </w:pPr>
    <w:rPr>
      <w:rFonts w:asciiTheme="minorHAnsi" w:eastAsiaTheme="minorHAnsi" w:hAnsiTheme="minorHAnsi" w:cstheme="minorBidi"/>
      <w:sz w:val="20"/>
      <w:szCs w:val="20"/>
    </w:rPr>
  </w:style>
  <w:style w:type="character" w:customStyle="1" w:styleId="ae">
    <w:name w:val="Текст примечания Знак"/>
    <w:basedOn w:val="a0"/>
    <w:link w:val="ad"/>
    <w:uiPriority w:val="99"/>
    <w:rsid w:val="00FF4B1A"/>
    <w:rPr>
      <w:sz w:val="20"/>
      <w:szCs w:val="20"/>
    </w:rPr>
  </w:style>
  <w:style w:type="paragraph" w:styleId="af">
    <w:name w:val="annotation subject"/>
    <w:basedOn w:val="ad"/>
    <w:next w:val="ad"/>
    <w:link w:val="af0"/>
    <w:uiPriority w:val="99"/>
    <w:semiHidden/>
    <w:unhideWhenUsed/>
    <w:rsid w:val="00FF4B1A"/>
    <w:rPr>
      <w:b/>
      <w:bCs/>
    </w:rPr>
  </w:style>
  <w:style w:type="character" w:customStyle="1" w:styleId="af0">
    <w:name w:val="Тема примечания Знак"/>
    <w:basedOn w:val="ae"/>
    <w:link w:val="af"/>
    <w:uiPriority w:val="99"/>
    <w:semiHidden/>
    <w:rsid w:val="00FF4B1A"/>
    <w:rPr>
      <w:b/>
      <w:bCs/>
      <w:sz w:val="20"/>
      <w:szCs w:val="20"/>
    </w:rPr>
  </w:style>
  <w:style w:type="paragraph" w:styleId="af1">
    <w:name w:val="Normal (Web)"/>
    <w:basedOn w:val="a"/>
    <w:uiPriority w:val="99"/>
    <w:semiHidden/>
    <w:unhideWhenUsed/>
    <w:rsid w:val="005660A9"/>
    <w:pPr>
      <w:spacing w:before="100" w:beforeAutospacing="1" w:after="100" w:afterAutospacing="1"/>
    </w:pPr>
  </w:style>
  <w:style w:type="paragraph" w:styleId="af2">
    <w:name w:val="Revision"/>
    <w:hidden/>
    <w:uiPriority w:val="99"/>
    <w:semiHidden/>
    <w:rsid w:val="00170C0F"/>
    <w:pPr>
      <w:spacing w:after="0" w:line="240" w:lineRule="auto"/>
    </w:pPr>
  </w:style>
  <w:style w:type="paragraph" w:styleId="af3">
    <w:name w:val="footnote text"/>
    <w:basedOn w:val="a"/>
    <w:link w:val="af4"/>
    <w:uiPriority w:val="99"/>
    <w:unhideWhenUsed/>
    <w:rsid w:val="00FF0659"/>
    <w:rPr>
      <w:rFonts w:asciiTheme="minorHAnsi" w:eastAsiaTheme="minorHAnsi" w:hAnsiTheme="minorHAnsi" w:cstheme="minorBidi"/>
    </w:rPr>
  </w:style>
  <w:style w:type="character" w:customStyle="1" w:styleId="af4">
    <w:name w:val="Текст сноски Знак"/>
    <w:basedOn w:val="a0"/>
    <w:link w:val="af3"/>
    <w:uiPriority w:val="99"/>
    <w:rsid w:val="00FF0659"/>
    <w:rPr>
      <w:sz w:val="24"/>
      <w:szCs w:val="24"/>
    </w:rPr>
  </w:style>
  <w:style w:type="character" w:styleId="af5">
    <w:name w:val="footnote reference"/>
    <w:basedOn w:val="a0"/>
    <w:uiPriority w:val="99"/>
    <w:unhideWhenUsed/>
    <w:rsid w:val="00FF0659"/>
    <w:rPr>
      <w:vertAlign w:val="superscript"/>
    </w:rPr>
  </w:style>
  <w:style w:type="paragraph" w:customStyle="1" w:styleId="m8952873155742726821m5344785336547629086msolistparagraph">
    <w:name w:val="m_8952873155742726821m5344785336547629086msolistparagraph"/>
    <w:basedOn w:val="a"/>
    <w:rsid w:val="00684CE3"/>
    <w:pPr>
      <w:spacing w:before="100" w:beforeAutospacing="1" w:after="100" w:afterAutospacing="1"/>
    </w:pPr>
    <w:rPr>
      <w:rFonts w:ascii="Calibri" w:eastAsiaTheme="minorHAnsi" w:hAnsi="Calibri" w:cs="Calibri"/>
      <w:sz w:val="22"/>
      <w:szCs w:val="22"/>
    </w:rPr>
  </w:style>
  <w:style w:type="character" w:customStyle="1" w:styleId="il">
    <w:name w:val="il"/>
    <w:basedOn w:val="a0"/>
    <w:rsid w:val="00BD6BC7"/>
  </w:style>
  <w:style w:type="paragraph" w:customStyle="1" w:styleId="m1505448603116563386msonormal">
    <w:name w:val="m_1505448603116563386msonormal"/>
    <w:basedOn w:val="a"/>
    <w:rsid w:val="00BD6BC7"/>
    <w:pPr>
      <w:spacing w:before="100" w:beforeAutospacing="1" w:after="100" w:afterAutospacing="1"/>
    </w:pPr>
  </w:style>
  <w:style w:type="character" w:customStyle="1" w:styleId="normaltextrun">
    <w:name w:val="normaltextrun"/>
    <w:basedOn w:val="a0"/>
    <w:rsid w:val="002509B6"/>
  </w:style>
  <w:style w:type="character" w:customStyle="1" w:styleId="eop">
    <w:name w:val="eop"/>
    <w:basedOn w:val="a0"/>
    <w:rsid w:val="002509B6"/>
  </w:style>
  <w:style w:type="character" w:styleId="af6">
    <w:name w:val="Hyperlink"/>
    <w:basedOn w:val="a0"/>
    <w:uiPriority w:val="99"/>
    <w:semiHidden/>
    <w:unhideWhenUsed/>
    <w:rsid w:val="00975F1C"/>
    <w:rPr>
      <w:color w:val="0000FF"/>
      <w:u w:val="single"/>
    </w:rPr>
  </w:style>
  <w:style w:type="paragraph" w:customStyle="1" w:styleId="m8562193408121127856msolistparagraph">
    <w:name w:val="m_8562193408121127856msolistparagraph"/>
    <w:basedOn w:val="a"/>
    <w:rsid w:val="00693B9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2283">
      <w:bodyDiv w:val="1"/>
      <w:marLeft w:val="0"/>
      <w:marRight w:val="0"/>
      <w:marTop w:val="0"/>
      <w:marBottom w:val="0"/>
      <w:divBdr>
        <w:top w:val="none" w:sz="0" w:space="0" w:color="auto"/>
        <w:left w:val="none" w:sz="0" w:space="0" w:color="auto"/>
        <w:bottom w:val="none" w:sz="0" w:space="0" w:color="auto"/>
        <w:right w:val="none" w:sz="0" w:space="0" w:color="auto"/>
      </w:divBdr>
    </w:div>
    <w:div w:id="169176813">
      <w:bodyDiv w:val="1"/>
      <w:marLeft w:val="0"/>
      <w:marRight w:val="0"/>
      <w:marTop w:val="0"/>
      <w:marBottom w:val="0"/>
      <w:divBdr>
        <w:top w:val="none" w:sz="0" w:space="0" w:color="auto"/>
        <w:left w:val="none" w:sz="0" w:space="0" w:color="auto"/>
        <w:bottom w:val="none" w:sz="0" w:space="0" w:color="auto"/>
        <w:right w:val="none" w:sz="0" w:space="0" w:color="auto"/>
      </w:divBdr>
    </w:div>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292295680">
      <w:bodyDiv w:val="1"/>
      <w:marLeft w:val="0"/>
      <w:marRight w:val="0"/>
      <w:marTop w:val="0"/>
      <w:marBottom w:val="0"/>
      <w:divBdr>
        <w:top w:val="none" w:sz="0" w:space="0" w:color="auto"/>
        <w:left w:val="none" w:sz="0" w:space="0" w:color="auto"/>
        <w:bottom w:val="none" w:sz="0" w:space="0" w:color="auto"/>
        <w:right w:val="none" w:sz="0" w:space="0" w:color="auto"/>
      </w:divBdr>
    </w:div>
    <w:div w:id="354423715">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538128376">
      <w:bodyDiv w:val="1"/>
      <w:marLeft w:val="0"/>
      <w:marRight w:val="0"/>
      <w:marTop w:val="0"/>
      <w:marBottom w:val="0"/>
      <w:divBdr>
        <w:top w:val="none" w:sz="0" w:space="0" w:color="auto"/>
        <w:left w:val="none" w:sz="0" w:space="0" w:color="auto"/>
        <w:bottom w:val="none" w:sz="0" w:space="0" w:color="auto"/>
        <w:right w:val="none" w:sz="0" w:space="0" w:color="auto"/>
      </w:divBdr>
    </w:div>
    <w:div w:id="568544047">
      <w:bodyDiv w:val="1"/>
      <w:marLeft w:val="0"/>
      <w:marRight w:val="0"/>
      <w:marTop w:val="0"/>
      <w:marBottom w:val="0"/>
      <w:divBdr>
        <w:top w:val="none" w:sz="0" w:space="0" w:color="auto"/>
        <w:left w:val="none" w:sz="0" w:space="0" w:color="auto"/>
        <w:bottom w:val="none" w:sz="0" w:space="0" w:color="auto"/>
        <w:right w:val="none" w:sz="0" w:space="0" w:color="auto"/>
      </w:divBdr>
    </w:div>
    <w:div w:id="610357682">
      <w:bodyDiv w:val="1"/>
      <w:marLeft w:val="0"/>
      <w:marRight w:val="0"/>
      <w:marTop w:val="0"/>
      <w:marBottom w:val="0"/>
      <w:divBdr>
        <w:top w:val="none" w:sz="0" w:space="0" w:color="auto"/>
        <w:left w:val="none" w:sz="0" w:space="0" w:color="auto"/>
        <w:bottom w:val="none" w:sz="0" w:space="0" w:color="auto"/>
        <w:right w:val="none" w:sz="0" w:space="0" w:color="auto"/>
      </w:divBdr>
      <w:divsChild>
        <w:div w:id="877396266">
          <w:marLeft w:val="0"/>
          <w:marRight w:val="0"/>
          <w:marTop w:val="0"/>
          <w:marBottom w:val="0"/>
          <w:divBdr>
            <w:top w:val="none" w:sz="0" w:space="0" w:color="auto"/>
            <w:left w:val="none" w:sz="0" w:space="0" w:color="auto"/>
            <w:bottom w:val="none" w:sz="0" w:space="0" w:color="auto"/>
            <w:right w:val="none" w:sz="0" w:space="0" w:color="auto"/>
          </w:divBdr>
        </w:div>
        <w:div w:id="1028750826">
          <w:marLeft w:val="0"/>
          <w:marRight w:val="0"/>
          <w:marTop w:val="0"/>
          <w:marBottom w:val="0"/>
          <w:divBdr>
            <w:top w:val="none" w:sz="0" w:space="0" w:color="auto"/>
            <w:left w:val="none" w:sz="0" w:space="0" w:color="auto"/>
            <w:bottom w:val="none" w:sz="0" w:space="0" w:color="auto"/>
            <w:right w:val="none" w:sz="0" w:space="0" w:color="auto"/>
          </w:divBdr>
        </w:div>
        <w:div w:id="935789642">
          <w:marLeft w:val="0"/>
          <w:marRight w:val="0"/>
          <w:marTop w:val="0"/>
          <w:marBottom w:val="0"/>
          <w:divBdr>
            <w:top w:val="none" w:sz="0" w:space="0" w:color="auto"/>
            <w:left w:val="none" w:sz="0" w:space="0" w:color="auto"/>
            <w:bottom w:val="none" w:sz="0" w:space="0" w:color="auto"/>
            <w:right w:val="none" w:sz="0" w:space="0" w:color="auto"/>
          </w:divBdr>
        </w:div>
      </w:divsChild>
    </w:div>
    <w:div w:id="674498131">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00265382">
      <w:bodyDiv w:val="1"/>
      <w:marLeft w:val="0"/>
      <w:marRight w:val="0"/>
      <w:marTop w:val="0"/>
      <w:marBottom w:val="0"/>
      <w:divBdr>
        <w:top w:val="none" w:sz="0" w:space="0" w:color="auto"/>
        <w:left w:val="none" w:sz="0" w:space="0" w:color="auto"/>
        <w:bottom w:val="none" w:sz="0" w:space="0" w:color="auto"/>
        <w:right w:val="none" w:sz="0" w:space="0" w:color="auto"/>
      </w:divBdr>
    </w:div>
    <w:div w:id="833880600">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60700133">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129125414">
      <w:bodyDiv w:val="1"/>
      <w:marLeft w:val="0"/>
      <w:marRight w:val="0"/>
      <w:marTop w:val="0"/>
      <w:marBottom w:val="0"/>
      <w:divBdr>
        <w:top w:val="none" w:sz="0" w:space="0" w:color="auto"/>
        <w:left w:val="none" w:sz="0" w:space="0" w:color="auto"/>
        <w:bottom w:val="none" w:sz="0" w:space="0" w:color="auto"/>
        <w:right w:val="none" w:sz="0" w:space="0" w:color="auto"/>
      </w:divBdr>
    </w:div>
    <w:div w:id="1238637791">
      <w:bodyDiv w:val="1"/>
      <w:marLeft w:val="0"/>
      <w:marRight w:val="0"/>
      <w:marTop w:val="0"/>
      <w:marBottom w:val="0"/>
      <w:divBdr>
        <w:top w:val="none" w:sz="0" w:space="0" w:color="auto"/>
        <w:left w:val="none" w:sz="0" w:space="0" w:color="auto"/>
        <w:bottom w:val="none" w:sz="0" w:space="0" w:color="auto"/>
        <w:right w:val="none" w:sz="0" w:space="0" w:color="auto"/>
      </w:divBdr>
    </w:div>
    <w:div w:id="1281109662">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322734021">
      <w:bodyDiv w:val="1"/>
      <w:marLeft w:val="0"/>
      <w:marRight w:val="0"/>
      <w:marTop w:val="0"/>
      <w:marBottom w:val="0"/>
      <w:divBdr>
        <w:top w:val="none" w:sz="0" w:space="0" w:color="auto"/>
        <w:left w:val="none" w:sz="0" w:space="0" w:color="auto"/>
        <w:bottom w:val="none" w:sz="0" w:space="0" w:color="auto"/>
        <w:right w:val="none" w:sz="0" w:space="0" w:color="auto"/>
      </w:divBdr>
    </w:div>
    <w:div w:id="1339650022">
      <w:bodyDiv w:val="1"/>
      <w:marLeft w:val="0"/>
      <w:marRight w:val="0"/>
      <w:marTop w:val="0"/>
      <w:marBottom w:val="0"/>
      <w:divBdr>
        <w:top w:val="none" w:sz="0" w:space="0" w:color="auto"/>
        <w:left w:val="none" w:sz="0" w:space="0" w:color="auto"/>
        <w:bottom w:val="none" w:sz="0" w:space="0" w:color="auto"/>
        <w:right w:val="none" w:sz="0" w:space="0" w:color="auto"/>
      </w:divBdr>
    </w:div>
    <w:div w:id="1379891933">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476802396">
      <w:bodyDiv w:val="1"/>
      <w:marLeft w:val="0"/>
      <w:marRight w:val="0"/>
      <w:marTop w:val="0"/>
      <w:marBottom w:val="0"/>
      <w:divBdr>
        <w:top w:val="none" w:sz="0" w:space="0" w:color="auto"/>
        <w:left w:val="none" w:sz="0" w:space="0" w:color="auto"/>
        <w:bottom w:val="none" w:sz="0" w:space="0" w:color="auto"/>
        <w:right w:val="none" w:sz="0" w:space="0" w:color="auto"/>
      </w:divBdr>
    </w:div>
    <w:div w:id="1511800978">
      <w:bodyDiv w:val="1"/>
      <w:marLeft w:val="0"/>
      <w:marRight w:val="0"/>
      <w:marTop w:val="0"/>
      <w:marBottom w:val="0"/>
      <w:divBdr>
        <w:top w:val="none" w:sz="0" w:space="0" w:color="auto"/>
        <w:left w:val="none" w:sz="0" w:space="0" w:color="auto"/>
        <w:bottom w:val="none" w:sz="0" w:space="0" w:color="auto"/>
        <w:right w:val="none" w:sz="0" w:space="0" w:color="auto"/>
      </w:divBdr>
    </w:div>
    <w:div w:id="1536699005">
      <w:bodyDiv w:val="1"/>
      <w:marLeft w:val="0"/>
      <w:marRight w:val="0"/>
      <w:marTop w:val="0"/>
      <w:marBottom w:val="0"/>
      <w:divBdr>
        <w:top w:val="none" w:sz="0" w:space="0" w:color="auto"/>
        <w:left w:val="none" w:sz="0" w:space="0" w:color="auto"/>
        <w:bottom w:val="none" w:sz="0" w:space="0" w:color="auto"/>
        <w:right w:val="none" w:sz="0" w:space="0" w:color="auto"/>
      </w:divBdr>
    </w:div>
    <w:div w:id="1560093616">
      <w:bodyDiv w:val="1"/>
      <w:marLeft w:val="0"/>
      <w:marRight w:val="0"/>
      <w:marTop w:val="0"/>
      <w:marBottom w:val="0"/>
      <w:divBdr>
        <w:top w:val="none" w:sz="0" w:space="0" w:color="auto"/>
        <w:left w:val="none" w:sz="0" w:space="0" w:color="auto"/>
        <w:bottom w:val="none" w:sz="0" w:space="0" w:color="auto"/>
        <w:right w:val="none" w:sz="0" w:space="0" w:color="auto"/>
      </w:divBdr>
      <w:divsChild>
        <w:div w:id="1196428278">
          <w:marLeft w:val="547"/>
          <w:marRight w:val="0"/>
          <w:marTop w:val="0"/>
          <w:marBottom w:val="120"/>
          <w:divBdr>
            <w:top w:val="none" w:sz="0" w:space="0" w:color="auto"/>
            <w:left w:val="none" w:sz="0" w:space="0" w:color="auto"/>
            <w:bottom w:val="none" w:sz="0" w:space="0" w:color="auto"/>
            <w:right w:val="none" w:sz="0" w:space="0" w:color="auto"/>
          </w:divBdr>
        </w:div>
        <w:div w:id="222496428">
          <w:marLeft w:val="547"/>
          <w:marRight w:val="0"/>
          <w:marTop w:val="0"/>
          <w:marBottom w:val="120"/>
          <w:divBdr>
            <w:top w:val="none" w:sz="0" w:space="0" w:color="auto"/>
            <w:left w:val="none" w:sz="0" w:space="0" w:color="auto"/>
            <w:bottom w:val="none" w:sz="0" w:space="0" w:color="auto"/>
            <w:right w:val="none" w:sz="0" w:space="0" w:color="auto"/>
          </w:divBdr>
        </w:div>
        <w:div w:id="336006184">
          <w:marLeft w:val="547"/>
          <w:marRight w:val="0"/>
          <w:marTop w:val="0"/>
          <w:marBottom w:val="120"/>
          <w:divBdr>
            <w:top w:val="none" w:sz="0" w:space="0" w:color="auto"/>
            <w:left w:val="none" w:sz="0" w:space="0" w:color="auto"/>
            <w:bottom w:val="none" w:sz="0" w:space="0" w:color="auto"/>
            <w:right w:val="none" w:sz="0" w:space="0" w:color="auto"/>
          </w:divBdr>
        </w:div>
      </w:divsChild>
    </w:div>
    <w:div w:id="1588804140">
      <w:bodyDiv w:val="1"/>
      <w:marLeft w:val="0"/>
      <w:marRight w:val="0"/>
      <w:marTop w:val="0"/>
      <w:marBottom w:val="0"/>
      <w:divBdr>
        <w:top w:val="none" w:sz="0" w:space="0" w:color="auto"/>
        <w:left w:val="none" w:sz="0" w:space="0" w:color="auto"/>
        <w:bottom w:val="none" w:sz="0" w:space="0" w:color="auto"/>
        <w:right w:val="none" w:sz="0" w:space="0" w:color="auto"/>
      </w:divBdr>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 w:id="1672028086">
      <w:bodyDiv w:val="1"/>
      <w:marLeft w:val="0"/>
      <w:marRight w:val="0"/>
      <w:marTop w:val="0"/>
      <w:marBottom w:val="0"/>
      <w:divBdr>
        <w:top w:val="none" w:sz="0" w:space="0" w:color="auto"/>
        <w:left w:val="none" w:sz="0" w:space="0" w:color="auto"/>
        <w:bottom w:val="none" w:sz="0" w:space="0" w:color="auto"/>
        <w:right w:val="none" w:sz="0" w:space="0" w:color="auto"/>
      </w:divBdr>
    </w:div>
    <w:div w:id="1847281485">
      <w:bodyDiv w:val="1"/>
      <w:marLeft w:val="0"/>
      <w:marRight w:val="0"/>
      <w:marTop w:val="0"/>
      <w:marBottom w:val="0"/>
      <w:divBdr>
        <w:top w:val="none" w:sz="0" w:space="0" w:color="auto"/>
        <w:left w:val="none" w:sz="0" w:space="0" w:color="auto"/>
        <w:bottom w:val="none" w:sz="0" w:space="0" w:color="auto"/>
        <w:right w:val="none" w:sz="0" w:space="0" w:color="auto"/>
      </w:divBdr>
    </w:div>
    <w:div w:id="1905797024">
      <w:bodyDiv w:val="1"/>
      <w:marLeft w:val="0"/>
      <w:marRight w:val="0"/>
      <w:marTop w:val="0"/>
      <w:marBottom w:val="0"/>
      <w:divBdr>
        <w:top w:val="none" w:sz="0" w:space="0" w:color="auto"/>
        <w:left w:val="none" w:sz="0" w:space="0" w:color="auto"/>
        <w:bottom w:val="none" w:sz="0" w:space="0" w:color="auto"/>
        <w:right w:val="none" w:sz="0" w:space="0" w:color="auto"/>
      </w:divBdr>
    </w:div>
    <w:div w:id="2040355795">
      <w:bodyDiv w:val="1"/>
      <w:marLeft w:val="0"/>
      <w:marRight w:val="0"/>
      <w:marTop w:val="0"/>
      <w:marBottom w:val="0"/>
      <w:divBdr>
        <w:top w:val="none" w:sz="0" w:space="0" w:color="auto"/>
        <w:left w:val="none" w:sz="0" w:space="0" w:color="auto"/>
        <w:bottom w:val="none" w:sz="0" w:space="0" w:color="auto"/>
        <w:right w:val="none" w:sz="0" w:space="0" w:color="auto"/>
      </w:divBdr>
    </w:div>
    <w:div w:id="2052873403">
      <w:bodyDiv w:val="1"/>
      <w:marLeft w:val="0"/>
      <w:marRight w:val="0"/>
      <w:marTop w:val="0"/>
      <w:marBottom w:val="0"/>
      <w:divBdr>
        <w:top w:val="none" w:sz="0" w:space="0" w:color="auto"/>
        <w:left w:val="none" w:sz="0" w:space="0" w:color="auto"/>
        <w:bottom w:val="none" w:sz="0" w:space="0" w:color="auto"/>
        <w:right w:val="none" w:sz="0" w:space="0" w:color="auto"/>
      </w:divBdr>
    </w:div>
    <w:div w:id="20774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1852F-5082-4EAB-9498-A9919F22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557</Words>
  <Characters>3175</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BCOP Executive Committee Agenda - 2017 Paris</vt:lpstr>
      <vt:lpstr>BCOP Executive Committee Agenda - 2017 Paris</vt:lpstr>
    </vt:vector>
  </TitlesOfParts>
  <Manager/>
  <Company>World Bank</Company>
  <LinksUpToDate>false</LinksUpToDate>
  <CharactersWithSpaces>3725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- 2017 Paris</dc:title>
  <dc:subject/>
  <dc:creator>Deanna Aubrey</dc:creator>
  <cp:keywords/>
  <dc:description/>
  <cp:lastModifiedBy>Yana</cp:lastModifiedBy>
  <cp:revision>7</cp:revision>
  <cp:lastPrinted>2018-11-15T11:29:00Z</cp:lastPrinted>
  <dcterms:created xsi:type="dcterms:W3CDTF">2020-04-17T08:32:00Z</dcterms:created>
  <dcterms:modified xsi:type="dcterms:W3CDTF">2020-04-17T11:53:00Z</dcterms:modified>
  <cp:category/>
</cp:coreProperties>
</file>