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1F9DF" w14:textId="77777777" w:rsidR="00DA1059" w:rsidRPr="0051714E" w:rsidRDefault="00DA1059" w:rsidP="00054012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1714E">
        <w:rPr>
          <w:rFonts w:ascii="Arial" w:hAnsi="Arial" w:cs="Arial"/>
          <w:b/>
          <w:sz w:val="24"/>
          <w:szCs w:val="24"/>
          <w:lang w:val="ru-RU"/>
        </w:rPr>
        <w:t xml:space="preserve">Протокол заседания Исполкома БС </w:t>
      </w:r>
    </w:p>
    <w:p w14:paraId="4F593890" w14:textId="490F2449" w:rsidR="006F7F14" w:rsidRPr="0051714E" w:rsidRDefault="00FE04C4" w:rsidP="00054012">
      <w:pPr>
        <w:pStyle w:val="ListParagraph"/>
        <w:spacing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51714E">
        <w:rPr>
          <w:rFonts w:ascii="Arial" w:hAnsi="Arial" w:cs="Arial"/>
          <w:b/>
          <w:sz w:val="24"/>
          <w:szCs w:val="24"/>
          <w:lang w:val="ru-RU"/>
        </w:rPr>
        <w:t>Вторник</w:t>
      </w:r>
      <w:r w:rsidR="00DA1059" w:rsidRPr="0051714E">
        <w:rPr>
          <w:rFonts w:ascii="Arial" w:hAnsi="Arial" w:cs="Arial"/>
          <w:b/>
          <w:sz w:val="24"/>
          <w:szCs w:val="24"/>
          <w:lang w:val="ru-RU"/>
        </w:rPr>
        <w:t xml:space="preserve">, </w:t>
      </w:r>
      <w:r w:rsidRPr="0051714E">
        <w:rPr>
          <w:rFonts w:ascii="Arial" w:hAnsi="Arial" w:cs="Arial"/>
          <w:b/>
          <w:sz w:val="24"/>
          <w:szCs w:val="24"/>
          <w:lang w:val="ru-RU"/>
        </w:rPr>
        <w:t xml:space="preserve">14 мая </w:t>
      </w:r>
      <w:r w:rsidR="006F7F14" w:rsidRPr="0051714E">
        <w:rPr>
          <w:rFonts w:ascii="Arial" w:hAnsi="Arial" w:cs="Arial"/>
          <w:b/>
          <w:sz w:val="24"/>
          <w:szCs w:val="24"/>
          <w:lang w:val="ru-RU"/>
        </w:rPr>
        <w:t>201</w:t>
      </w:r>
      <w:r w:rsidRPr="0051714E">
        <w:rPr>
          <w:rFonts w:ascii="Arial" w:hAnsi="Arial" w:cs="Arial"/>
          <w:b/>
          <w:sz w:val="24"/>
          <w:szCs w:val="24"/>
          <w:lang w:val="ru-RU"/>
        </w:rPr>
        <w:t>9</w:t>
      </w:r>
      <w:r w:rsidR="00DA1059" w:rsidRPr="0051714E">
        <w:rPr>
          <w:rFonts w:ascii="Arial" w:hAnsi="Arial" w:cs="Arial"/>
          <w:b/>
          <w:sz w:val="24"/>
          <w:szCs w:val="24"/>
          <w:lang w:val="ru-RU"/>
        </w:rPr>
        <w:t xml:space="preserve"> г.</w:t>
      </w:r>
      <w:r w:rsidR="00E07910" w:rsidRPr="0051714E">
        <w:rPr>
          <w:rFonts w:ascii="Arial" w:hAnsi="Arial" w:cs="Arial"/>
          <w:b/>
          <w:sz w:val="24"/>
          <w:szCs w:val="24"/>
          <w:lang w:val="ru-RU"/>
        </w:rPr>
        <w:t xml:space="preserve"> </w:t>
      </w:r>
    </w:p>
    <w:p w14:paraId="63BBA54E" w14:textId="49B9FE1C" w:rsidR="005D1CF0" w:rsidRPr="0051714E" w:rsidRDefault="00DA1059" w:rsidP="00AC07E5">
      <w:pPr>
        <w:pStyle w:val="NoSpacing"/>
        <w:jc w:val="center"/>
        <w:rPr>
          <w:rFonts w:ascii="Arial" w:eastAsiaTheme="minorEastAsia" w:hAnsi="Arial" w:cs="Arial"/>
          <w:b/>
          <w:sz w:val="24"/>
          <w:szCs w:val="24"/>
          <w:lang w:val="ru-RU"/>
        </w:rPr>
      </w:pPr>
      <w:r w:rsidRPr="0051714E">
        <w:rPr>
          <w:rFonts w:ascii="Arial" w:hAnsi="Arial" w:cs="Arial"/>
          <w:b/>
          <w:sz w:val="24"/>
          <w:szCs w:val="24"/>
          <w:lang w:val="ru-RU"/>
        </w:rPr>
        <w:t xml:space="preserve">Видеоконференция </w:t>
      </w:r>
    </w:p>
    <w:p w14:paraId="30C197A6" w14:textId="0845B808" w:rsidR="005D1CF0" w:rsidRPr="0051714E" w:rsidRDefault="00DA1059" w:rsidP="005D1CF0">
      <w:pPr>
        <w:rPr>
          <w:rFonts w:ascii="Arial" w:eastAsiaTheme="minorEastAsia" w:hAnsi="Arial" w:cs="Arial"/>
          <w:b/>
          <w:sz w:val="24"/>
          <w:szCs w:val="24"/>
        </w:rPr>
      </w:pPr>
      <w:r w:rsidRPr="0051714E">
        <w:rPr>
          <w:rFonts w:ascii="Arial" w:eastAsiaTheme="minorEastAsia" w:hAnsi="Arial" w:cs="Arial"/>
          <w:b/>
          <w:sz w:val="24"/>
          <w:szCs w:val="24"/>
          <w:lang w:val="ru-RU"/>
        </w:rPr>
        <w:t>Участники</w:t>
      </w:r>
      <w:r w:rsidR="005D1CF0" w:rsidRPr="0051714E">
        <w:rPr>
          <w:rFonts w:ascii="Arial" w:eastAsiaTheme="minorEastAsia" w:hAnsi="Arial" w:cs="Arial"/>
          <w:b/>
          <w:sz w:val="24"/>
          <w:szCs w:val="24"/>
        </w:rPr>
        <w:t>:</w:t>
      </w:r>
    </w:p>
    <w:p w14:paraId="0DE38DE1" w14:textId="047C33AC" w:rsidR="005D1CF0" w:rsidRPr="0051714E" w:rsidRDefault="005D1CF0" w:rsidP="00E07910">
      <w:pPr>
        <w:pStyle w:val="NoSpacing"/>
        <w:rPr>
          <w:rFonts w:ascii="Arial" w:eastAsiaTheme="minorEastAsia" w:hAnsi="Arial" w:cs="Arial"/>
          <w:sz w:val="24"/>
          <w:szCs w:val="24"/>
          <w:lang w:val="ru-RU"/>
        </w:rPr>
      </w:pPr>
    </w:p>
    <w:p w14:paraId="6071BE36" w14:textId="462F381E" w:rsidR="00AF04E4" w:rsidRPr="0051714E" w:rsidRDefault="00DA1059" w:rsidP="00E54953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Рузанна </w:t>
      </w:r>
      <w:r w:rsidR="004F786F" w:rsidRPr="0051714E">
        <w:rPr>
          <w:rFonts w:ascii="Arial" w:eastAsiaTheme="minorEastAsia" w:hAnsi="Arial" w:cs="Arial"/>
          <w:sz w:val="24"/>
          <w:szCs w:val="24"/>
          <w:lang w:val="ru-RU"/>
        </w:rPr>
        <w:t>Габриелян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F04E4" w:rsidRPr="0051714E">
        <w:rPr>
          <w:rFonts w:ascii="Arial" w:eastAsiaTheme="minorEastAsia" w:hAnsi="Arial" w:cs="Arial"/>
          <w:sz w:val="24"/>
          <w:szCs w:val="24"/>
        </w:rPr>
        <w:t>(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Армения</w:t>
      </w:r>
      <w:r w:rsidR="00AF04E4" w:rsidRPr="0051714E">
        <w:rPr>
          <w:rFonts w:ascii="Arial" w:eastAsiaTheme="minorEastAsia" w:hAnsi="Arial" w:cs="Arial"/>
          <w:sz w:val="24"/>
          <w:szCs w:val="24"/>
        </w:rPr>
        <w:t>)</w:t>
      </w:r>
    </w:p>
    <w:p w14:paraId="1C88C366" w14:textId="15A5ECE5" w:rsidR="00E07910" w:rsidRPr="0051714E" w:rsidRDefault="00E07910" w:rsidP="00E54953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>Алия Алиович</w:t>
      </w:r>
      <w:r w:rsidR="00495886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(Босния и Герцеговина)</w:t>
      </w:r>
    </w:p>
    <w:p w14:paraId="11E4AD3C" w14:textId="664612DE" w:rsidR="00390596" w:rsidRPr="0051714E" w:rsidRDefault="00DA1059" w:rsidP="00E54953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Марина Тихонович </w:t>
      </w:r>
      <w:r w:rsidR="00390596" w:rsidRPr="0051714E">
        <w:rPr>
          <w:rFonts w:ascii="Arial" w:eastAsiaTheme="minorEastAsia" w:hAnsi="Arial" w:cs="Arial"/>
          <w:sz w:val="24"/>
          <w:szCs w:val="24"/>
        </w:rPr>
        <w:t>(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Беларусь</w:t>
      </w:r>
      <w:r w:rsidR="00390596" w:rsidRPr="0051714E">
        <w:rPr>
          <w:rFonts w:ascii="Arial" w:eastAsiaTheme="minorEastAsia" w:hAnsi="Arial" w:cs="Arial"/>
          <w:sz w:val="24"/>
          <w:szCs w:val="24"/>
        </w:rPr>
        <w:t>)</w:t>
      </w:r>
    </w:p>
    <w:p w14:paraId="5BADE543" w14:textId="12CA86BE" w:rsidR="00390596" w:rsidRPr="0051714E" w:rsidRDefault="00DA1059" w:rsidP="00E54953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Эмиль Нургалиев </w:t>
      </w:r>
      <w:r w:rsidR="00390596" w:rsidRPr="0051714E">
        <w:rPr>
          <w:rFonts w:ascii="Arial" w:eastAsiaTheme="minorEastAsia" w:hAnsi="Arial" w:cs="Arial"/>
          <w:sz w:val="24"/>
          <w:szCs w:val="24"/>
        </w:rPr>
        <w:t>(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Болгария) </w:t>
      </w:r>
    </w:p>
    <w:p w14:paraId="31BAA2DB" w14:textId="64E8D5D0" w:rsidR="00AF04E4" w:rsidRPr="0051714E" w:rsidRDefault="00DA1059" w:rsidP="00E54953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Младенка Карачич </w:t>
      </w:r>
      <w:r w:rsidR="00AF04E4" w:rsidRPr="0051714E">
        <w:rPr>
          <w:rFonts w:ascii="Arial" w:eastAsiaTheme="minorEastAsia" w:hAnsi="Arial" w:cs="Arial"/>
          <w:sz w:val="24"/>
          <w:szCs w:val="24"/>
        </w:rPr>
        <w:t>(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Хорватия</w:t>
      </w:r>
      <w:r w:rsidR="00AF04E4" w:rsidRPr="0051714E">
        <w:rPr>
          <w:rFonts w:ascii="Arial" w:eastAsiaTheme="minorEastAsia" w:hAnsi="Arial" w:cs="Arial"/>
          <w:sz w:val="24"/>
          <w:szCs w:val="24"/>
        </w:rPr>
        <w:t>)</w:t>
      </w:r>
    </w:p>
    <w:p w14:paraId="41CBD8F9" w14:textId="77777777" w:rsidR="00495886" w:rsidRPr="0051714E" w:rsidRDefault="00495886" w:rsidP="00E54953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>Анна Беленчук (Председатель, Российская Федерация)</w:t>
      </w:r>
    </w:p>
    <w:p w14:paraId="51B8A9A7" w14:textId="04DBC891" w:rsidR="005D1CF0" w:rsidRPr="0051714E" w:rsidRDefault="00495886" w:rsidP="00E54953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>Иван Раковский (от имени Николая Бегчина, Российская Федерация</w:t>
      </w:r>
      <w:r w:rsidR="005D1CF0" w:rsidRPr="0051714E">
        <w:rPr>
          <w:rFonts w:ascii="Arial" w:eastAsiaTheme="minorEastAsia" w:hAnsi="Arial" w:cs="Arial"/>
          <w:sz w:val="24"/>
          <w:szCs w:val="24"/>
          <w:lang w:val="ru-RU"/>
        </w:rPr>
        <w:t>)</w:t>
      </w:r>
    </w:p>
    <w:p w14:paraId="504D8DAC" w14:textId="73CF99BA" w:rsidR="005D1CF0" w:rsidRPr="0051714E" w:rsidRDefault="00DA1059" w:rsidP="00E54953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>Наида Чаршимамович</w:t>
      </w:r>
      <w:r w:rsidR="005D1CF0" w:rsidRPr="0051714E">
        <w:rPr>
          <w:rFonts w:ascii="Arial" w:eastAsiaTheme="minorEastAsia" w:hAnsi="Arial" w:cs="Arial"/>
          <w:sz w:val="24"/>
          <w:szCs w:val="24"/>
        </w:rPr>
        <w:t xml:space="preserve"> (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Ресурсная группа</w:t>
      </w:r>
      <w:r w:rsidR="005D1CF0" w:rsidRPr="0051714E">
        <w:rPr>
          <w:rFonts w:ascii="Arial" w:eastAsiaTheme="minorEastAsia" w:hAnsi="Arial" w:cs="Arial"/>
          <w:sz w:val="24"/>
          <w:szCs w:val="24"/>
        </w:rPr>
        <w:t>)</w:t>
      </w:r>
    </w:p>
    <w:p w14:paraId="0F9A914E" w14:textId="37C50D24" w:rsidR="00EC6D61" w:rsidRPr="0051714E" w:rsidRDefault="00EC6D61" w:rsidP="00E54953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>Ирина Щербина (Ресурсная группа</w:t>
      </w:r>
      <w:r w:rsidRPr="0051714E">
        <w:rPr>
          <w:rFonts w:ascii="Arial" w:eastAsiaTheme="minorEastAsia" w:hAnsi="Arial" w:cs="Arial"/>
          <w:sz w:val="24"/>
          <w:szCs w:val="24"/>
        </w:rPr>
        <w:t>)</w:t>
      </w:r>
    </w:p>
    <w:p w14:paraId="7E495C31" w14:textId="1085F9CF" w:rsidR="00EC6D61" w:rsidRPr="0051714E" w:rsidRDefault="00EC6D61" w:rsidP="00EC6D61">
      <w:pPr>
        <w:pStyle w:val="NoSpacing"/>
        <w:ind w:left="360"/>
        <w:rPr>
          <w:rFonts w:ascii="Arial" w:eastAsiaTheme="minorEastAsia" w:hAnsi="Arial" w:cs="Arial"/>
          <w:sz w:val="24"/>
          <w:szCs w:val="24"/>
        </w:rPr>
      </w:pPr>
    </w:p>
    <w:p w14:paraId="37259C92" w14:textId="26BBAC02" w:rsidR="005D1CF0" w:rsidRPr="0051714E" w:rsidRDefault="005D1CF0" w:rsidP="00527A31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14:paraId="38F46DD9" w14:textId="47CB0EBD" w:rsidR="005D1CF0" w:rsidRPr="0051714E" w:rsidRDefault="00DA1059" w:rsidP="005D1CF0">
      <w:pPr>
        <w:pStyle w:val="NoSpacing"/>
        <w:ind w:left="720"/>
        <w:rPr>
          <w:b/>
          <w:sz w:val="24"/>
          <w:szCs w:val="24"/>
        </w:rPr>
      </w:pPr>
      <w:r w:rsidRPr="0051714E">
        <w:rPr>
          <w:rFonts w:ascii="Arial" w:eastAsiaTheme="minorEastAsia" w:hAnsi="Arial" w:cs="Arial"/>
          <w:b/>
          <w:sz w:val="24"/>
          <w:szCs w:val="24"/>
          <w:lang w:val="ru-RU"/>
        </w:rPr>
        <w:t>Наблюдатели</w:t>
      </w:r>
      <w:r w:rsidR="005D1CF0" w:rsidRPr="0051714E">
        <w:rPr>
          <w:b/>
          <w:sz w:val="24"/>
          <w:szCs w:val="24"/>
        </w:rPr>
        <w:t>:</w:t>
      </w:r>
    </w:p>
    <w:p w14:paraId="15609A0E" w14:textId="194A2125" w:rsidR="008E1B40" w:rsidRPr="0051714E" w:rsidRDefault="00DA1059" w:rsidP="00E54953">
      <w:pPr>
        <w:pStyle w:val="NoSpacing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Ксения Галанцова </w:t>
      </w:r>
      <w:r w:rsidR="005D1CF0" w:rsidRPr="0051714E">
        <w:rPr>
          <w:rFonts w:ascii="Arial" w:eastAsiaTheme="minorEastAsia" w:hAnsi="Arial" w:cs="Arial"/>
          <w:sz w:val="24"/>
          <w:szCs w:val="24"/>
        </w:rPr>
        <w:t>(</w:t>
      </w:r>
      <w:r w:rsidR="00632008" w:rsidRPr="0051714E">
        <w:rPr>
          <w:rFonts w:ascii="Arial" w:eastAsiaTheme="minorEastAsia" w:hAnsi="Arial" w:cs="Arial"/>
          <w:sz w:val="24"/>
          <w:szCs w:val="24"/>
          <w:lang w:val="ru-RU"/>
        </w:rPr>
        <w:t>Секретариат</w:t>
      </w:r>
      <w:r w:rsidR="005D1CF0" w:rsidRPr="0051714E">
        <w:rPr>
          <w:rFonts w:ascii="Arial" w:eastAsiaTheme="minorEastAsia" w:hAnsi="Arial" w:cs="Arial"/>
          <w:sz w:val="24"/>
          <w:szCs w:val="24"/>
        </w:rPr>
        <w:t>)</w:t>
      </w:r>
    </w:p>
    <w:p w14:paraId="424F10B5" w14:textId="77777777" w:rsidR="005D1CF0" w:rsidRPr="0051714E" w:rsidRDefault="005D1CF0" w:rsidP="005D1CF0">
      <w:pPr>
        <w:pStyle w:val="NoSpacing"/>
        <w:rPr>
          <w:b/>
          <w:sz w:val="24"/>
          <w:szCs w:val="24"/>
        </w:rPr>
      </w:pPr>
    </w:p>
    <w:p w14:paraId="6FBE6663" w14:textId="5FBB9B83" w:rsidR="00AA4246" w:rsidRPr="0051714E" w:rsidRDefault="00DA1059" w:rsidP="00AA4246">
      <w:pPr>
        <w:rPr>
          <w:rFonts w:ascii="Arial" w:eastAsiaTheme="minorEastAsia" w:hAnsi="Arial" w:cs="Arial"/>
          <w:b/>
          <w:sz w:val="24"/>
          <w:szCs w:val="24"/>
        </w:rPr>
      </w:pPr>
      <w:r w:rsidRPr="0051714E">
        <w:rPr>
          <w:rFonts w:ascii="Arial" w:eastAsiaTheme="minorEastAsia" w:hAnsi="Arial" w:cs="Arial"/>
          <w:b/>
          <w:sz w:val="24"/>
          <w:szCs w:val="24"/>
          <w:lang w:val="ru-RU"/>
        </w:rPr>
        <w:t>Повестка дня</w:t>
      </w:r>
      <w:r w:rsidR="00AA4246" w:rsidRPr="0051714E">
        <w:rPr>
          <w:rFonts w:ascii="Arial" w:eastAsiaTheme="minorEastAsia" w:hAnsi="Arial" w:cs="Arial"/>
          <w:b/>
          <w:sz w:val="24"/>
          <w:szCs w:val="24"/>
        </w:rPr>
        <w:t>:</w:t>
      </w:r>
    </w:p>
    <w:p w14:paraId="5D6ACE74" w14:textId="17289E73" w:rsidR="00843CF2" w:rsidRPr="0051714E" w:rsidRDefault="00DA1059" w:rsidP="00E54953">
      <w:pPr>
        <w:pStyle w:val="NoSpacing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bookmarkStart w:id="0" w:name="_Hlk501611205"/>
      <w:r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Приветствие и </w:t>
      </w:r>
      <w:r w:rsidR="00EC6D61" w:rsidRPr="0051714E">
        <w:rPr>
          <w:rFonts w:ascii="Arial" w:eastAsiaTheme="minorEastAsia" w:hAnsi="Arial" w:cs="Arial"/>
          <w:b/>
          <w:sz w:val="24"/>
          <w:szCs w:val="24"/>
          <w:lang w:val="ru-RU"/>
        </w:rPr>
        <w:t>обзор повестки мероприяти</w:t>
      </w:r>
      <w:r w:rsidR="00250120" w:rsidRPr="0051714E">
        <w:rPr>
          <w:rFonts w:ascii="Arial" w:eastAsiaTheme="minorEastAsia" w:hAnsi="Arial" w:cs="Arial"/>
          <w:b/>
          <w:sz w:val="24"/>
          <w:szCs w:val="24"/>
          <w:lang w:val="ru-RU"/>
        </w:rPr>
        <w:t>я</w:t>
      </w:r>
      <w:r w:rsidR="00EC6D61"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bookmarkStart w:id="1" w:name="_Hlk501611236"/>
      <w:bookmarkEnd w:id="0"/>
    </w:p>
    <w:p w14:paraId="19F7612C" w14:textId="6FAEB1D3" w:rsidR="00843CF2" w:rsidRPr="0051714E" w:rsidRDefault="00DA1059" w:rsidP="00E54953">
      <w:pPr>
        <w:pStyle w:val="NoSpacing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b/>
          <w:sz w:val="24"/>
          <w:szCs w:val="24"/>
          <w:lang w:val="ru-RU"/>
        </w:rPr>
        <w:t>Утверждение протокола предыдущ</w:t>
      </w:r>
      <w:r w:rsidR="004C201D" w:rsidRPr="0051714E">
        <w:rPr>
          <w:rFonts w:ascii="Arial" w:eastAsiaTheme="minorEastAsia" w:hAnsi="Arial" w:cs="Arial"/>
          <w:b/>
          <w:sz w:val="24"/>
          <w:szCs w:val="24"/>
          <w:lang w:val="ru-RU"/>
        </w:rPr>
        <w:t>его</w:t>
      </w:r>
      <w:r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заседани</w:t>
      </w:r>
      <w:r w:rsidR="004C201D" w:rsidRPr="0051714E">
        <w:rPr>
          <w:rFonts w:ascii="Arial" w:eastAsiaTheme="minorEastAsia" w:hAnsi="Arial" w:cs="Arial"/>
          <w:b/>
          <w:sz w:val="24"/>
          <w:szCs w:val="24"/>
          <w:lang w:val="ru-RU"/>
        </w:rPr>
        <w:t>я</w:t>
      </w:r>
      <w:r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в </w:t>
      </w:r>
      <w:r w:rsidR="00843CF2"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марте </w:t>
      </w:r>
      <w:r w:rsidR="00AA4246" w:rsidRPr="0051714E">
        <w:rPr>
          <w:rFonts w:ascii="Arial" w:eastAsiaTheme="minorEastAsia" w:hAnsi="Arial" w:cs="Arial"/>
          <w:sz w:val="24"/>
          <w:szCs w:val="24"/>
          <w:lang w:val="ru-RU"/>
        </w:rPr>
        <w:t>201</w:t>
      </w:r>
      <w:r w:rsidR="00843CF2" w:rsidRPr="0051714E">
        <w:rPr>
          <w:rFonts w:ascii="Arial" w:eastAsiaTheme="minorEastAsia" w:hAnsi="Arial" w:cs="Arial"/>
          <w:sz w:val="24"/>
          <w:szCs w:val="24"/>
          <w:lang w:val="ru-RU"/>
        </w:rPr>
        <w:t>9</w:t>
      </w:r>
      <w:r w:rsidR="00AA4246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г</w:t>
      </w:r>
      <w:bookmarkStart w:id="2" w:name="_Hlk501611252"/>
      <w:bookmarkEnd w:id="1"/>
    </w:p>
    <w:p w14:paraId="69162A10" w14:textId="6D4EE6E7" w:rsidR="002A73F3" w:rsidRPr="0051714E" w:rsidRDefault="00D704E9" w:rsidP="00E54953">
      <w:pPr>
        <w:pStyle w:val="NoSpacing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Выдвижение </w:t>
      </w:r>
      <w:r w:rsidR="008D1636"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новой кандидатуры на пост заместителя </w:t>
      </w:r>
      <w:r w:rsidR="00FD67C6" w:rsidRPr="0051714E">
        <w:rPr>
          <w:rFonts w:ascii="Arial" w:eastAsiaTheme="minorEastAsia" w:hAnsi="Arial" w:cs="Arial"/>
          <w:b/>
          <w:sz w:val="24"/>
          <w:szCs w:val="24"/>
          <w:lang w:val="ru-RU"/>
        </w:rPr>
        <w:t>Председателя</w:t>
      </w:r>
      <w:r w:rsidR="008D1636"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БС </w:t>
      </w:r>
      <w:r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и </w:t>
      </w:r>
      <w:r w:rsidR="00FD67C6" w:rsidRPr="0051714E">
        <w:rPr>
          <w:rFonts w:ascii="Arial" w:eastAsiaTheme="minorEastAsia" w:hAnsi="Arial" w:cs="Arial"/>
          <w:b/>
          <w:sz w:val="24"/>
          <w:szCs w:val="24"/>
          <w:lang w:val="ru-RU"/>
        </w:rPr>
        <w:t>приглашени</w:t>
      </w:r>
      <w:r w:rsidRPr="0051714E">
        <w:rPr>
          <w:rFonts w:ascii="Arial" w:eastAsiaTheme="minorEastAsia" w:hAnsi="Arial" w:cs="Arial"/>
          <w:b/>
          <w:sz w:val="24"/>
          <w:szCs w:val="24"/>
          <w:lang w:val="ru-RU"/>
        </w:rPr>
        <w:t>е</w:t>
      </w:r>
      <w:r w:rsidR="00FD67C6"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 w:rsidR="001C514E"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активных </w:t>
      </w:r>
      <w:r w:rsidR="00FD67C6"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представителей </w:t>
      </w:r>
      <w:r w:rsidR="001C514E"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стран для </w:t>
      </w:r>
      <w:r w:rsidR="002A73F3"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участия в </w:t>
      </w:r>
      <w:r w:rsidR="003E137A"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работе </w:t>
      </w:r>
      <w:r w:rsidR="002A73F3" w:rsidRPr="0051714E">
        <w:rPr>
          <w:rFonts w:ascii="Arial" w:eastAsiaTheme="minorEastAsia" w:hAnsi="Arial" w:cs="Arial"/>
          <w:b/>
          <w:sz w:val="24"/>
          <w:szCs w:val="24"/>
          <w:lang w:val="ru-RU"/>
        </w:rPr>
        <w:t>Исполком</w:t>
      </w:r>
      <w:r w:rsidR="003E137A" w:rsidRPr="0051714E">
        <w:rPr>
          <w:rFonts w:ascii="Arial" w:eastAsiaTheme="minorEastAsia" w:hAnsi="Arial" w:cs="Arial"/>
          <w:b/>
          <w:sz w:val="24"/>
          <w:szCs w:val="24"/>
          <w:lang w:val="ru-RU"/>
        </w:rPr>
        <w:t>а</w:t>
      </w:r>
      <w:r w:rsidR="002A73F3"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</w:p>
    <w:p w14:paraId="6DBF784C" w14:textId="2A6D3930" w:rsidR="002A73F3" w:rsidRPr="0051714E" w:rsidRDefault="0066114B" w:rsidP="00E54953">
      <w:pPr>
        <w:pStyle w:val="NoSpacing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Комментарии по итогам </w:t>
      </w:r>
      <w:r w:rsidR="002A73F3"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по </w:t>
      </w:r>
      <w:r w:rsidRPr="0051714E">
        <w:rPr>
          <w:rFonts w:ascii="Arial" w:eastAsiaTheme="minorEastAsia" w:hAnsi="Arial" w:cs="Arial"/>
          <w:b/>
          <w:sz w:val="24"/>
          <w:szCs w:val="24"/>
          <w:lang w:val="ru-RU"/>
        </w:rPr>
        <w:t>пленарного</w:t>
      </w:r>
      <w:r w:rsidR="002A73F3"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совещания  БС в 2019 году – </w:t>
      </w:r>
      <w:r w:rsidR="002A73F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обзор </w:t>
      </w:r>
      <w:r w:rsidR="00250120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доклада </w:t>
      </w:r>
      <w:r w:rsidR="002A73F3" w:rsidRPr="0051714E">
        <w:rPr>
          <w:rFonts w:ascii="Arial" w:eastAsiaTheme="minorEastAsia" w:hAnsi="Arial" w:cs="Arial"/>
          <w:sz w:val="24"/>
          <w:szCs w:val="24"/>
          <w:lang w:val="ru-RU"/>
        </w:rPr>
        <w:t>по итогам мероприяти</w:t>
      </w:r>
      <w:r w:rsidR="00250120" w:rsidRPr="0051714E">
        <w:rPr>
          <w:rFonts w:ascii="Arial" w:eastAsiaTheme="minorEastAsia" w:hAnsi="Arial" w:cs="Arial"/>
          <w:sz w:val="24"/>
          <w:szCs w:val="24"/>
          <w:lang w:val="ru-RU"/>
        </w:rPr>
        <w:t>я</w:t>
      </w:r>
      <w:r w:rsidR="002A73F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250120" w:rsidRPr="0051714E">
        <w:rPr>
          <w:rFonts w:ascii="Arial" w:eastAsiaTheme="minorEastAsia" w:hAnsi="Arial" w:cs="Arial"/>
          <w:sz w:val="24"/>
          <w:szCs w:val="24"/>
          <w:lang w:val="ru-RU"/>
        </w:rPr>
        <w:t>обсуждение</w:t>
      </w:r>
      <w:r w:rsidR="002A73F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того, что удалось</w:t>
      </w:r>
      <w:r w:rsidR="009C4672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2A73F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и </w:t>
      </w:r>
      <w:r w:rsidR="007E27A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извлеченных </w:t>
      </w:r>
      <w:r w:rsidR="009C4672" w:rsidRPr="0051714E">
        <w:rPr>
          <w:rFonts w:ascii="Arial" w:eastAsiaTheme="minorEastAsia" w:hAnsi="Arial" w:cs="Arial"/>
          <w:sz w:val="24"/>
          <w:szCs w:val="24"/>
          <w:lang w:val="ru-RU"/>
        </w:rPr>
        <w:t>урок</w:t>
      </w:r>
      <w:r w:rsidR="007E27A8" w:rsidRPr="0051714E">
        <w:rPr>
          <w:rFonts w:ascii="Arial" w:eastAsiaTheme="minorEastAsia" w:hAnsi="Arial" w:cs="Arial"/>
          <w:sz w:val="24"/>
          <w:szCs w:val="24"/>
          <w:lang w:val="ru-RU"/>
        </w:rPr>
        <w:t>ов</w:t>
      </w:r>
      <w:r w:rsidR="009C4672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для дальнейшего</w:t>
      </w:r>
      <w:r w:rsidR="00250120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планирования</w:t>
      </w:r>
      <w:r w:rsidR="009C4672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деятельности БС</w:t>
      </w:r>
      <w:r w:rsidR="009C4672"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</w:p>
    <w:p w14:paraId="7F3EE869" w14:textId="0473C9ED" w:rsidR="00AA4246" w:rsidRPr="0051714E" w:rsidRDefault="00596343" w:rsidP="00E54953">
      <w:pPr>
        <w:pStyle w:val="NoSpacing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b/>
          <w:sz w:val="24"/>
          <w:szCs w:val="24"/>
          <w:lang w:val="ru-RU"/>
        </w:rPr>
        <w:t>Актуальная</w:t>
      </w:r>
      <w:r w:rsidR="00F8502B"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информация о р</w:t>
      </w:r>
      <w:r w:rsidR="00DA1059" w:rsidRPr="0051714E">
        <w:rPr>
          <w:rFonts w:ascii="Arial" w:eastAsiaTheme="minorEastAsia" w:hAnsi="Arial" w:cs="Arial"/>
          <w:b/>
          <w:sz w:val="24"/>
          <w:szCs w:val="24"/>
          <w:lang w:val="ru-RU"/>
        </w:rPr>
        <w:t>абочих группах</w:t>
      </w:r>
      <w:r w:rsidR="00AA4246" w:rsidRPr="0051714E">
        <w:rPr>
          <w:rFonts w:ascii="Arial" w:eastAsiaTheme="minorEastAsia" w:hAnsi="Arial" w:cs="Arial"/>
          <w:b/>
          <w:sz w:val="24"/>
          <w:szCs w:val="24"/>
          <w:lang w:val="ru-RU"/>
        </w:rPr>
        <w:t>:</w:t>
      </w:r>
    </w:p>
    <w:p w14:paraId="2C2876B6" w14:textId="77777777" w:rsidR="00D02F50" w:rsidRPr="0051714E" w:rsidRDefault="00DA1059" w:rsidP="00E54953">
      <w:pPr>
        <w:pStyle w:val="NoSpacing"/>
        <w:numPr>
          <w:ilvl w:val="1"/>
          <w:numId w:val="2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Рабочая </w:t>
      </w:r>
      <w:r w:rsidR="00596343" w:rsidRPr="0051714E">
        <w:rPr>
          <w:rFonts w:ascii="Arial" w:eastAsiaTheme="minorEastAsia" w:hAnsi="Arial" w:cs="Arial"/>
          <w:b/>
          <w:sz w:val="24"/>
          <w:szCs w:val="24"/>
          <w:lang w:val="ru-RU"/>
        </w:rPr>
        <w:t>группа</w:t>
      </w:r>
      <w:r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по программному бюджетированию и БОР </w:t>
      </w:r>
      <w:r w:rsidR="00AA4246"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</w:p>
    <w:p w14:paraId="547CA8A9" w14:textId="452E34D6" w:rsidR="00AA4246" w:rsidRPr="0051714E" w:rsidRDefault="00DA1059" w:rsidP="00E54953">
      <w:pPr>
        <w:pStyle w:val="NoSpacing"/>
        <w:numPr>
          <w:ilvl w:val="1"/>
          <w:numId w:val="2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Рабочая группа по </w:t>
      </w:r>
      <w:r w:rsidR="001A7C81" w:rsidRPr="0051714E">
        <w:rPr>
          <w:rFonts w:ascii="Arial" w:eastAsiaTheme="minorEastAsia" w:hAnsi="Arial" w:cs="Arial"/>
          <w:b/>
          <w:sz w:val="24"/>
          <w:szCs w:val="24"/>
          <w:lang w:val="ru-RU"/>
        </w:rPr>
        <w:t>бюджетной</w:t>
      </w:r>
      <w:r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грамотности и прозрачности </w:t>
      </w:r>
      <w:r w:rsidR="001A7C81" w:rsidRPr="0051714E">
        <w:rPr>
          <w:rFonts w:ascii="Arial" w:eastAsiaTheme="minorEastAsia" w:hAnsi="Arial" w:cs="Arial"/>
          <w:b/>
          <w:sz w:val="24"/>
          <w:szCs w:val="24"/>
          <w:lang w:val="ru-RU"/>
        </w:rPr>
        <w:t>бюджета</w:t>
      </w:r>
      <w:r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 w:rsidR="00AA4246"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bookmarkEnd w:id="2"/>
    </w:p>
    <w:p w14:paraId="21B41B12" w14:textId="77777777" w:rsidR="00D02F50" w:rsidRPr="0051714E" w:rsidRDefault="00D02F50" w:rsidP="00D02F50">
      <w:pPr>
        <w:pStyle w:val="NoSpacing"/>
        <w:ind w:left="1440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7E84F0B2" w14:textId="317250A4" w:rsidR="00D02F50" w:rsidRPr="0051714E" w:rsidRDefault="00D02F50" w:rsidP="00E54953">
      <w:pPr>
        <w:pStyle w:val="NoSpacing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>П</w:t>
      </w:r>
      <w:r w:rsidR="00C24303" w:rsidRPr="0051714E">
        <w:rPr>
          <w:rFonts w:ascii="Arial" w:eastAsiaTheme="minorEastAsia" w:hAnsi="Arial" w:cs="Arial"/>
          <w:sz w:val="24"/>
          <w:szCs w:val="24"/>
          <w:lang w:val="ru-RU"/>
        </w:rPr>
        <w:t>л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ан мероприятий и бюджет БС на 2020 ф.г.</w:t>
      </w:r>
      <w:r w:rsidR="00C2430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– обзор предварительной таблицы, обсуждение и окончательное решение о версии, </w:t>
      </w:r>
      <w:r w:rsidR="00250120" w:rsidRPr="0051714E">
        <w:rPr>
          <w:rFonts w:ascii="Arial" w:eastAsiaTheme="minorEastAsia" w:hAnsi="Arial" w:cs="Arial"/>
          <w:sz w:val="24"/>
          <w:szCs w:val="24"/>
          <w:lang w:val="ru-RU"/>
        </w:rPr>
        <w:t>которая</w:t>
      </w:r>
      <w:r w:rsidR="00C2430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будет </w:t>
      </w:r>
      <w:r w:rsidR="0066114B" w:rsidRPr="0051714E">
        <w:rPr>
          <w:rFonts w:ascii="Arial" w:eastAsiaTheme="minorEastAsia" w:hAnsi="Arial" w:cs="Arial"/>
          <w:sz w:val="24"/>
          <w:szCs w:val="24"/>
          <w:lang w:val="ru-RU"/>
        </w:rPr>
        <w:t>представлена</w:t>
      </w:r>
      <w:r w:rsidR="00C2430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в </w:t>
      </w:r>
      <w:r w:rsidR="0066114B" w:rsidRPr="0051714E">
        <w:rPr>
          <w:rFonts w:ascii="Arial" w:eastAsiaTheme="minorEastAsia" w:hAnsi="Arial" w:cs="Arial"/>
          <w:sz w:val="24"/>
          <w:szCs w:val="24"/>
          <w:lang w:val="ru-RU"/>
        </w:rPr>
        <w:t>Координационный</w:t>
      </w:r>
      <w:r w:rsidR="00C2430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комитет (КК) </w:t>
      </w:r>
    </w:p>
    <w:p w14:paraId="2F138820" w14:textId="4629DDA4" w:rsidR="00AA4246" w:rsidRPr="0051714E" w:rsidRDefault="00856C10" w:rsidP="00E54953">
      <w:pPr>
        <w:pStyle w:val="NoSpacing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b/>
          <w:sz w:val="24"/>
          <w:szCs w:val="24"/>
          <w:lang w:val="ru-RU"/>
        </w:rPr>
        <w:t>Подготовка к участи</w:t>
      </w:r>
      <w:r w:rsidR="00EB5DA8" w:rsidRPr="0051714E">
        <w:rPr>
          <w:rFonts w:ascii="Arial" w:eastAsiaTheme="minorEastAsia" w:hAnsi="Arial" w:cs="Arial"/>
          <w:b/>
          <w:sz w:val="24"/>
          <w:szCs w:val="24"/>
          <w:lang w:val="ru-RU"/>
        </w:rPr>
        <w:t>ю</w:t>
      </w:r>
      <w:r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Б</w:t>
      </w:r>
      <w:r w:rsidR="00EB5DA8" w:rsidRPr="0051714E">
        <w:rPr>
          <w:rFonts w:ascii="Arial" w:eastAsiaTheme="minorEastAsia" w:hAnsi="Arial" w:cs="Arial"/>
          <w:b/>
          <w:sz w:val="24"/>
          <w:szCs w:val="24"/>
          <w:lang w:val="ru-RU"/>
        </w:rPr>
        <w:t>С</w:t>
      </w:r>
      <w:r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</w:t>
      </w:r>
      <w:r w:rsidR="00EB5DA8"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в </w:t>
      </w:r>
      <w:r w:rsidR="00890CDA"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заседании </w:t>
      </w:r>
      <w:r w:rsidR="00C0413C"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руководителей бюджетных ведомств стран Центральной, Восточной и Юго-восточной Европы (ЦВЮВЕ) и участие в совместном заседании </w:t>
      </w:r>
      <w:r w:rsidR="00680A71"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руководства всех ПС PEMPAL </w:t>
      </w:r>
      <w:r w:rsidR="00AA4246" w:rsidRPr="0051714E">
        <w:rPr>
          <w:rFonts w:ascii="Arial" w:eastAsiaTheme="minorEastAsia" w:hAnsi="Arial" w:cs="Arial"/>
          <w:sz w:val="24"/>
          <w:szCs w:val="24"/>
          <w:lang w:val="ru-RU"/>
        </w:rPr>
        <w:t>(</w:t>
      </w:r>
      <w:r w:rsidR="00DA1059" w:rsidRPr="0051714E">
        <w:rPr>
          <w:rFonts w:ascii="Arial" w:eastAsiaTheme="minorEastAsia" w:hAnsi="Arial" w:cs="Arial"/>
          <w:sz w:val="24"/>
          <w:szCs w:val="24"/>
          <w:lang w:val="ru-RU"/>
        </w:rPr>
        <w:t>Наида Чаршимамович</w:t>
      </w:r>
      <w:r w:rsidR="00AA4246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) </w:t>
      </w:r>
    </w:p>
    <w:p w14:paraId="0FA9FF3E" w14:textId="6AA9A490" w:rsidR="00390596" w:rsidRPr="0051714E" w:rsidRDefault="00250120" w:rsidP="00E54953">
      <w:pPr>
        <w:pStyle w:val="NoSpacing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bookmarkStart w:id="3" w:name="_Hlk501611298"/>
      <w:r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Другие вопросы </w:t>
      </w:r>
      <w:bookmarkEnd w:id="3"/>
    </w:p>
    <w:p w14:paraId="44E13337" w14:textId="38A7F358" w:rsidR="00D754D0" w:rsidRPr="0051714E" w:rsidRDefault="00D754D0" w:rsidP="00803DDD">
      <w:pPr>
        <w:pStyle w:val="NoSpacing"/>
        <w:pBdr>
          <w:bottom w:val="single" w:sz="12" w:space="5" w:color="auto"/>
        </w:pBdr>
        <w:ind w:left="720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51714E">
        <w:rPr>
          <w:rFonts w:ascii="Arial" w:eastAsiaTheme="minorEastAsia" w:hAnsi="Arial" w:cs="Arial"/>
          <w:b/>
          <w:sz w:val="24"/>
          <w:szCs w:val="24"/>
        </w:rPr>
        <w:softHyphen/>
      </w:r>
      <w:r w:rsidRPr="0051714E">
        <w:rPr>
          <w:rFonts w:ascii="Arial" w:eastAsiaTheme="minorEastAsia" w:hAnsi="Arial" w:cs="Arial"/>
          <w:b/>
          <w:sz w:val="24"/>
          <w:szCs w:val="24"/>
        </w:rPr>
        <w:softHyphen/>
      </w:r>
      <w:r w:rsidRPr="0051714E">
        <w:rPr>
          <w:rFonts w:ascii="Arial" w:eastAsiaTheme="minorEastAsia" w:hAnsi="Arial" w:cs="Arial"/>
          <w:b/>
          <w:sz w:val="24"/>
          <w:szCs w:val="24"/>
        </w:rPr>
        <w:softHyphen/>
      </w:r>
      <w:r w:rsidRPr="0051714E">
        <w:rPr>
          <w:rFonts w:ascii="Arial" w:eastAsiaTheme="minorEastAsia" w:hAnsi="Arial" w:cs="Arial"/>
          <w:b/>
          <w:sz w:val="24"/>
          <w:szCs w:val="24"/>
        </w:rPr>
        <w:softHyphen/>
      </w:r>
      <w:r w:rsidRPr="0051714E">
        <w:rPr>
          <w:rFonts w:ascii="Arial" w:eastAsiaTheme="minorEastAsia" w:hAnsi="Arial" w:cs="Arial"/>
          <w:b/>
          <w:sz w:val="24"/>
          <w:szCs w:val="24"/>
        </w:rPr>
        <w:softHyphen/>
      </w:r>
      <w:r w:rsidRPr="0051714E">
        <w:rPr>
          <w:rFonts w:ascii="Arial" w:eastAsiaTheme="minorEastAsia" w:hAnsi="Arial" w:cs="Arial"/>
          <w:b/>
          <w:sz w:val="24"/>
          <w:szCs w:val="24"/>
        </w:rPr>
        <w:softHyphen/>
      </w:r>
      <w:r w:rsidRPr="0051714E">
        <w:rPr>
          <w:rFonts w:ascii="Arial" w:eastAsiaTheme="minorEastAsia" w:hAnsi="Arial" w:cs="Arial"/>
          <w:b/>
          <w:sz w:val="24"/>
          <w:szCs w:val="24"/>
        </w:rPr>
        <w:softHyphen/>
      </w:r>
      <w:r w:rsidRPr="0051714E">
        <w:rPr>
          <w:rFonts w:ascii="Arial" w:eastAsiaTheme="minorEastAsia" w:hAnsi="Arial" w:cs="Arial"/>
          <w:b/>
          <w:sz w:val="24"/>
          <w:szCs w:val="24"/>
        </w:rPr>
        <w:softHyphen/>
      </w:r>
      <w:r w:rsidRPr="0051714E">
        <w:rPr>
          <w:rFonts w:ascii="Arial" w:eastAsiaTheme="minorEastAsia" w:hAnsi="Arial" w:cs="Arial"/>
          <w:b/>
          <w:sz w:val="24"/>
          <w:szCs w:val="24"/>
        </w:rPr>
        <w:softHyphen/>
      </w:r>
      <w:r w:rsidRPr="0051714E">
        <w:rPr>
          <w:rFonts w:ascii="Arial" w:eastAsiaTheme="minorEastAsia" w:hAnsi="Arial" w:cs="Arial"/>
          <w:b/>
          <w:sz w:val="24"/>
          <w:szCs w:val="24"/>
        </w:rPr>
        <w:softHyphen/>
      </w:r>
      <w:r w:rsidRPr="0051714E">
        <w:rPr>
          <w:rFonts w:ascii="Arial" w:eastAsiaTheme="minorEastAsia" w:hAnsi="Arial" w:cs="Arial"/>
          <w:b/>
          <w:sz w:val="24"/>
          <w:szCs w:val="24"/>
        </w:rPr>
        <w:softHyphen/>
      </w:r>
      <w:r w:rsidRPr="0051714E">
        <w:rPr>
          <w:rFonts w:ascii="Arial" w:eastAsiaTheme="minorEastAsia" w:hAnsi="Arial" w:cs="Arial"/>
          <w:b/>
          <w:sz w:val="24"/>
          <w:szCs w:val="24"/>
        </w:rPr>
        <w:softHyphen/>
      </w:r>
      <w:r w:rsidRPr="0051714E">
        <w:rPr>
          <w:rFonts w:ascii="Arial" w:eastAsiaTheme="minorEastAsia" w:hAnsi="Arial" w:cs="Arial"/>
          <w:b/>
          <w:sz w:val="24"/>
          <w:szCs w:val="24"/>
        </w:rPr>
        <w:softHyphen/>
      </w:r>
      <w:r w:rsidRPr="0051714E">
        <w:rPr>
          <w:rFonts w:ascii="Arial" w:eastAsiaTheme="minorEastAsia" w:hAnsi="Arial" w:cs="Arial"/>
          <w:b/>
          <w:sz w:val="24"/>
          <w:szCs w:val="24"/>
        </w:rPr>
        <w:softHyphen/>
      </w:r>
      <w:r w:rsidRPr="0051714E">
        <w:rPr>
          <w:rFonts w:ascii="Arial" w:eastAsiaTheme="minorEastAsia" w:hAnsi="Arial" w:cs="Arial"/>
          <w:b/>
          <w:sz w:val="24"/>
          <w:szCs w:val="24"/>
        </w:rPr>
        <w:softHyphen/>
      </w:r>
      <w:r w:rsidRPr="0051714E">
        <w:rPr>
          <w:rFonts w:ascii="Arial" w:eastAsiaTheme="minorEastAsia" w:hAnsi="Arial" w:cs="Arial"/>
          <w:b/>
          <w:sz w:val="24"/>
          <w:szCs w:val="24"/>
        </w:rPr>
        <w:softHyphen/>
      </w:r>
      <w:r w:rsidRPr="0051714E">
        <w:rPr>
          <w:rFonts w:ascii="Arial" w:eastAsiaTheme="minorEastAsia" w:hAnsi="Arial" w:cs="Arial"/>
          <w:b/>
          <w:sz w:val="24"/>
          <w:szCs w:val="24"/>
        </w:rPr>
        <w:softHyphen/>
      </w:r>
    </w:p>
    <w:p w14:paraId="1E2F53BB" w14:textId="44D24EB4" w:rsidR="00803DDD" w:rsidRPr="0051714E" w:rsidRDefault="00803DDD" w:rsidP="00803DDD">
      <w:pPr>
        <w:pStyle w:val="NoSpacing"/>
        <w:pBdr>
          <w:bottom w:val="single" w:sz="12" w:space="5" w:color="auto"/>
        </w:pBdr>
        <w:ind w:left="720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b/>
          <w:sz w:val="24"/>
          <w:szCs w:val="24"/>
          <w:lang w:val="ru-RU"/>
        </w:rPr>
        <w:t>Протокол:</w:t>
      </w:r>
    </w:p>
    <w:p w14:paraId="532237EA" w14:textId="77777777" w:rsidR="00803DDD" w:rsidRPr="0051714E" w:rsidRDefault="00803DDD" w:rsidP="00803DDD">
      <w:pPr>
        <w:pStyle w:val="NoSpacing"/>
        <w:pBdr>
          <w:bottom w:val="single" w:sz="12" w:space="5" w:color="auto"/>
        </w:pBdr>
        <w:ind w:left="720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</w:p>
    <w:p w14:paraId="555F7C24" w14:textId="2C421223" w:rsidR="00250120" w:rsidRPr="0051714E" w:rsidRDefault="00250120" w:rsidP="00250120">
      <w:pPr>
        <w:pStyle w:val="NoSpacing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1. Приветствие и обзор повестки мероприятия </w:t>
      </w:r>
    </w:p>
    <w:p w14:paraId="108F6B63" w14:textId="77777777" w:rsidR="00250120" w:rsidRPr="0051714E" w:rsidRDefault="00250120" w:rsidP="00250120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18389BDB" w14:textId="1FA950C5" w:rsidR="00277B20" w:rsidRPr="0051714E" w:rsidRDefault="00161A09" w:rsidP="00250120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Г-жа Анна Беленчук </w:t>
      </w:r>
      <w:r w:rsidR="00A839BA" w:rsidRPr="0051714E">
        <w:rPr>
          <w:rFonts w:ascii="Arial" w:eastAsiaTheme="minorEastAsia" w:hAnsi="Arial" w:cs="Arial"/>
          <w:sz w:val="24"/>
          <w:szCs w:val="24"/>
          <w:lang w:val="ru-RU"/>
        </w:rPr>
        <w:t>поприветствовала всех участников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и </w:t>
      </w:r>
      <w:r w:rsidR="00250120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представила обзор повестки мероприятия. </w:t>
      </w:r>
      <w:r w:rsidR="004C201D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</w:p>
    <w:p w14:paraId="62643103" w14:textId="77777777" w:rsidR="00355923" w:rsidRPr="0051714E" w:rsidRDefault="00355923" w:rsidP="00A42331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31D32A4A" w14:textId="56B50358" w:rsidR="00F8691C" w:rsidRPr="0051714E" w:rsidRDefault="003E137A" w:rsidP="003E137A">
      <w:pPr>
        <w:rPr>
          <w:rFonts w:ascii="Arial" w:hAnsi="Arial" w:cs="Arial"/>
          <w:b/>
          <w:sz w:val="24"/>
          <w:szCs w:val="24"/>
          <w:lang w:val="ru-RU"/>
        </w:rPr>
      </w:pPr>
      <w:r w:rsidRPr="0051714E">
        <w:rPr>
          <w:rFonts w:ascii="Arial" w:hAnsi="Arial" w:cs="Arial"/>
          <w:b/>
          <w:sz w:val="24"/>
          <w:szCs w:val="24"/>
          <w:lang w:val="ru-RU"/>
        </w:rPr>
        <w:t xml:space="preserve">2. </w:t>
      </w:r>
      <w:r w:rsidR="00161A09" w:rsidRPr="0051714E">
        <w:rPr>
          <w:rFonts w:ascii="Arial" w:hAnsi="Arial" w:cs="Arial"/>
          <w:b/>
          <w:sz w:val="24"/>
          <w:szCs w:val="24"/>
          <w:lang w:val="ru-RU"/>
        </w:rPr>
        <w:t xml:space="preserve">Утверждение протокола </w:t>
      </w:r>
      <w:r w:rsidR="004C201D" w:rsidRPr="0051714E">
        <w:rPr>
          <w:rFonts w:ascii="Arial" w:hAnsi="Arial" w:cs="Arial"/>
          <w:b/>
          <w:sz w:val="24"/>
          <w:szCs w:val="24"/>
          <w:lang w:val="ru-RU"/>
        </w:rPr>
        <w:t xml:space="preserve">предыдущего заседания в марте </w:t>
      </w:r>
      <w:r w:rsidR="004C201D" w:rsidRPr="0051714E">
        <w:rPr>
          <w:rFonts w:ascii="Arial" w:hAnsi="Arial" w:cs="Arial"/>
          <w:sz w:val="24"/>
          <w:szCs w:val="24"/>
          <w:lang w:val="ru-RU"/>
        </w:rPr>
        <w:t>2019 г.</w:t>
      </w:r>
    </w:p>
    <w:p w14:paraId="7502DBF3" w14:textId="77777777" w:rsidR="00721ADF" w:rsidRPr="0051714E" w:rsidRDefault="00EC2064">
      <w:pPr>
        <w:pStyle w:val="NoSpacing"/>
        <w:ind w:left="720"/>
        <w:jc w:val="both"/>
        <w:rPr>
          <w:rFonts w:ascii="Arial" w:eastAsiaTheme="minorEastAsia" w:hAnsi="Arial" w:cs="Arial"/>
          <w:b/>
          <w:i/>
          <w:sz w:val="24"/>
          <w:szCs w:val="24"/>
          <w:u w:val="single"/>
          <w:lang w:val="ru-RU"/>
        </w:rPr>
      </w:pPr>
      <w:r w:rsidRPr="0051714E">
        <w:rPr>
          <w:rFonts w:ascii="Arial" w:eastAsiaTheme="minorEastAsia" w:hAnsi="Arial" w:cs="Arial"/>
          <w:b/>
          <w:i/>
          <w:sz w:val="24"/>
          <w:szCs w:val="24"/>
          <w:u w:val="single"/>
          <w:lang w:val="ru-RU"/>
        </w:rPr>
        <w:t xml:space="preserve">Выводы: </w:t>
      </w:r>
    </w:p>
    <w:p w14:paraId="0D0A362C" w14:textId="10AEFB06" w:rsidR="00F8691C" w:rsidRPr="0051714E" w:rsidRDefault="00161A09">
      <w:pPr>
        <w:pStyle w:val="NoSpacing"/>
        <w:ind w:left="720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Исполком утвердил </w:t>
      </w:r>
      <w:r w:rsidR="00A839B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протокол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предыдущ</w:t>
      </w:r>
      <w:r w:rsidR="00B960AE" w:rsidRPr="0051714E">
        <w:rPr>
          <w:rFonts w:ascii="Arial" w:eastAsiaTheme="minorEastAsia" w:hAnsi="Arial" w:cs="Arial"/>
          <w:sz w:val="24"/>
          <w:szCs w:val="24"/>
          <w:lang w:val="ru-RU"/>
        </w:rPr>
        <w:t>их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заседани</w:t>
      </w:r>
      <w:r w:rsidR="00B960AE" w:rsidRPr="0051714E">
        <w:rPr>
          <w:rFonts w:ascii="Arial" w:eastAsiaTheme="minorEastAsia" w:hAnsi="Arial" w:cs="Arial"/>
          <w:sz w:val="24"/>
          <w:szCs w:val="24"/>
          <w:lang w:val="ru-RU"/>
        </w:rPr>
        <w:t>й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,</w:t>
      </w:r>
      <w:r w:rsidR="00B960AE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состоявш</w:t>
      </w:r>
      <w:r w:rsidR="00B960AE" w:rsidRPr="0051714E">
        <w:rPr>
          <w:rFonts w:ascii="Arial" w:eastAsiaTheme="minorEastAsia" w:hAnsi="Arial" w:cs="Arial"/>
          <w:sz w:val="24"/>
          <w:szCs w:val="24"/>
          <w:lang w:val="ru-RU"/>
        </w:rPr>
        <w:t>ихся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C2064" w:rsidRPr="0051714E">
        <w:rPr>
          <w:rFonts w:ascii="Arial" w:eastAsiaTheme="minorEastAsia" w:hAnsi="Arial" w:cs="Arial"/>
          <w:sz w:val="24"/>
          <w:szCs w:val="24"/>
          <w:lang w:val="ru-RU"/>
        </w:rPr>
        <w:t>18 и 21 марта 2019 г. в Ташкенте</w:t>
      </w:r>
      <w:r w:rsidR="00D704E9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(</w:t>
      </w:r>
      <w:r w:rsidR="00EC2064" w:rsidRPr="0051714E">
        <w:rPr>
          <w:rFonts w:ascii="Arial" w:eastAsiaTheme="minorEastAsia" w:hAnsi="Arial" w:cs="Arial"/>
          <w:sz w:val="24"/>
          <w:szCs w:val="24"/>
          <w:lang w:val="ru-RU"/>
        </w:rPr>
        <w:t>Узбекистан</w:t>
      </w:r>
      <w:r w:rsidR="00D704E9" w:rsidRPr="0051714E">
        <w:rPr>
          <w:rFonts w:ascii="Arial" w:eastAsiaTheme="minorEastAsia" w:hAnsi="Arial" w:cs="Arial"/>
          <w:sz w:val="24"/>
          <w:szCs w:val="24"/>
          <w:lang w:val="ru-RU"/>
        </w:rPr>
        <w:t>)</w:t>
      </w:r>
      <w:r w:rsidR="006078F2" w:rsidRPr="0051714E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273B2882" w14:textId="77777777" w:rsidR="003E137A" w:rsidRPr="0051714E" w:rsidRDefault="003E137A">
      <w:pPr>
        <w:pStyle w:val="NoSpacing"/>
        <w:ind w:left="720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</w:p>
    <w:p w14:paraId="346E6DE5" w14:textId="5CB50DF8" w:rsidR="003E137A" w:rsidRPr="0051714E" w:rsidRDefault="003E137A" w:rsidP="003E137A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b/>
          <w:sz w:val="24"/>
          <w:szCs w:val="24"/>
          <w:lang w:val="ru-RU"/>
        </w:rPr>
        <w:t>3. Выдвижение новой кандидатуры на пост заместителя Председателя БС и приглашение активных представителей стран для участия в работе Исполкома</w:t>
      </w:r>
    </w:p>
    <w:p w14:paraId="7C480D36" w14:textId="22186607" w:rsidR="00C10553" w:rsidRPr="0051714E" w:rsidRDefault="00C10553">
      <w:pPr>
        <w:pStyle w:val="NoSpacing"/>
        <w:ind w:left="360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5BDD0537" w14:textId="0EE33A9E" w:rsidR="009B6FC8" w:rsidRPr="0051714E" w:rsidRDefault="009B6FC8">
      <w:pPr>
        <w:pStyle w:val="NoSpacing"/>
        <w:ind w:left="360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Ввиду </w:t>
      </w:r>
      <w:r w:rsidR="00BC31DB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того что г-н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Канат Асангулов, бывш</w:t>
      </w:r>
      <w:r w:rsidR="00BC31DB" w:rsidRPr="0051714E">
        <w:rPr>
          <w:rFonts w:ascii="Arial" w:eastAsiaTheme="minorEastAsia" w:hAnsi="Arial" w:cs="Arial"/>
          <w:sz w:val="24"/>
          <w:szCs w:val="24"/>
          <w:lang w:val="ru-RU"/>
        </w:rPr>
        <w:t>ий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заместител</w:t>
      </w:r>
      <w:r w:rsidR="00BC31DB" w:rsidRPr="0051714E">
        <w:rPr>
          <w:rFonts w:ascii="Arial" w:eastAsiaTheme="minorEastAsia" w:hAnsi="Arial" w:cs="Arial"/>
          <w:sz w:val="24"/>
          <w:szCs w:val="24"/>
          <w:lang w:val="ru-RU"/>
        </w:rPr>
        <w:t>ь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Председателя БС, </w:t>
      </w:r>
      <w:r w:rsidR="00BC31DB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покинул свой пост в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Министерств</w:t>
      </w:r>
      <w:r w:rsidR="00BC31DB" w:rsidRPr="0051714E">
        <w:rPr>
          <w:rFonts w:ascii="Arial" w:eastAsiaTheme="minorEastAsia" w:hAnsi="Arial" w:cs="Arial"/>
          <w:sz w:val="24"/>
          <w:szCs w:val="24"/>
          <w:lang w:val="ru-RU"/>
        </w:rPr>
        <w:t>е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финансов Киргизской Республики</w:t>
      </w:r>
      <w:r w:rsidR="00E83D86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06B68" w:rsidRPr="0051714E"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="00E83D86" w:rsidRPr="0051714E">
        <w:rPr>
          <w:rFonts w:ascii="Arial" w:eastAsiaTheme="minorEastAsia" w:hAnsi="Arial" w:cs="Arial"/>
          <w:sz w:val="24"/>
          <w:szCs w:val="24"/>
          <w:lang w:val="ru-RU"/>
        </w:rPr>
        <w:t>, соответственно,</w:t>
      </w:r>
      <w:r w:rsidR="00506B6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БС, г-жа Беленчук предложила </w:t>
      </w:r>
      <w:r w:rsidR="00A75C64" w:rsidRPr="0051714E">
        <w:rPr>
          <w:rFonts w:ascii="Arial" w:eastAsiaTheme="minorEastAsia" w:hAnsi="Arial" w:cs="Arial"/>
          <w:sz w:val="24"/>
          <w:szCs w:val="24"/>
          <w:lang w:val="ru-RU"/>
        </w:rPr>
        <w:t>кандидатуру Марины Тихонович из Министерств</w:t>
      </w:r>
      <w:r w:rsidR="00E83D86" w:rsidRPr="0051714E">
        <w:rPr>
          <w:rFonts w:ascii="Arial" w:eastAsiaTheme="minorEastAsia" w:hAnsi="Arial" w:cs="Arial"/>
          <w:sz w:val="24"/>
          <w:szCs w:val="24"/>
          <w:lang w:val="ru-RU"/>
        </w:rPr>
        <w:t>а</w:t>
      </w:r>
      <w:r w:rsidR="00A75C64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финансов Республики </w:t>
      </w:r>
      <w:r w:rsidR="0028693B" w:rsidRPr="0051714E">
        <w:rPr>
          <w:rFonts w:ascii="Arial" w:eastAsiaTheme="minorEastAsia" w:hAnsi="Arial" w:cs="Arial"/>
          <w:sz w:val="24"/>
          <w:szCs w:val="24"/>
          <w:lang w:val="ru-RU"/>
        </w:rPr>
        <w:t>Беларус</w:t>
      </w:r>
      <w:r w:rsidR="00E83D86" w:rsidRPr="0051714E">
        <w:rPr>
          <w:rFonts w:ascii="Arial" w:eastAsiaTheme="minorEastAsia" w:hAnsi="Arial" w:cs="Arial"/>
          <w:sz w:val="24"/>
          <w:szCs w:val="24"/>
          <w:lang w:val="ru-RU"/>
        </w:rPr>
        <w:t>ь</w:t>
      </w:r>
      <w:r w:rsidR="00A75C64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на </w:t>
      </w:r>
      <w:r w:rsidR="008E0C4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должность </w:t>
      </w:r>
      <w:r w:rsidR="00A75C64" w:rsidRPr="0051714E">
        <w:rPr>
          <w:rFonts w:ascii="Arial" w:eastAsiaTheme="minorEastAsia" w:hAnsi="Arial" w:cs="Arial"/>
          <w:sz w:val="24"/>
          <w:szCs w:val="24"/>
          <w:lang w:val="ru-RU"/>
        </w:rPr>
        <w:t>одного из двух заместителей Председателя БС</w:t>
      </w:r>
      <w:r w:rsidR="00A432DB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(помимо г-жи Младенки Карачич). Г-жа Марина Тихонович </w:t>
      </w:r>
      <w:r w:rsidR="008E0C4A" w:rsidRPr="0051714E">
        <w:rPr>
          <w:rFonts w:ascii="Arial" w:eastAsiaTheme="minorEastAsia" w:hAnsi="Arial" w:cs="Arial"/>
          <w:sz w:val="24"/>
          <w:szCs w:val="24"/>
          <w:lang w:val="ru-RU"/>
        </w:rPr>
        <w:t>приняла</w:t>
      </w:r>
      <w:r w:rsidR="00B1075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приглашение и </w:t>
      </w:r>
      <w:r w:rsidR="008E0C4A" w:rsidRPr="0051714E">
        <w:rPr>
          <w:rFonts w:ascii="Arial" w:eastAsiaTheme="minorEastAsia" w:hAnsi="Arial" w:cs="Arial"/>
          <w:sz w:val="24"/>
          <w:szCs w:val="24"/>
          <w:lang w:val="ru-RU"/>
        </w:rPr>
        <w:t>поблагодарила</w:t>
      </w:r>
      <w:r w:rsidR="00B1075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г-жу Беленчук за </w:t>
      </w:r>
      <w:r w:rsidR="008E0C4A" w:rsidRPr="0051714E">
        <w:rPr>
          <w:rFonts w:ascii="Arial" w:eastAsiaTheme="minorEastAsia" w:hAnsi="Arial" w:cs="Arial"/>
          <w:sz w:val="24"/>
          <w:szCs w:val="24"/>
          <w:lang w:val="ru-RU"/>
        </w:rPr>
        <w:t>предоставленную</w:t>
      </w:r>
      <w:r w:rsidR="00B1075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E0C4A" w:rsidRPr="0051714E">
        <w:rPr>
          <w:rFonts w:ascii="Arial" w:eastAsiaTheme="minorEastAsia" w:hAnsi="Arial" w:cs="Arial"/>
          <w:sz w:val="24"/>
          <w:szCs w:val="24"/>
          <w:lang w:val="ru-RU"/>
        </w:rPr>
        <w:t>возможность</w:t>
      </w:r>
      <w:r w:rsidR="00B1075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4968B3C6" w14:textId="7D1EF941" w:rsidR="009B6FC8" w:rsidRPr="0051714E" w:rsidRDefault="009B6FC8" w:rsidP="00B10757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6E61330F" w14:textId="1BA61108" w:rsidR="00975CE2" w:rsidRPr="0051714E" w:rsidRDefault="001914BE" w:rsidP="001914BE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>Что касается привлечения дополнительны</w:t>
      </w:r>
      <w:r w:rsidR="00A04569" w:rsidRPr="0051714E">
        <w:rPr>
          <w:rFonts w:ascii="Arial" w:eastAsiaTheme="minorEastAsia" w:hAnsi="Arial" w:cs="Arial"/>
          <w:sz w:val="24"/>
          <w:szCs w:val="24"/>
          <w:lang w:val="ru-RU"/>
        </w:rPr>
        <w:t>х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E0C4A" w:rsidRPr="0051714E">
        <w:rPr>
          <w:rFonts w:ascii="Arial" w:eastAsiaTheme="minorEastAsia" w:hAnsi="Arial" w:cs="Arial"/>
          <w:sz w:val="24"/>
          <w:szCs w:val="24"/>
          <w:lang w:val="ru-RU"/>
        </w:rPr>
        <w:t>активных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членов БС для работы в Исполкоме, то г-жа Беленчук напомнила</w:t>
      </w:r>
      <w:r w:rsidR="00223C4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что </w:t>
      </w:r>
      <w:r w:rsidR="008E0C4A" w:rsidRPr="0051714E">
        <w:rPr>
          <w:rFonts w:ascii="Arial" w:eastAsiaTheme="minorEastAsia" w:hAnsi="Arial" w:cs="Arial"/>
          <w:sz w:val="24"/>
          <w:szCs w:val="24"/>
          <w:lang w:val="ru-RU"/>
        </w:rPr>
        <w:t>Исполком</w:t>
      </w:r>
      <w:r w:rsidR="00223C4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уже обсудил </w:t>
      </w:r>
      <w:r w:rsidR="008E0C4A" w:rsidRPr="0051714E">
        <w:rPr>
          <w:rFonts w:ascii="Arial" w:eastAsiaTheme="minorEastAsia" w:hAnsi="Arial" w:cs="Arial"/>
          <w:sz w:val="24"/>
          <w:szCs w:val="24"/>
          <w:lang w:val="ru-RU"/>
        </w:rPr>
        <w:t>направление</w:t>
      </w:r>
      <w:r w:rsidR="00223C4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потенциального предложения в адрес г-</w:t>
      </w:r>
      <w:r w:rsidR="007071B6" w:rsidRPr="0051714E">
        <w:rPr>
          <w:rFonts w:ascii="Arial" w:eastAsiaTheme="minorEastAsia" w:hAnsi="Arial" w:cs="Arial"/>
          <w:sz w:val="24"/>
          <w:szCs w:val="24"/>
          <w:lang w:val="ru-RU"/>
        </w:rPr>
        <w:t>н</w:t>
      </w:r>
      <w:r w:rsidR="00223C4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а Василя Ботицы, </w:t>
      </w:r>
      <w:r w:rsidR="008E0C4A" w:rsidRPr="0051714E">
        <w:rPr>
          <w:rFonts w:ascii="Arial" w:eastAsiaTheme="minorEastAsia" w:hAnsi="Arial" w:cs="Arial"/>
          <w:sz w:val="24"/>
          <w:szCs w:val="24"/>
          <w:lang w:val="ru-RU"/>
        </w:rPr>
        <w:t>представителя</w:t>
      </w:r>
      <w:r w:rsidR="00223C4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Молдовы. Она </w:t>
      </w:r>
      <w:r w:rsidR="008E0C4A" w:rsidRPr="0051714E">
        <w:rPr>
          <w:rFonts w:ascii="Arial" w:eastAsiaTheme="minorEastAsia" w:hAnsi="Arial" w:cs="Arial"/>
          <w:sz w:val="24"/>
          <w:szCs w:val="24"/>
          <w:lang w:val="ru-RU"/>
        </w:rPr>
        <w:t>отметила</w:t>
      </w:r>
      <w:r w:rsidR="00223C4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что </w:t>
      </w:r>
      <w:r w:rsidR="008E0C4A" w:rsidRPr="0051714E"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="00223C43" w:rsidRPr="0051714E">
        <w:rPr>
          <w:rFonts w:ascii="Arial" w:eastAsiaTheme="minorEastAsia" w:hAnsi="Arial" w:cs="Arial"/>
          <w:sz w:val="24"/>
          <w:szCs w:val="24"/>
          <w:lang w:val="ru-RU"/>
        </w:rPr>
        <w:t>-н Б</w:t>
      </w:r>
      <w:r w:rsidR="008E0C4A" w:rsidRPr="0051714E"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="00223C4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тица принимал активное участие </w:t>
      </w:r>
      <w:r w:rsidR="003360C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и внес </w:t>
      </w:r>
      <w:r w:rsidR="007071B6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немалый </w:t>
      </w:r>
      <w:r w:rsidR="003360C1" w:rsidRPr="0051714E">
        <w:rPr>
          <w:rFonts w:ascii="Arial" w:eastAsiaTheme="minorEastAsia" w:hAnsi="Arial" w:cs="Arial"/>
          <w:sz w:val="24"/>
          <w:szCs w:val="24"/>
          <w:lang w:val="ru-RU"/>
        </w:rPr>
        <w:t>вклад в пленарное мероприяти</w:t>
      </w:r>
      <w:r w:rsidR="007071B6" w:rsidRPr="0051714E">
        <w:rPr>
          <w:rFonts w:ascii="Arial" w:eastAsiaTheme="minorEastAsia" w:hAnsi="Arial" w:cs="Arial"/>
          <w:sz w:val="24"/>
          <w:szCs w:val="24"/>
          <w:lang w:val="ru-RU"/>
        </w:rPr>
        <w:t>е</w:t>
      </w:r>
      <w:r w:rsidR="003360C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в Ташкенте</w:t>
      </w:r>
      <w:r w:rsidR="006D437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в связи с чем </w:t>
      </w:r>
      <w:r w:rsidR="003360C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предложила Исполкому </w:t>
      </w:r>
      <w:r w:rsidR="008E0C4A" w:rsidRPr="0051714E">
        <w:rPr>
          <w:rFonts w:ascii="Arial" w:eastAsiaTheme="minorEastAsia" w:hAnsi="Arial" w:cs="Arial"/>
          <w:sz w:val="24"/>
          <w:szCs w:val="24"/>
          <w:lang w:val="ru-RU"/>
        </w:rPr>
        <w:t>направить</w:t>
      </w:r>
      <w:r w:rsidR="003360C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ему приглашение </w:t>
      </w:r>
      <w:r w:rsidR="006D4378" w:rsidRPr="0051714E">
        <w:rPr>
          <w:rFonts w:ascii="Arial" w:eastAsiaTheme="minorEastAsia" w:hAnsi="Arial" w:cs="Arial"/>
          <w:sz w:val="24"/>
          <w:szCs w:val="24"/>
          <w:lang w:val="ru-RU"/>
        </w:rPr>
        <w:t>войти в состав И</w:t>
      </w:r>
      <w:r w:rsidR="00975CE2" w:rsidRPr="0051714E">
        <w:rPr>
          <w:rFonts w:ascii="Arial" w:eastAsiaTheme="minorEastAsia" w:hAnsi="Arial" w:cs="Arial"/>
          <w:sz w:val="24"/>
          <w:szCs w:val="24"/>
          <w:lang w:val="ru-RU"/>
        </w:rPr>
        <w:t>сполкома.</w:t>
      </w:r>
    </w:p>
    <w:p w14:paraId="556CF936" w14:textId="13645240" w:rsidR="001914BE" w:rsidRPr="0051714E" w:rsidRDefault="00975CE2" w:rsidP="001914BE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</w:p>
    <w:p w14:paraId="5BA21FA4" w14:textId="72255942" w:rsidR="001914BE" w:rsidRPr="0051714E" w:rsidRDefault="00975CE2" w:rsidP="00CF2D7D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Г-жа Беленчук также отметила, что </w:t>
      </w:r>
      <w:r w:rsidR="00B12739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представители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Украины принимали активное участие и </w:t>
      </w:r>
      <w:r w:rsidR="00AE04D3" w:rsidRPr="0051714E">
        <w:rPr>
          <w:rFonts w:ascii="Arial" w:eastAsiaTheme="minorEastAsia" w:hAnsi="Arial" w:cs="Arial"/>
          <w:sz w:val="24"/>
          <w:szCs w:val="24"/>
          <w:lang w:val="ru-RU"/>
        </w:rPr>
        <w:t>предложила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E04D3" w:rsidRPr="0051714E">
        <w:rPr>
          <w:rFonts w:ascii="Arial" w:eastAsiaTheme="minorEastAsia" w:hAnsi="Arial" w:cs="Arial"/>
          <w:sz w:val="24"/>
          <w:szCs w:val="24"/>
          <w:lang w:val="ru-RU"/>
        </w:rPr>
        <w:t>им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D437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войти в состав </w:t>
      </w:r>
      <w:r w:rsidR="00AE04D3" w:rsidRPr="0051714E">
        <w:rPr>
          <w:rFonts w:ascii="Arial" w:eastAsiaTheme="minorEastAsia" w:hAnsi="Arial" w:cs="Arial"/>
          <w:sz w:val="24"/>
          <w:szCs w:val="24"/>
          <w:lang w:val="ru-RU"/>
        </w:rPr>
        <w:t>Исполкома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667DC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Члены </w:t>
      </w:r>
      <w:r w:rsidR="008A2C48" w:rsidRPr="0051714E"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="00AE04D3" w:rsidRPr="0051714E">
        <w:rPr>
          <w:rFonts w:ascii="Arial" w:eastAsiaTheme="minorEastAsia" w:hAnsi="Arial" w:cs="Arial"/>
          <w:sz w:val="24"/>
          <w:szCs w:val="24"/>
          <w:lang w:val="ru-RU"/>
        </w:rPr>
        <w:t>сполкома</w:t>
      </w:r>
      <w:r w:rsidR="00667DC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и ресурсной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групп</w:t>
      </w:r>
      <w:r w:rsidR="00667DC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ы </w:t>
      </w:r>
      <w:r w:rsidR="00CF2D7D" w:rsidRPr="0051714E">
        <w:rPr>
          <w:rFonts w:ascii="Arial" w:eastAsiaTheme="minorEastAsia" w:hAnsi="Arial" w:cs="Arial"/>
          <w:sz w:val="24"/>
          <w:szCs w:val="24"/>
          <w:lang w:val="ru-RU"/>
        </w:rPr>
        <w:t>обсу</w:t>
      </w:r>
      <w:r w:rsidR="00AE04D3" w:rsidRPr="0051714E">
        <w:rPr>
          <w:rFonts w:ascii="Arial" w:eastAsiaTheme="minorEastAsia" w:hAnsi="Arial" w:cs="Arial"/>
          <w:sz w:val="24"/>
          <w:szCs w:val="24"/>
          <w:lang w:val="ru-RU"/>
        </w:rPr>
        <w:t>д</w:t>
      </w:r>
      <w:r w:rsidR="00CF2D7D" w:rsidRPr="0051714E"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="00AE04D3" w:rsidRPr="0051714E">
        <w:rPr>
          <w:rFonts w:ascii="Arial" w:eastAsiaTheme="minorEastAsia" w:hAnsi="Arial" w:cs="Arial"/>
          <w:sz w:val="24"/>
          <w:szCs w:val="24"/>
          <w:lang w:val="ru-RU"/>
        </w:rPr>
        <w:t>л</w:t>
      </w:r>
      <w:r w:rsidR="00CF2D7D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и, кому из </w:t>
      </w:r>
      <w:r w:rsidR="00AE04D3" w:rsidRPr="0051714E">
        <w:rPr>
          <w:rFonts w:ascii="Arial" w:eastAsiaTheme="minorEastAsia" w:hAnsi="Arial" w:cs="Arial"/>
          <w:sz w:val="24"/>
          <w:szCs w:val="24"/>
          <w:lang w:val="ru-RU"/>
        </w:rPr>
        <w:t>двух</w:t>
      </w:r>
      <w:r w:rsidR="00CF2D7D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представителей Украины следует </w:t>
      </w:r>
      <w:r w:rsidR="00AE04D3" w:rsidRPr="0051714E">
        <w:rPr>
          <w:rFonts w:ascii="Arial" w:eastAsiaTheme="minorEastAsia" w:hAnsi="Arial" w:cs="Arial"/>
          <w:sz w:val="24"/>
          <w:szCs w:val="24"/>
          <w:lang w:val="ru-RU"/>
        </w:rPr>
        <w:t>направить</w:t>
      </w:r>
      <w:r w:rsidR="00CF2D7D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приглашение – Олене Михайленко или </w:t>
      </w:r>
      <w:r w:rsidR="00AE04D3" w:rsidRPr="0051714E">
        <w:rPr>
          <w:rFonts w:ascii="Arial" w:eastAsiaTheme="minorEastAsia" w:hAnsi="Arial" w:cs="Arial"/>
          <w:sz w:val="24"/>
          <w:szCs w:val="24"/>
          <w:lang w:val="ru-RU"/>
        </w:rPr>
        <w:t>Наталье</w:t>
      </w:r>
      <w:r w:rsidR="00CF2D7D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Торопило, </w:t>
      </w:r>
      <w:r w:rsidR="00AE04D3" w:rsidRPr="0051714E">
        <w:rPr>
          <w:rFonts w:ascii="Arial" w:eastAsiaTheme="minorEastAsia" w:hAnsi="Arial" w:cs="Arial"/>
          <w:sz w:val="24"/>
          <w:szCs w:val="24"/>
          <w:lang w:val="ru-RU"/>
        </w:rPr>
        <w:t>учитывая</w:t>
      </w:r>
      <w:r w:rsidR="00CF2D7D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что они </w:t>
      </w:r>
      <w:r w:rsidR="008A2C4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обе </w:t>
      </w:r>
      <w:r w:rsidR="00CF2D7D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принимали активное участие в </w:t>
      </w:r>
      <w:r w:rsidR="00AE04D3" w:rsidRPr="0051714E">
        <w:rPr>
          <w:rFonts w:ascii="Arial" w:eastAsiaTheme="minorEastAsia" w:hAnsi="Arial" w:cs="Arial"/>
          <w:sz w:val="24"/>
          <w:szCs w:val="24"/>
          <w:lang w:val="ru-RU"/>
        </w:rPr>
        <w:t>недавних</w:t>
      </w:r>
      <w:r w:rsidR="00CF2D7D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мероприятиях БС.</w:t>
      </w:r>
    </w:p>
    <w:p w14:paraId="50ABB74A" w14:textId="66A3614E" w:rsidR="00CF2D7D" w:rsidRPr="0051714E" w:rsidRDefault="00CF2D7D" w:rsidP="00CF2D7D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24D8DBDB" w14:textId="290384A5" w:rsidR="00CF2D7D" w:rsidRPr="0051714E" w:rsidRDefault="00CF2D7D" w:rsidP="00CF2D7D">
      <w:pPr>
        <w:pStyle w:val="NoSpacing"/>
        <w:jc w:val="both"/>
        <w:rPr>
          <w:rFonts w:ascii="Arial" w:eastAsiaTheme="minorEastAsia" w:hAnsi="Arial" w:cs="Arial"/>
          <w:b/>
          <w:i/>
          <w:sz w:val="24"/>
          <w:szCs w:val="24"/>
          <w:u w:val="single"/>
          <w:lang w:val="ru-RU"/>
        </w:rPr>
      </w:pPr>
      <w:r w:rsidRPr="0051714E">
        <w:rPr>
          <w:rFonts w:ascii="Arial" w:eastAsiaTheme="minorEastAsia" w:hAnsi="Arial" w:cs="Arial"/>
          <w:b/>
          <w:i/>
          <w:sz w:val="24"/>
          <w:szCs w:val="24"/>
          <w:u w:val="single"/>
          <w:lang w:val="ru-RU"/>
        </w:rPr>
        <w:t>Выводы:</w:t>
      </w:r>
    </w:p>
    <w:p w14:paraId="070470EE" w14:textId="77777777" w:rsidR="00FF06A2" w:rsidRPr="0051714E" w:rsidRDefault="00FF06A2" w:rsidP="00CF2D7D">
      <w:pPr>
        <w:pStyle w:val="NoSpacing"/>
        <w:jc w:val="both"/>
        <w:rPr>
          <w:rFonts w:ascii="Arial" w:eastAsiaTheme="minorEastAsia" w:hAnsi="Arial" w:cs="Arial"/>
          <w:b/>
          <w:i/>
          <w:sz w:val="24"/>
          <w:szCs w:val="24"/>
          <w:u w:val="single"/>
          <w:lang w:val="ru-RU"/>
        </w:rPr>
      </w:pPr>
    </w:p>
    <w:p w14:paraId="00E1C0F1" w14:textId="04F5A842" w:rsidR="00CF2D7D" w:rsidRPr="0051714E" w:rsidRDefault="000478C0" w:rsidP="00E54953">
      <w:pPr>
        <w:pStyle w:val="NoSpacing"/>
        <w:numPr>
          <w:ilvl w:val="0"/>
          <w:numId w:val="5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Исполком </w:t>
      </w:r>
      <w:r w:rsidR="00AE04D3" w:rsidRPr="0051714E">
        <w:rPr>
          <w:rFonts w:ascii="Arial" w:eastAsiaTheme="minorEastAsia" w:hAnsi="Arial" w:cs="Arial"/>
          <w:sz w:val="24"/>
          <w:szCs w:val="24"/>
          <w:lang w:val="ru-RU"/>
        </w:rPr>
        <w:t>принял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E04D3" w:rsidRPr="0051714E">
        <w:rPr>
          <w:rFonts w:ascii="Arial" w:eastAsiaTheme="minorEastAsia" w:hAnsi="Arial" w:cs="Arial"/>
          <w:sz w:val="24"/>
          <w:szCs w:val="24"/>
          <w:lang w:val="ru-RU"/>
        </w:rPr>
        <w:t>решение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направить </w:t>
      </w:r>
      <w:r w:rsidR="00AE04D3" w:rsidRPr="0051714E">
        <w:rPr>
          <w:rFonts w:ascii="Arial" w:eastAsiaTheme="minorEastAsia" w:hAnsi="Arial" w:cs="Arial"/>
          <w:sz w:val="24"/>
          <w:szCs w:val="24"/>
          <w:lang w:val="ru-RU"/>
        </w:rPr>
        <w:t>приглашение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в адрес </w:t>
      </w:r>
      <w:r w:rsidR="00FF06A2" w:rsidRPr="0051714E"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-на Василя Ботицы из Молдовы</w:t>
      </w:r>
    </w:p>
    <w:p w14:paraId="4DEFF9C1" w14:textId="321D1E76" w:rsidR="00816B84" w:rsidRPr="0051714E" w:rsidRDefault="000478C0" w:rsidP="00E54953">
      <w:pPr>
        <w:pStyle w:val="NoSpacing"/>
        <w:numPr>
          <w:ilvl w:val="0"/>
          <w:numId w:val="5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Члены Исполкома проголосуют </w:t>
      </w:r>
      <w:r w:rsidR="00FF06A2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по </w:t>
      </w:r>
      <w:r w:rsidR="001C5DDC" w:rsidRPr="0051714E">
        <w:rPr>
          <w:rFonts w:ascii="Arial" w:eastAsiaTheme="minorEastAsia" w:hAnsi="Arial" w:cs="Arial"/>
          <w:sz w:val="24"/>
          <w:szCs w:val="24"/>
          <w:lang w:val="ru-RU"/>
        </w:rPr>
        <w:t>э</w:t>
      </w:r>
      <w:r w:rsidR="00AE04D3" w:rsidRPr="0051714E">
        <w:rPr>
          <w:rFonts w:ascii="Arial" w:eastAsiaTheme="minorEastAsia" w:hAnsi="Arial" w:cs="Arial"/>
          <w:sz w:val="24"/>
          <w:szCs w:val="24"/>
          <w:lang w:val="ru-RU"/>
        </w:rPr>
        <w:t>л</w:t>
      </w:r>
      <w:r w:rsidR="001C5DDC" w:rsidRPr="0051714E">
        <w:rPr>
          <w:rFonts w:ascii="Arial" w:eastAsiaTheme="minorEastAsia" w:hAnsi="Arial" w:cs="Arial"/>
          <w:sz w:val="24"/>
          <w:szCs w:val="24"/>
          <w:lang w:val="ru-RU"/>
        </w:rPr>
        <w:t>ектрон</w:t>
      </w:r>
      <w:r w:rsidR="00AE04D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ной </w:t>
      </w:r>
      <w:r w:rsidR="001C5DDC" w:rsidRPr="0051714E">
        <w:rPr>
          <w:rFonts w:ascii="Arial" w:eastAsiaTheme="minorEastAsia" w:hAnsi="Arial" w:cs="Arial"/>
          <w:sz w:val="24"/>
          <w:szCs w:val="24"/>
          <w:lang w:val="ru-RU"/>
        </w:rPr>
        <w:t>почт</w:t>
      </w:r>
      <w:r w:rsidR="00FF06A2" w:rsidRPr="0051714E">
        <w:rPr>
          <w:rFonts w:ascii="Arial" w:eastAsiaTheme="minorEastAsia" w:hAnsi="Arial" w:cs="Arial"/>
          <w:sz w:val="24"/>
          <w:szCs w:val="24"/>
          <w:lang w:val="ru-RU"/>
        </w:rPr>
        <w:t>е</w:t>
      </w:r>
      <w:r w:rsidR="001C5DD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и выберут одного из представителей Украины для </w:t>
      </w:r>
      <w:r w:rsidR="00A4718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включения </w:t>
      </w:r>
      <w:r w:rsidR="001C5DD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в состав </w:t>
      </w:r>
      <w:r w:rsidR="00AE04D3" w:rsidRPr="0051714E">
        <w:rPr>
          <w:rFonts w:ascii="Arial" w:eastAsiaTheme="minorEastAsia" w:hAnsi="Arial" w:cs="Arial"/>
          <w:sz w:val="24"/>
          <w:szCs w:val="24"/>
          <w:lang w:val="ru-RU"/>
        </w:rPr>
        <w:t>Исполкома</w:t>
      </w:r>
      <w:r w:rsidR="001C5DD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после чего </w:t>
      </w:r>
      <w:r w:rsidR="00816B84" w:rsidRPr="0051714E">
        <w:rPr>
          <w:rFonts w:ascii="Arial" w:eastAsiaTheme="minorEastAsia" w:hAnsi="Arial" w:cs="Arial"/>
          <w:sz w:val="24"/>
          <w:szCs w:val="24"/>
          <w:lang w:val="ru-RU"/>
        </w:rPr>
        <w:t>кандидат</w:t>
      </w:r>
      <w:r w:rsidR="00A47183" w:rsidRPr="0051714E">
        <w:rPr>
          <w:rFonts w:ascii="Arial" w:eastAsiaTheme="minorEastAsia" w:hAnsi="Arial" w:cs="Arial"/>
          <w:sz w:val="24"/>
          <w:szCs w:val="24"/>
          <w:lang w:val="ru-RU"/>
        </w:rPr>
        <w:t>ам</w:t>
      </w:r>
      <w:r w:rsidR="00816B84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AE04D3" w:rsidRPr="0051714E">
        <w:rPr>
          <w:rFonts w:ascii="Arial" w:eastAsiaTheme="minorEastAsia" w:hAnsi="Arial" w:cs="Arial"/>
          <w:sz w:val="24"/>
          <w:szCs w:val="24"/>
          <w:lang w:val="ru-RU"/>
        </w:rPr>
        <w:t>набравш</w:t>
      </w:r>
      <w:r w:rsidR="00A47183" w:rsidRPr="0051714E">
        <w:rPr>
          <w:rFonts w:ascii="Arial" w:eastAsiaTheme="minorEastAsia" w:hAnsi="Arial" w:cs="Arial"/>
          <w:sz w:val="24"/>
          <w:szCs w:val="24"/>
          <w:lang w:val="ru-RU"/>
        </w:rPr>
        <w:t>им</w:t>
      </w:r>
      <w:r w:rsidR="00816B84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большинство голосов, будет напвлено приглашение.</w:t>
      </w:r>
    </w:p>
    <w:p w14:paraId="159238DB" w14:textId="259BF0D1" w:rsidR="00816B84" w:rsidRPr="0051714E" w:rsidRDefault="00816B84" w:rsidP="00816B84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6A7251CC" w14:textId="6C4389ED" w:rsidR="00816B84" w:rsidRPr="0051714E" w:rsidRDefault="00816B84" w:rsidP="00816B84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4. </w:t>
      </w:r>
      <w:r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Комментарии по итогам по пленарного совещания  БС в 2019 году –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обзор доклада по итогам мероприятия</w:t>
      </w:r>
      <w:r w:rsidR="001129E9" w:rsidRPr="0051714E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760F460A" w14:textId="77777777" w:rsidR="001129E9" w:rsidRPr="0051714E" w:rsidRDefault="001129E9" w:rsidP="00816B84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5753706F" w14:textId="0E877977" w:rsidR="004A5297" w:rsidRPr="0051714E" w:rsidRDefault="00F94F67" w:rsidP="00816B84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>Г-жа Ирина Щербина и г-жа Наида</w:t>
      </w:r>
      <w:r w:rsidR="0040142D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Чаршимамович</w:t>
      </w:r>
      <w:r w:rsidR="008E11FE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340A6F" w:rsidRPr="0051714E">
        <w:rPr>
          <w:rFonts w:ascii="Arial" w:eastAsiaTheme="minorEastAsia" w:hAnsi="Arial" w:cs="Arial"/>
          <w:sz w:val="24"/>
          <w:szCs w:val="24"/>
          <w:lang w:val="ru-RU"/>
        </w:rPr>
        <w:t>представил</w:t>
      </w:r>
      <w:r w:rsidR="001129E9" w:rsidRPr="0051714E"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="00340A6F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E11FE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обзор результатов анкетирования участников по итогам ежегодного пленарного </w:t>
      </w:r>
      <w:r w:rsidR="00340A6F" w:rsidRPr="0051714E">
        <w:rPr>
          <w:rFonts w:ascii="Arial" w:eastAsiaTheme="minorEastAsia" w:hAnsi="Arial" w:cs="Arial"/>
          <w:sz w:val="24"/>
          <w:szCs w:val="24"/>
          <w:lang w:val="ru-RU"/>
        </w:rPr>
        <w:t>заседания</w:t>
      </w:r>
      <w:r w:rsidR="008E11FE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в </w:t>
      </w:r>
      <w:r w:rsidR="00340A6F" w:rsidRPr="0051714E">
        <w:rPr>
          <w:rFonts w:ascii="Arial" w:eastAsiaTheme="minorEastAsia" w:hAnsi="Arial" w:cs="Arial"/>
          <w:sz w:val="24"/>
          <w:szCs w:val="24"/>
          <w:lang w:val="ru-RU"/>
        </w:rPr>
        <w:t>Ташкенте</w:t>
      </w:r>
      <w:r w:rsidR="008E11FE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340A6F" w:rsidRPr="0051714E">
        <w:rPr>
          <w:rFonts w:ascii="Arial" w:eastAsiaTheme="minorEastAsia" w:hAnsi="Arial" w:cs="Arial"/>
          <w:sz w:val="24"/>
          <w:szCs w:val="24"/>
          <w:lang w:val="ru-RU"/>
        </w:rPr>
        <w:t>которое</w:t>
      </w:r>
      <w:r w:rsidR="008E11FE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состоялось в марте 2019 года. Доклад с </w:t>
      </w:r>
      <w:r w:rsidR="00340A6F" w:rsidRPr="0051714E">
        <w:rPr>
          <w:rFonts w:ascii="Arial" w:eastAsiaTheme="minorEastAsia" w:hAnsi="Arial" w:cs="Arial"/>
          <w:sz w:val="24"/>
          <w:szCs w:val="24"/>
          <w:lang w:val="ru-RU"/>
        </w:rPr>
        <w:t>детальными</w:t>
      </w:r>
      <w:r w:rsidR="008E11FE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результатами был </w:t>
      </w:r>
      <w:r w:rsidR="008E11FE" w:rsidRPr="0051714E">
        <w:rPr>
          <w:rFonts w:ascii="Arial" w:eastAsiaTheme="minorEastAsia" w:hAnsi="Arial" w:cs="Arial"/>
          <w:sz w:val="24"/>
          <w:szCs w:val="24"/>
          <w:lang w:val="ru-RU"/>
        </w:rPr>
        <w:lastRenderedPageBreak/>
        <w:t xml:space="preserve">направлен в адрес участников до заседания, а </w:t>
      </w:r>
      <w:r w:rsidR="00340A6F" w:rsidRPr="0051714E">
        <w:rPr>
          <w:rFonts w:ascii="Arial" w:eastAsiaTheme="minorEastAsia" w:hAnsi="Arial" w:cs="Arial"/>
          <w:sz w:val="24"/>
          <w:szCs w:val="24"/>
          <w:lang w:val="ru-RU"/>
        </w:rPr>
        <w:t>также</w:t>
      </w:r>
      <w:r w:rsidR="008E11FE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размещен на сайте </w:t>
      </w:r>
      <w:r w:rsidR="008E11FE" w:rsidRPr="0051714E">
        <w:rPr>
          <w:rFonts w:ascii="Arial" w:eastAsiaTheme="minorEastAsia" w:hAnsi="Arial" w:cs="Arial"/>
          <w:sz w:val="24"/>
          <w:szCs w:val="24"/>
        </w:rPr>
        <w:t>PEMPAL</w:t>
      </w:r>
      <w:r w:rsidR="008E11FE" w:rsidRPr="0051714E">
        <w:rPr>
          <w:rFonts w:ascii="Arial" w:eastAsiaTheme="minorEastAsia" w:hAnsi="Arial" w:cs="Arial"/>
          <w:sz w:val="24"/>
          <w:szCs w:val="24"/>
          <w:lang w:val="ru-RU"/>
        </w:rPr>
        <w:t>.</w:t>
      </w:r>
      <w:r w:rsidR="001D5F9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42122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Участники отметили </w:t>
      </w:r>
      <w:r w:rsidR="001D5F9C" w:rsidRPr="0051714E">
        <w:rPr>
          <w:rFonts w:ascii="Arial" w:eastAsiaTheme="minorEastAsia" w:hAnsi="Arial" w:cs="Arial"/>
          <w:sz w:val="24"/>
          <w:szCs w:val="24"/>
          <w:lang w:val="ru-RU"/>
        </w:rPr>
        <w:t>высоки</w:t>
      </w:r>
      <w:r w:rsidR="00742122" w:rsidRPr="0051714E">
        <w:rPr>
          <w:rFonts w:ascii="Arial" w:eastAsiaTheme="minorEastAsia" w:hAnsi="Arial" w:cs="Arial"/>
          <w:sz w:val="24"/>
          <w:szCs w:val="24"/>
          <w:lang w:val="ru-RU"/>
        </w:rPr>
        <w:t>й</w:t>
      </w:r>
      <w:r w:rsidR="001D5F9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уровень удовлетворенности всеми аспектами мероприятия, в том числе актуальност</w:t>
      </w:r>
      <w:r w:rsidR="00742122" w:rsidRPr="0051714E">
        <w:rPr>
          <w:rFonts w:ascii="Arial" w:eastAsiaTheme="minorEastAsia" w:hAnsi="Arial" w:cs="Arial"/>
          <w:sz w:val="24"/>
          <w:szCs w:val="24"/>
          <w:lang w:val="ru-RU"/>
        </w:rPr>
        <w:t>ью</w:t>
      </w:r>
      <w:r w:rsidR="001D5F9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тем, качеством презентаций, групповых </w:t>
      </w:r>
      <w:r w:rsidR="00340A6F" w:rsidRPr="0051714E">
        <w:rPr>
          <w:rFonts w:ascii="Arial" w:eastAsiaTheme="minorEastAsia" w:hAnsi="Arial" w:cs="Arial"/>
          <w:sz w:val="24"/>
          <w:szCs w:val="24"/>
          <w:lang w:val="ru-RU"/>
        </w:rPr>
        <w:t>обсуждений</w:t>
      </w:r>
      <w:r w:rsidR="001D5F9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340A6F" w:rsidRPr="0051714E">
        <w:rPr>
          <w:rFonts w:ascii="Arial" w:eastAsiaTheme="minorEastAsia" w:hAnsi="Arial" w:cs="Arial"/>
          <w:sz w:val="24"/>
          <w:szCs w:val="24"/>
          <w:lang w:val="ru-RU"/>
        </w:rPr>
        <w:t>качеством</w:t>
      </w:r>
      <w:r w:rsidR="001D5F9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услуг, </w:t>
      </w:r>
      <w:r w:rsidR="00340A6F" w:rsidRPr="0051714E">
        <w:rPr>
          <w:rFonts w:ascii="Arial" w:eastAsiaTheme="minorEastAsia" w:hAnsi="Arial" w:cs="Arial"/>
          <w:sz w:val="24"/>
          <w:szCs w:val="24"/>
          <w:lang w:val="ru-RU"/>
        </w:rPr>
        <w:t>предоставленных</w:t>
      </w:r>
      <w:r w:rsidR="001D5F9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Исполкомом, ресурсной </w:t>
      </w:r>
      <w:r w:rsidR="00340A6F" w:rsidRPr="0051714E">
        <w:rPr>
          <w:rFonts w:ascii="Arial" w:eastAsiaTheme="minorEastAsia" w:hAnsi="Arial" w:cs="Arial"/>
          <w:sz w:val="24"/>
          <w:szCs w:val="24"/>
          <w:lang w:val="ru-RU"/>
        </w:rPr>
        <w:t>группо</w:t>
      </w:r>
      <w:r w:rsidR="00742122" w:rsidRPr="0051714E">
        <w:rPr>
          <w:rFonts w:ascii="Arial" w:eastAsiaTheme="minorEastAsia" w:hAnsi="Arial" w:cs="Arial"/>
          <w:sz w:val="24"/>
          <w:szCs w:val="24"/>
          <w:lang w:val="ru-RU"/>
        </w:rPr>
        <w:t>й,</w:t>
      </w:r>
      <w:r w:rsidR="001D5F9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секретариата</w:t>
      </w:r>
      <w:r w:rsidR="00267860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а также </w:t>
      </w:r>
      <w:r w:rsidR="001D5F9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перевода. Что касается замечаний </w:t>
      </w:r>
      <w:r w:rsidR="00340A6F" w:rsidRPr="0051714E">
        <w:rPr>
          <w:rFonts w:ascii="Arial" w:eastAsiaTheme="minorEastAsia" w:hAnsi="Arial" w:cs="Arial"/>
          <w:sz w:val="24"/>
          <w:szCs w:val="24"/>
          <w:lang w:val="ru-RU"/>
        </w:rPr>
        <w:t>участников</w:t>
      </w:r>
      <w:r w:rsidR="001D5F9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в части возможных улучшений, то </w:t>
      </w:r>
      <w:r w:rsidR="0026673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было </w:t>
      </w:r>
      <w:r w:rsidR="004A5297" w:rsidRPr="0051714E">
        <w:rPr>
          <w:rFonts w:ascii="Arial" w:eastAsiaTheme="minorEastAsia" w:hAnsi="Arial" w:cs="Arial"/>
          <w:sz w:val="24"/>
          <w:szCs w:val="24"/>
          <w:lang w:val="ru-RU"/>
        </w:rPr>
        <w:t>предлож</w:t>
      </w:r>
      <w:r w:rsidR="00266738" w:rsidRPr="0051714E">
        <w:rPr>
          <w:rFonts w:ascii="Arial" w:eastAsiaTheme="minorEastAsia" w:hAnsi="Arial" w:cs="Arial"/>
          <w:sz w:val="24"/>
          <w:szCs w:val="24"/>
          <w:lang w:val="ru-RU"/>
        </w:rPr>
        <w:t>ено</w:t>
      </w:r>
      <w:r w:rsidR="004A529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уделять больше времени групповы</w:t>
      </w:r>
      <w:r w:rsidR="00266738" w:rsidRPr="0051714E">
        <w:rPr>
          <w:rFonts w:ascii="Arial" w:eastAsiaTheme="minorEastAsia" w:hAnsi="Arial" w:cs="Arial"/>
          <w:sz w:val="24"/>
          <w:szCs w:val="24"/>
          <w:lang w:val="ru-RU"/>
        </w:rPr>
        <w:t>м</w:t>
      </w:r>
      <w:r w:rsidR="004A529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обсуждени</w:t>
      </w:r>
      <w:r w:rsidR="00266738" w:rsidRPr="0051714E">
        <w:rPr>
          <w:rFonts w:ascii="Arial" w:eastAsiaTheme="minorEastAsia" w:hAnsi="Arial" w:cs="Arial"/>
          <w:sz w:val="24"/>
          <w:szCs w:val="24"/>
          <w:lang w:val="ru-RU"/>
        </w:rPr>
        <w:t>ям</w:t>
      </w:r>
      <w:r w:rsidR="004A529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28693B" w:rsidRPr="0051714E">
        <w:rPr>
          <w:rFonts w:ascii="Arial" w:eastAsiaTheme="minorEastAsia" w:hAnsi="Arial" w:cs="Arial"/>
          <w:sz w:val="24"/>
          <w:szCs w:val="24"/>
          <w:lang w:val="ru-RU"/>
        </w:rPr>
        <w:t>вопрос</w:t>
      </w:r>
      <w:r w:rsidR="00266738" w:rsidRPr="0051714E">
        <w:rPr>
          <w:rFonts w:ascii="Arial" w:eastAsiaTheme="minorEastAsia" w:hAnsi="Arial" w:cs="Arial"/>
          <w:sz w:val="24"/>
          <w:szCs w:val="24"/>
          <w:lang w:val="ru-RU"/>
        </w:rPr>
        <w:t>ам</w:t>
      </w:r>
      <w:r w:rsidR="00340A6F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4A5297" w:rsidRPr="0051714E">
        <w:rPr>
          <w:rFonts w:ascii="Arial" w:eastAsiaTheme="minorEastAsia" w:hAnsi="Arial" w:cs="Arial"/>
          <w:sz w:val="24"/>
          <w:szCs w:val="24"/>
          <w:lang w:val="ru-RU"/>
        </w:rPr>
        <w:t>и ответ</w:t>
      </w:r>
      <w:r w:rsidR="00266738" w:rsidRPr="0051714E">
        <w:rPr>
          <w:rFonts w:ascii="Arial" w:eastAsiaTheme="minorEastAsia" w:hAnsi="Arial" w:cs="Arial"/>
          <w:sz w:val="24"/>
          <w:szCs w:val="24"/>
          <w:lang w:val="ru-RU"/>
        </w:rPr>
        <w:t>ам</w:t>
      </w:r>
      <w:r w:rsidR="004A529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и групповы</w:t>
      </w:r>
      <w:r w:rsidR="00266738" w:rsidRPr="0051714E">
        <w:rPr>
          <w:rFonts w:ascii="Arial" w:eastAsiaTheme="minorEastAsia" w:hAnsi="Arial" w:cs="Arial"/>
          <w:sz w:val="24"/>
          <w:szCs w:val="24"/>
          <w:lang w:val="ru-RU"/>
        </w:rPr>
        <w:t>м</w:t>
      </w:r>
      <w:r w:rsidR="004A529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задани</w:t>
      </w:r>
      <w:r w:rsidR="00266738" w:rsidRPr="0051714E">
        <w:rPr>
          <w:rFonts w:ascii="Arial" w:eastAsiaTheme="minorEastAsia" w:hAnsi="Arial" w:cs="Arial"/>
          <w:sz w:val="24"/>
          <w:szCs w:val="24"/>
          <w:lang w:val="ru-RU"/>
        </w:rPr>
        <w:t>ям</w:t>
      </w:r>
      <w:r w:rsidR="004A5297" w:rsidRPr="0051714E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3BA6A648" w14:textId="77777777" w:rsidR="00266738" w:rsidRPr="0051714E" w:rsidRDefault="00266738" w:rsidP="00816B84">
      <w:pPr>
        <w:pStyle w:val="NoSpacing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</w:p>
    <w:p w14:paraId="004E7F2D" w14:textId="77BD7E63" w:rsidR="004A5297" w:rsidRPr="0051714E" w:rsidRDefault="004A5297" w:rsidP="00816B84">
      <w:pPr>
        <w:pStyle w:val="NoSpacing"/>
        <w:jc w:val="both"/>
        <w:rPr>
          <w:rFonts w:ascii="Arial" w:eastAsiaTheme="minorEastAsia" w:hAnsi="Arial" w:cs="Arial"/>
          <w:b/>
          <w:i/>
          <w:sz w:val="24"/>
          <w:szCs w:val="24"/>
          <w:u w:val="single"/>
          <w:lang w:val="ru-RU"/>
        </w:rPr>
      </w:pPr>
      <w:r w:rsidRPr="0051714E">
        <w:rPr>
          <w:rFonts w:ascii="Arial" w:eastAsiaTheme="minorEastAsia" w:hAnsi="Arial" w:cs="Arial"/>
          <w:b/>
          <w:i/>
          <w:sz w:val="24"/>
          <w:szCs w:val="24"/>
          <w:u w:val="single"/>
          <w:lang w:val="ru-RU"/>
        </w:rPr>
        <w:t>Выводы:</w:t>
      </w:r>
    </w:p>
    <w:p w14:paraId="0C2AF348" w14:textId="77777777" w:rsidR="00136C4F" w:rsidRPr="0051714E" w:rsidRDefault="00136C4F" w:rsidP="00816B84">
      <w:pPr>
        <w:pStyle w:val="NoSpacing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</w:p>
    <w:p w14:paraId="15890764" w14:textId="5258F6E4" w:rsidR="004A5297" w:rsidRPr="0051714E" w:rsidRDefault="00215016" w:rsidP="00E54953">
      <w:pPr>
        <w:pStyle w:val="NoSpacing"/>
        <w:numPr>
          <w:ilvl w:val="0"/>
          <w:numId w:val="6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Исполком принял к </w:t>
      </w:r>
      <w:r w:rsidR="00340A6F" w:rsidRPr="0051714E">
        <w:rPr>
          <w:rFonts w:ascii="Arial" w:eastAsiaTheme="minorEastAsia" w:hAnsi="Arial" w:cs="Arial"/>
          <w:sz w:val="24"/>
          <w:szCs w:val="24"/>
          <w:lang w:val="ru-RU"/>
        </w:rPr>
        <w:t>сведению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340A6F" w:rsidRPr="0051714E">
        <w:rPr>
          <w:rFonts w:ascii="Arial" w:eastAsiaTheme="minorEastAsia" w:hAnsi="Arial" w:cs="Arial"/>
          <w:sz w:val="24"/>
          <w:szCs w:val="24"/>
          <w:lang w:val="ru-RU"/>
        </w:rPr>
        <w:t>замечания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участников и </w:t>
      </w:r>
      <w:r w:rsidR="00136C4F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будет </w:t>
      </w:r>
      <w:r w:rsidR="0040142D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учитывать </w:t>
      </w:r>
      <w:r w:rsidR="00394134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их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при </w:t>
      </w:r>
      <w:r w:rsidR="00340A6F" w:rsidRPr="0051714E">
        <w:rPr>
          <w:rFonts w:ascii="Arial" w:eastAsiaTheme="minorEastAsia" w:hAnsi="Arial" w:cs="Arial"/>
          <w:sz w:val="24"/>
          <w:szCs w:val="24"/>
          <w:lang w:val="ru-RU"/>
        </w:rPr>
        <w:t>разработке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будущих </w:t>
      </w:r>
      <w:r w:rsidR="00340A6F" w:rsidRPr="0051714E">
        <w:rPr>
          <w:rFonts w:ascii="Arial" w:eastAsiaTheme="minorEastAsia" w:hAnsi="Arial" w:cs="Arial"/>
          <w:sz w:val="24"/>
          <w:szCs w:val="24"/>
          <w:lang w:val="ru-RU"/>
        </w:rPr>
        <w:t>пленарных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340A6F" w:rsidRPr="0051714E">
        <w:rPr>
          <w:rFonts w:ascii="Arial" w:eastAsiaTheme="minorEastAsia" w:hAnsi="Arial" w:cs="Arial"/>
          <w:sz w:val="24"/>
          <w:szCs w:val="24"/>
          <w:lang w:val="ru-RU"/>
        </w:rPr>
        <w:t>совещаний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БС, в том числе </w:t>
      </w:r>
      <w:r w:rsidR="00340A6F" w:rsidRPr="0051714E">
        <w:rPr>
          <w:rFonts w:ascii="Arial" w:eastAsiaTheme="minorEastAsia" w:hAnsi="Arial" w:cs="Arial"/>
          <w:sz w:val="24"/>
          <w:szCs w:val="24"/>
          <w:lang w:val="ru-RU"/>
        </w:rPr>
        <w:t>планиров</w:t>
      </w:r>
      <w:r w:rsidR="00394134" w:rsidRPr="0051714E">
        <w:rPr>
          <w:rFonts w:ascii="Arial" w:eastAsiaTheme="minorEastAsia" w:hAnsi="Arial" w:cs="Arial"/>
          <w:sz w:val="24"/>
          <w:szCs w:val="24"/>
          <w:lang w:val="ru-RU"/>
        </w:rPr>
        <w:t>ать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меньше</w:t>
      </w:r>
      <w:r w:rsidR="00394134" w:rsidRPr="0051714E">
        <w:rPr>
          <w:rFonts w:ascii="Arial" w:eastAsiaTheme="minorEastAsia" w:hAnsi="Arial" w:cs="Arial"/>
          <w:sz w:val="24"/>
          <w:szCs w:val="24"/>
          <w:lang w:val="ru-RU"/>
        </w:rPr>
        <w:t>е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394134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число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презентаций и </w:t>
      </w:r>
      <w:r w:rsidR="00394134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уделять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больше времени групповы</w:t>
      </w:r>
      <w:r w:rsidR="00394134" w:rsidRPr="0051714E">
        <w:rPr>
          <w:rFonts w:ascii="Arial" w:eastAsiaTheme="minorEastAsia" w:hAnsi="Arial" w:cs="Arial"/>
          <w:sz w:val="24"/>
          <w:szCs w:val="24"/>
          <w:lang w:val="ru-RU"/>
        </w:rPr>
        <w:t>м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обсуждени</w:t>
      </w:r>
      <w:r w:rsidR="00394134" w:rsidRPr="0051714E">
        <w:rPr>
          <w:rFonts w:ascii="Arial" w:eastAsiaTheme="minorEastAsia" w:hAnsi="Arial" w:cs="Arial"/>
          <w:sz w:val="24"/>
          <w:szCs w:val="24"/>
          <w:lang w:val="ru-RU"/>
        </w:rPr>
        <w:t>ям,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340A6F" w:rsidRPr="0051714E">
        <w:rPr>
          <w:rFonts w:ascii="Arial" w:eastAsiaTheme="minorEastAsia" w:hAnsi="Arial" w:cs="Arial"/>
          <w:sz w:val="24"/>
          <w:szCs w:val="24"/>
          <w:lang w:val="ru-RU"/>
        </w:rPr>
        <w:t>вопроса</w:t>
      </w:r>
      <w:r w:rsidR="00394134" w:rsidRPr="0051714E">
        <w:rPr>
          <w:rFonts w:ascii="Arial" w:eastAsiaTheme="minorEastAsia" w:hAnsi="Arial" w:cs="Arial"/>
          <w:sz w:val="24"/>
          <w:szCs w:val="24"/>
          <w:lang w:val="ru-RU"/>
        </w:rPr>
        <w:t>м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и ответ</w:t>
      </w:r>
      <w:r w:rsidR="00394134" w:rsidRPr="0051714E">
        <w:rPr>
          <w:rFonts w:ascii="Arial" w:eastAsiaTheme="minorEastAsia" w:hAnsi="Arial" w:cs="Arial"/>
          <w:sz w:val="24"/>
          <w:szCs w:val="24"/>
          <w:lang w:val="ru-RU"/>
        </w:rPr>
        <w:t>ам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и </w:t>
      </w:r>
      <w:r w:rsidR="00340A6F" w:rsidRPr="0051714E">
        <w:rPr>
          <w:rFonts w:ascii="Arial" w:eastAsiaTheme="minorEastAsia" w:hAnsi="Arial" w:cs="Arial"/>
          <w:sz w:val="24"/>
          <w:szCs w:val="24"/>
          <w:lang w:val="ru-RU"/>
        </w:rPr>
        <w:t>выполнени</w:t>
      </w:r>
      <w:r w:rsidR="00394134" w:rsidRPr="0051714E">
        <w:rPr>
          <w:rFonts w:ascii="Arial" w:eastAsiaTheme="minorEastAsia" w:hAnsi="Arial" w:cs="Arial"/>
          <w:sz w:val="24"/>
          <w:szCs w:val="24"/>
          <w:lang w:val="ru-RU"/>
        </w:rPr>
        <w:t>ю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340A6F" w:rsidRPr="0051714E">
        <w:rPr>
          <w:rFonts w:ascii="Arial" w:eastAsiaTheme="minorEastAsia" w:hAnsi="Arial" w:cs="Arial"/>
          <w:sz w:val="24"/>
          <w:szCs w:val="24"/>
          <w:lang w:val="ru-RU"/>
        </w:rPr>
        <w:t>групповые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заданий. </w:t>
      </w:r>
    </w:p>
    <w:p w14:paraId="11D3DCDE" w14:textId="77777777" w:rsidR="004A5297" w:rsidRPr="0051714E" w:rsidRDefault="004A5297" w:rsidP="00816B84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5E3DE46B" w14:textId="77777777" w:rsidR="004A5297" w:rsidRPr="0051714E" w:rsidRDefault="004A5297" w:rsidP="00816B84">
      <w:pPr>
        <w:pStyle w:val="NoSpacing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</w:p>
    <w:p w14:paraId="3B74AF2E" w14:textId="7E6759DC" w:rsidR="00AA4246" w:rsidRPr="0051714E" w:rsidRDefault="00596343" w:rsidP="00816B84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b/>
          <w:sz w:val="24"/>
          <w:szCs w:val="24"/>
          <w:lang w:val="ru-RU"/>
        </w:rPr>
        <w:t>Актуальная информация о Рабочих группах</w:t>
      </w:r>
      <w:r w:rsidR="00AA4246" w:rsidRPr="0051714E">
        <w:rPr>
          <w:rFonts w:ascii="Arial" w:eastAsiaTheme="minorEastAsia" w:hAnsi="Arial" w:cs="Arial"/>
          <w:b/>
          <w:sz w:val="24"/>
          <w:szCs w:val="24"/>
          <w:lang w:val="ru-RU"/>
        </w:rPr>
        <w:t>:</w:t>
      </w:r>
    </w:p>
    <w:p w14:paraId="7C51F5EA" w14:textId="77777777" w:rsidR="00CE21F7" w:rsidRPr="0051714E" w:rsidRDefault="00CE21F7" w:rsidP="00CE21F7">
      <w:pPr>
        <w:pStyle w:val="NoSpacing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</w:p>
    <w:p w14:paraId="06714F62" w14:textId="43FDD7F0" w:rsidR="00AA4246" w:rsidRPr="0051714E" w:rsidRDefault="00596343" w:rsidP="00E54953">
      <w:pPr>
        <w:pStyle w:val="NoSpacing"/>
        <w:numPr>
          <w:ilvl w:val="0"/>
          <w:numId w:val="4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b/>
          <w:sz w:val="24"/>
          <w:szCs w:val="24"/>
          <w:lang w:val="ru-RU"/>
        </w:rPr>
        <w:t>Рабочая группа по программному бюджетированию и БОР</w:t>
      </w:r>
      <w:r w:rsidR="00A839BA"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 (РГПБ)</w:t>
      </w:r>
    </w:p>
    <w:p w14:paraId="066FF1AB" w14:textId="6ABD7836" w:rsidR="00A75AC0" w:rsidRPr="0051714E" w:rsidRDefault="00A75AC0" w:rsidP="00A75AC0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04FFC504" w14:textId="20155450" w:rsidR="006B4147" w:rsidRPr="0051714E" w:rsidRDefault="00596343" w:rsidP="005411E8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Г-жа Наида Чаршимамович </w:t>
      </w:r>
      <w:r w:rsidR="00E5620F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пояснила, что </w:t>
      </w:r>
      <w:r w:rsidR="00340A6F" w:rsidRPr="0051714E">
        <w:rPr>
          <w:rFonts w:ascii="Arial" w:eastAsiaTheme="minorEastAsia" w:hAnsi="Arial" w:cs="Arial"/>
          <w:sz w:val="24"/>
          <w:szCs w:val="24"/>
          <w:lang w:val="ru-RU"/>
        </w:rPr>
        <w:t>руководитель</w:t>
      </w:r>
      <w:r w:rsidR="00E5620F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РГ Николай Бегчин не смог </w:t>
      </w:r>
      <w:r w:rsidR="00340A6F" w:rsidRPr="0051714E">
        <w:rPr>
          <w:rFonts w:ascii="Arial" w:eastAsiaTheme="minorEastAsia" w:hAnsi="Arial" w:cs="Arial"/>
          <w:sz w:val="24"/>
          <w:szCs w:val="24"/>
          <w:lang w:val="ru-RU"/>
        </w:rPr>
        <w:t>принять</w:t>
      </w:r>
      <w:r w:rsidR="00E5620F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участие в </w:t>
      </w:r>
      <w:r w:rsidR="00340A6F" w:rsidRPr="0051714E">
        <w:rPr>
          <w:rFonts w:ascii="Arial" w:eastAsiaTheme="minorEastAsia" w:hAnsi="Arial" w:cs="Arial"/>
          <w:sz w:val="24"/>
          <w:szCs w:val="24"/>
          <w:lang w:val="ru-RU"/>
        </w:rPr>
        <w:t>совещании</w:t>
      </w:r>
      <w:r w:rsidR="00E5620F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но предоставил комментарии Ресурсной группе по </w:t>
      </w:r>
      <w:r w:rsidR="001B6AA0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вопросам </w:t>
      </w:r>
      <w:r w:rsidR="00A364C6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деятельности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Рабочей группы по программному бюджетированию и БОР</w:t>
      </w:r>
      <w:r w:rsidR="00A839B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(РГПБ)</w:t>
      </w:r>
      <w:r w:rsidR="00A75AC0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1B6AA0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За период после </w:t>
      </w:r>
      <w:r w:rsidR="00340A6F" w:rsidRPr="0051714E">
        <w:rPr>
          <w:rFonts w:ascii="Arial" w:eastAsiaTheme="minorEastAsia" w:hAnsi="Arial" w:cs="Arial"/>
          <w:sz w:val="24"/>
          <w:szCs w:val="24"/>
          <w:lang w:val="ru-RU"/>
        </w:rPr>
        <w:t>пленарного заседания</w:t>
      </w:r>
      <w:r w:rsidR="001B6AA0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в марте РГПБ </w:t>
      </w:r>
      <w:r w:rsidR="00340A6F" w:rsidRPr="0051714E">
        <w:rPr>
          <w:rFonts w:ascii="Arial" w:eastAsiaTheme="minorEastAsia" w:hAnsi="Arial" w:cs="Arial"/>
          <w:sz w:val="24"/>
          <w:szCs w:val="24"/>
          <w:lang w:val="ru-RU"/>
        </w:rPr>
        <w:t>получила</w:t>
      </w:r>
      <w:r w:rsidR="001B6AA0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340A6F" w:rsidRPr="0051714E">
        <w:rPr>
          <w:rFonts w:ascii="Arial" w:eastAsiaTheme="minorEastAsia" w:hAnsi="Arial" w:cs="Arial"/>
          <w:sz w:val="24"/>
          <w:szCs w:val="24"/>
          <w:lang w:val="ru-RU"/>
        </w:rPr>
        <w:t>приглашение</w:t>
      </w:r>
      <w:r w:rsidR="001B6AA0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от </w:t>
      </w:r>
      <w:r w:rsidR="00A364C6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ОЭСР </w:t>
      </w:r>
      <w:r w:rsidR="001B6AA0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представить результаты стран </w:t>
      </w:r>
      <w:r w:rsidRPr="0051714E">
        <w:rPr>
          <w:rFonts w:ascii="Arial" w:eastAsiaTheme="minorEastAsia" w:hAnsi="Arial" w:cs="Arial"/>
          <w:sz w:val="24"/>
          <w:szCs w:val="24"/>
        </w:rPr>
        <w:t>PEMPAL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62AAB" w:rsidRPr="0051714E">
        <w:rPr>
          <w:rFonts w:ascii="Arial" w:eastAsiaTheme="minorEastAsia" w:hAnsi="Arial" w:cs="Arial"/>
          <w:sz w:val="24"/>
          <w:szCs w:val="24"/>
          <w:lang w:val="ru-RU"/>
        </w:rPr>
        <w:t>для включения в проводимый ОЭСР обзор программного бюджет</w:t>
      </w:r>
      <w:r w:rsidR="00335E9E" w:rsidRPr="0051714E">
        <w:rPr>
          <w:rFonts w:ascii="Arial" w:eastAsiaTheme="minorEastAsia" w:hAnsi="Arial" w:cs="Arial"/>
          <w:sz w:val="24"/>
          <w:szCs w:val="24"/>
          <w:lang w:val="ru-RU"/>
        </w:rPr>
        <w:t>ирования</w:t>
      </w:r>
      <w:r w:rsidR="00162AAB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9D365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за </w:t>
      </w:r>
      <w:r w:rsidR="00162AAB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2018 год </w:t>
      </w:r>
      <w:r w:rsidR="009D365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в ходе заседания </w:t>
      </w:r>
      <w:r w:rsidR="004608F0" w:rsidRPr="0051714E">
        <w:rPr>
          <w:rFonts w:ascii="Arial" w:eastAsiaTheme="minorEastAsia" w:hAnsi="Arial" w:cs="Arial"/>
          <w:sz w:val="24"/>
          <w:szCs w:val="24"/>
          <w:lang w:val="ru-RU"/>
        </w:rPr>
        <w:t>совместной сети ОЭСР по здравоохранению</w:t>
      </w:r>
      <w:r w:rsidR="00403162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9D365A" w:rsidRPr="0051714E">
        <w:rPr>
          <w:rFonts w:ascii="Arial" w:eastAsiaTheme="minorEastAsia" w:hAnsi="Arial" w:cs="Arial"/>
          <w:sz w:val="24"/>
          <w:szCs w:val="24"/>
          <w:lang w:val="ru-RU"/>
        </w:rPr>
        <w:t>стран Центральной, Восточной и Юго-восточной Европы (ЦВЮВЕ)</w:t>
      </w:r>
      <w:r w:rsidR="00403162" w:rsidRPr="0051714E">
        <w:rPr>
          <w:rFonts w:ascii="Arial" w:eastAsiaTheme="minorEastAsia" w:hAnsi="Arial" w:cs="Arial"/>
          <w:sz w:val="24"/>
          <w:szCs w:val="24"/>
          <w:lang w:val="ru-RU"/>
        </w:rPr>
        <w:t>,</w:t>
      </w:r>
      <w:r w:rsidR="009D365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403162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проходившей </w:t>
      </w:r>
      <w:r w:rsidR="00881666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в </w:t>
      </w:r>
      <w:r w:rsidR="00340A6F" w:rsidRPr="0051714E">
        <w:rPr>
          <w:rFonts w:ascii="Arial" w:eastAsiaTheme="minorEastAsia" w:hAnsi="Arial" w:cs="Arial"/>
          <w:sz w:val="24"/>
          <w:szCs w:val="24"/>
          <w:lang w:val="ru-RU"/>
        </w:rPr>
        <w:t>Вильнюсе</w:t>
      </w:r>
      <w:r w:rsidR="00881666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25-26 апреля с.г. От имени </w:t>
      </w:r>
      <w:r w:rsidR="002E1E7B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РГПБ </w:t>
      </w:r>
      <w:r w:rsidR="006B41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в </w:t>
      </w:r>
      <w:r w:rsidR="00340A6F" w:rsidRPr="0051714E">
        <w:rPr>
          <w:rFonts w:ascii="Arial" w:eastAsiaTheme="minorEastAsia" w:hAnsi="Arial" w:cs="Arial"/>
          <w:sz w:val="24"/>
          <w:szCs w:val="24"/>
          <w:lang w:val="ru-RU"/>
        </w:rPr>
        <w:t>заседании</w:t>
      </w:r>
      <w:r w:rsidR="006B41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340A6F" w:rsidRPr="0051714E">
        <w:rPr>
          <w:rFonts w:ascii="Arial" w:eastAsiaTheme="minorEastAsia" w:hAnsi="Arial" w:cs="Arial"/>
          <w:sz w:val="24"/>
          <w:szCs w:val="24"/>
          <w:lang w:val="ru-RU"/>
        </w:rPr>
        <w:t>принял</w:t>
      </w:r>
      <w:r w:rsidR="006B41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участие Иван Раковский и успешно </w:t>
      </w:r>
      <w:r w:rsidR="00340A6F" w:rsidRPr="0051714E">
        <w:rPr>
          <w:rFonts w:ascii="Arial" w:eastAsiaTheme="minorEastAsia" w:hAnsi="Arial" w:cs="Arial"/>
          <w:sz w:val="24"/>
          <w:szCs w:val="24"/>
          <w:lang w:val="ru-RU"/>
        </w:rPr>
        <w:t>представил</w:t>
      </w:r>
      <w:r w:rsidR="006B41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презентацию</w:t>
      </w:r>
      <w:r w:rsidR="002F79DF" w:rsidRPr="0051714E">
        <w:rPr>
          <w:rFonts w:ascii="Arial" w:eastAsiaTheme="minorEastAsia" w:hAnsi="Arial" w:cs="Arial"/>
          <w:sz w:val="24"/>
          <w:szCs w:val="24"/>
          <w:lang w:val="ru-RU"/>
        </w:rPr>
        <w:t>.</w:t>
      </w:r>
      <w:r w:rsidR="006B41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</w:p>
    <w:p w14:paraId="262AD2A4" w14:textId="77777777" w:rsidR="006B4147" w:rsidRPr="0051714E" w:rsidRDefault="006B4147" w:rsidP="005411E8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6FB61FDA" w14:textId="048EE123" w:rsidR="00DB2C3A" w:rsidRPr="0051714E" w:rsidRDefault="00340A6F" w:rsidP="005411E8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>Дальнейшая</w:t>
      </w:r>
      <w:r w:rsidR="006B41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деятельность</w:t>
      </w:r>
      <w:r w:rsidR="006B41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РГПБ  будет связана с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разработкой</w:t>
      </w:r>
      <w:r w:rsidR="006B41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официального продукта</w:t>
      </w:r>
      <w:r w:rsidR="006B41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знаний</w:t>
      </w:r>
      <w:r w:rsidR="006B41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по итогам </w:t>
      </w:r>
      <w:r w:rsidR="00A42EC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проводимого ОЭСР обследования эффективности и результатов и </w:t>
      </w:r>
      <w:r w:rsidR="009869F5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проведенного накануне мероприятия </w:t>
      </w:r>
      <w:r w:rsidR="001E0E4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анкетирования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участников</w:t>
      </w:r>
      <w:r w:rsidR="001E0E4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БС </w:t>
      </w:r>
      <w:r w:rsidR="009869F5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в части </w:t>
      </w:r>
      <w:r w:rsidR="001E0E4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анализа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расходов</w:t>
      </w:r>
      <w:r w:rsidR="001E0E4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. После </w:t>
      </w:r>
      <w:r w:rsidR="002E61D9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некоторой задержки РГПБ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получила</w:t>
      </w:r>
      <w:r w:rsidR="002E61D9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доклад ОЭСР о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результатах</w:t>
      </w:r>
      <w:r w:rsidR="002E61D9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обследования эффективности и результатов</w:t>
      </w:r>
      <w:r w:rsidR="00B8459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92722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в </w:t>
      </w:r>
      <w:r w:rsidR="00B8459A" w:rsidRPr="0051714E">
        <w:rPr>
          <w:rFonts w:ascii="Arial" w:eastAsiaTheme="minorEastAsia" w:hAnsi="Arial" w:cs="Arial"/>
          <w:sz w:val="24"/>
          <w:szCs w:val="24"/>
          <w:lang w:val="ru-RU"/>
        </w:rPr>
        <w:t>стран</w:t>
      </w:r>
      <w:r w:rsidR="00692722" w:rsidRPr="0051714E">
        <w:rPr>
          <w:rFonts w:ascii="Arial" w:eastAsiaTheme="minorEastAsia" w:hAnsi="Arial" w:cs="Arial"/>
          <w:sz w:val="24"/>
          <w:szCs w:val="24"/>
          <w:lang w:val="ru-RU"/>
        </w:rPr>
        <w:t>ах</w:t>
      </w:r>
      <w:r w:rsidR="00B8459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ОЭСР</w:t>
      </w:r>
      <w:r w:rsidR="00692722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B8459A" w:rsidRPr="0051714E">
        <w:rPr>
          <w:rFonts w:ascii="Arial" w:eastAsiaTheme="minorEastAsia" w:hAnsi="Arial" w:cs="Arial"/>
          <w:sz w:val="24"/>
          <w:szCs w:val="24"/>
          <w:lang w:val="ru-RU"/>
        </w:rPr>
        <w:t>накануне заседания Исполкома</w:t>
      </w:r>
      <w:r w:rsidR="007868A6" w:rsidRPr="0051714E">
        <w:rPr>
          <w:rFonts w:ascii="Arial" w:eastAsiaTheme="minorEastAsia" w:hAnsi="Arial" w:cs="Arial"/>
          <w:sz w:val="24"/>
          <w:szCs w:val="24"/>
          <w:lang w:val="ru-RU"/>
        </w:rPr>
        <w:t>. В эт</w:t>
      </w:r>
      <w:r w:rsidR="00DC4C8D" w:rsidRPr="0051714E">
        <w:rPr>
          <w:rFonts w:ascii="Arial" w:eastAsiaTheme="minorEastAsia" w:hAnsi="Arial" w:cs="Arial"/>
          <w:sz w:val="24"/>
          <w:szCs w:val="24"/>
          <w:lang w:val="ru-RU"/>
        </w:rPr>
        <w:t>ой</w:t>
      </w:r>
      <w:r w:rsidR="007868A6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связи</w:t>
      </w:r>
      <w:r w:rsidR="00B8459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DB2C3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предстоящий</w:t>
      </w:r>
      <w:r w:rsidR="00DB2C3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период </w:t>
      </w:r>
      <w:r w:rsidR="00B8459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РГПБ будет работать </w:t>
      </w:r>
      <w:r w:rsidR="00DB2C3A" w:rsidRPr="0051714E">
        <w:rPr>
          <w:rFonts w:ascii="Arial" w:eastAsiaTheme="minorEastAsia" w:hAnsi="Arial" w:cs="Arial"/>
          <w:sz w:val="24"/>
          <w:szCs w:val="24"/>
          <w:lang w:val="ru-RU"/>
        </w:rPr>
        <w:t>над продуктом знаний</w:t>
      </w:r>
      <w:r w:rsidR="007868A6" w:rsidRPr="0051714E">
        <w:rPr>
          <w:rFonts w:ascii="Arial" w:eastAsiaTheme="minorEastAsia" w:hAnsi="Arial" w:cs="Arial"/>
          <w:sz w:val="24"/>
          <w:szCs w:val="24"/>
          <w:lang w:val="ru-RU"/>
        </w:rPr>
        <w:t>,</w:t>
      </w:r>
      <w:r w:rsidR="00DB2C3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в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том</w:t>
      </w:r>
      <w:r w:rsidR="00DB2C3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C4C8D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числе </w:t>
      </w:r>
      <w:r w:rsidR="00DB2C3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проводить сравнительный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анализ</w:t>
      </w:r>
      <w:r w:rsidR="00DB2C3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практики стран </w:t>
      </w:r>
      <w:r w:rsidR="005411E8" w:rsidRPr="0051714E">
        <w:rPr>
          <w:rFonts w:ascii="Arial" w:eastAsiaTheme="minorEastAsia" w:hAnsi="Arial" w:cs="Arial"/>
          <w:sz w:val="24"/>
          <w:szCs w:val="24"/>
        </w:rPr>
        <w:t>PEMPAL</w:t>
      </w:r>
      <w:r w:rsidR="005411E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B2C3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и ОЭСР. </w:t>
      </w:r>
    </w:p>
    <w:p w14:paraId="0B27F123" w14:textId="77777777" w:rsidR="00DB2C3A" w:rsidRPr="0051714E" w:rsidRDefault="00DB2C3A" w:rsidP="005411E8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357814FC" w14:textId="79466A11" w:rsidR="004A3389" w:rsidRPr="0051714E" w:rsidRDefault="00DB2C3A" w:rsidP="004A3389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>Что кас</w:t>
      </w:r>
      <w:r w:rsidR="005A3032" w:rsidRPr="0051714E">
        <w:rPr>
          <w:rFonts w:ascii="Arial" w:eastAsiaTheme="minorEastAsia" w:hAnsi="Arial" w:cs="Arial"/>
          <w:sz w:val="24"/>
          <w:szCs w:val="24"/>
          <w:lang w:val="ru-RU"/>
        </w:rPr>
        <w:t>а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ется </w:t>
      </w:r>
      <w:r w:rsidR="005A3032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мероприятий </w:t>
      </w:r>
      <w:r w:rsidR="004E0202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РГПБ в 2020 ф.г., то  </w:t>
      </w:r>
      <w:r w:rsidR="001071F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Г-жа Чаршимамович  напомнила, что в связи с бюджетными </w:t>
      </w:r>
      <w:r w:rsidR="00340A6F" w:rsidRPr="0051714E">
        <w:rPr>
          <w:rFonts w:ascii="Arial" w:eastAsiaTheme="minorEastAsia" w:hAnsi="Arial" w:cs="Arial"/>
          <w:sz w:val="24"/>
          <w:szCs w:val="24"/>
          <w:lang w:val="ru-RU"/>
        </w:rPr>
        <w:t>ограничениями</w:t>
      </w:r>
      <w:r w:rsidR="001071F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в 2019 ф.г. РГПБ не проводила очные семинары/обучающие </w:t>
      </w:r>
      <w:r w:rsidR="006A57F3" w:rsidRPr="0051714E">
        <w:rPr>
          <w:rFonts w:ascii="Arial" w:eastAsiaTheme="minorEastAsia" w:hAnsi="Arial" w:cs="Arial"/>
          <w:sz w:val="24"/>
          <w:szCs w:val="24"/>
          <w:lang w:val="ru-RU"/>
        </w:rPr>
        <w:t>визиты</w:t>
      </w:r>
      <w:r w:rsidR="001071F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по </w:t>
      </w:r>
      <w:r w:rsidR="006A57F3" w:rsidRPr="0051714E">
        <w:rPr>
          <w:rFonts w:ascii="Arial" w:eastAsiaTheme="minorEastAsia" w:hAnsi="Arial" w:cs="Arial"/>
          <w:sz w:val="24"/>
          <w:szCs w:val="24"/>
          <w:lang w:val="ru-RU"/>
        </w:rPr>
        <w:t>вопросам</w:t>
      </w:r>
      <w:r w:rsidR="001071F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анализа расходов </w:t>
      </w:r>
      <w:r w:rsidR="0071213A" w:rsidRPr="0051714E">
        <w:rPr>
          <w:rFonts w:ascii="Arial" w:eastAsiaTheme="minorEastAsia" w:hAnsi="Arial" w:cs="Arial"/>
          <w:sz w:val="24"/>
          <w:szCs w:val="24"/>
          <w:lang w:val="ru-RU"/>
        </w:rPr>
        <w:t>и что это мероприяти</w:t>
      </w:r>
      <w:r w:rsidR="00FE2DB8" w:rsidRPr="0051714E">
        <w:rPr>
          <w:rFonts w:ascii="Arial" w:eastAsiaTheme="minorEastAsia" w:hAnsi="Arial" w:cs="Arial"/>
          <w:sz w:val="24"/>
          <w:szCs w:val="24"/>
          <w:lang w:val="ru-RU"/>
        </w:rPr>
        <w:t>е</w:t>
      </w:r>
      <w:r w:rsidR="0071213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A57F3" w:rsidRPr="0051714E">
        <w:rPr>
          <w:rFonts w:ascii="Arial" w:eastAsiaTheme="minorEastAsia" w:hAnsi="Arial" w:cs="Arial"/>
          <w:sz w:val="24"/>
          <w:szCs w:val="24"/>
          <w:lang w:val="ru-RU"/>
        </w:rPr>
        <w:t>перенесено</w:t>
      </w:r>
      <w:r w:rsidR="0071213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на 2020 ф.г.  РГПБ также планирует </w:t>
      </w:r>
      <w:r w:rsidR="006A57F3" w:rsidRPr="0051714E">
        <w:rPr>
          <w:rFonts w:ascii="Arial" w:eastAsiaTheme="minorEastAsia" w:hAnsi="Arial" w:cs="Arial"/>
          <w:sz w:val="24"/>
          <w:szCs w:val="24"/>
          <w:lang w:val="ru-RU"/>
        </w:rPr>
        <w:t>разработать</w:t>
      </w:r>
      <w:r w:rsidR="0071213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продукт знаний по вопросам анализа расходов. </w:t>
      </w:r>
      <w:r w:rsidR="00D9564B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Она также </w:t>
      </w:r>
      <w:r w:rsidR="00803AD6" w:rsidRPr="0051714E">
        <w:rPr>
          <w:rFonts w:ascii="Arial" w:eastAsiaTheme="minorEastAsia" w:hAnsi="Arial" w:cs="Arial"/>
          <w:sz w:val="24"/>
          <w:szCs w:val="24"/>
          <w:lang w:val="ru-RU"/>
        </w:rPr>
        <w:t>напомнила</w:t>
      </w:r>
      <w:r w:rsidR="00D9564B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что в ходе </w:t>
      </w:r>
      <w:r w:rsidR="006A57F3" w:rsidRPr="0051714E">
        <w:rPr>
          <w:rFonts w:ascii="Arial" w:eastAsiaTheme="minorEastAsia" w:hAnsi="Arial" w:cs="Arial"/>
          <w:sz w:val="24"/>
          <w:szCs w:val="24"/>
          <w:lang w:val="ru-RU"/>
        </w:rPr>
        <w:t>обсуждени</w:t>
      </w:r>
      <w:r w:rsidR="00343AE1" w:rsidRPr="0051714E">
        <w:rPr>
          <w:rFonts w:ascii="Arial" w:eastAsiaTheme="minorEastAsia" w:hAnsi="Arial" w:cs="Arial"/>
          <w:sz w:val="24"/>
          <w:szCs w:val="24"/>
          <w:lang w:val="ru-RU"/>
        </w:rPr>
        <w:t>й, состоявшихся</w:t>
      </w:r>
      <w:r w:rsidR="00D9564B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в </w:t>
      </w:r>
      <w:r w:rsidR="006A57F3" w:rsidRPr="0051714E">
        <w:rPr>
          <w:rFonts w:ascii="Arial" w:eastAsiaTheme="minorEastAsia" w:hAnsi="Arial" w:cs="Arial"/>
          <w:sz w:val="24"/>
          <w:szCs w:val="24"/>
          <w:lang w:val="ru-RU"/>
        </w:rPr>
        <w:t>тематический</w:t>
      </w:r>
      <w:r w:rsidR="00D9564B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день РГПБ </w:t>
      </w:r>
      <w:r w:rsidR="001E752F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пленарного </w:t>
      </w:r>
      <w:r w:rsidR="006A57F3" w:rsidRPr="0051714E">
        <w:rPr>
          <w:rFonts w:ascii="Arial" w:eastAsiaTheme="minorEastAsia" w:hAnsi="Arial" w:cs="Arial"/>
          <w:sz w:val="24"/>
          <w:szCs w:val="24"/>
          <w:lang w:val="ru-RU"/>
        </w:rPr>
        <w:t>за</w:t>
      </w:r>
      <w:r w:rsidR="009F3FF5" w:rsidRPr="0051714E">
        <w:rPr>
          <w:rFonts w:ascii="Arial" w:eastAsiaTheme="minorEastAsia" w:hAnsi="Arial" w:cs="Arial"/>
          <w:sz w:val="24"/>
          <w:szCs w:val="24"/>
          <w:lang w:val="ru-RU"/>
        </w:rPr>
        <w:t>с</w:t>
      </w:r>
      <w:r w:rsidR="006A57F3" w:rsidRPr="0051714E">
        <w:rPr>
          <w:rFonts w:ascii="Arial" w:eastAsiaTheme="minorEastAsia" w:hAnsi="Arial" w:cs="Arial"/>
          <w:sz w:val="24"/>
          <w:szCs w:val="24"/>
          <w:lang w:val="ru-RU"/>
        </w:rPr>
        <w:t>едания</w:t>
      </w:r>
      <w:r w:rsidR="001E752F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в Ташкенте</w:t>
      </w:r>
      <w:r w:rsidR="00A41F1C" w:rsidRPr="0051714E">
        <w:rPr>
          <w:rFonts w:ascii="Arial" w:eastAsiaTheme="minorEastAsia" w:hAnsi="Arial" w:cs="Arial"/>
          <w:sz w:val="24"/>
          <w:szCs w:val="24"/>
          <w:lang w:val="ru-RU"/>
        </w:rPr>
        <w:t>,</w:t>
      </w:r>
      <w:r w:rsidR="001E752F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были выдвинуты дополнительны</w:t>
      </w:r>
      <w:r w:rsidR="00A41F1C" w:rsidRPr="0051714E">
        <w:rPr>
          <w:rFonts w:ascii="Arial" w:eastAsiaTheme="minorEastAsia" w:hAnsi="Arial" w:cs="Arial"/>
          <w:sz w:val="24"/>
          <w:szCs w:val="24"/>
          <w:lang w:val="ru-RU"/>
        </w:rPr>
        <w:t>е</w:t>
      </w:r>
      <w:r w:rsidR="001E752F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A57F3" w:rsidRPr="0051714E">
        <w:rPr>
          <w:rFonts w:ascii="Arial" w:eastAsiaTheme="minorEastAsia" w:hAnsi="Arial" w:cs="Arial"/>
          <w:sz w:val="24"/>
          <w:szCs w:val="24"/>
          <w:lang w:val="ru-RU"/>
        </w:rPr>
        <w:t>предложения</w:t>
      </w:r>
      <w:r w:rsidR="001E752F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6A57F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в том числе </w:t>
      </w:r>
      <w:r w:rsidR="001E752F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сбор </w:t>
      </w:r>
      <w:r w:rsidR="009775CD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и распространение конкретных методических </w:t>
      </w:r>
      <w:r w:rsidR="0028693B" w:rsidRPr="0051714E">
        <w:rPr>
          <w:rFonts w:ascii="Arial" w:eastAsiaTheme="minorEastAsia" w:hAnsi="Arial" w:cs="Arial"/>
          <w:sz w:val="24"/>
          <w:szCs w:val="24"/>
          <w:lang w:val="ru-RU"/>
        </w:rPr>
        <w:t>документов</w:t>
      </w:r>
      <w:r w:rsidR="006A57F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9775CD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и докладов об анализе расходов  в тех странах, </w:t>
      </w:r>
      <w:r w:rsidR="00D631CD" w:rsidRPr="0051714E">
        <w:rPr>
          <w:rFonts w:ascii="Arial" w:eastAsiaTheme="minorEastAsia" w:hAnsi="Arial" w:cs="Arial"/>
          <w:sz w:val="24"/>
          <w:szCs w:val="24"/>
          <w:lang w:val="ru-RU"/>
        </w:rPr>
        <w:t>где они проводятся</w:t>
      </w:r>
      <w:r w:rsidR="009F3FF5" w:rsidRPr="0051714E">
        <w:rPr>
          <w:rFonts w:ascii="Arial" w:eastAsiaTheme="minorEastAsia" w:hAnsi="Arial" w:cs="Arial"/>
          <w:sz w:val="24"/>
          <w:szCs w:val="24"/>
          <w:lang w:val="ru-RU"/>
        </w:rPr>
        <w:t>, а</w:t>
      </w:r>
      <w:r w:rsidR="00D631CD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A57F3" w:rsidRPr="0051714E">
        <w:rPr>
          <w:rFonts w:ascii="Arial" w:eastAsiaTheme="minorEastAsia" w:hAnsi="Arial" w:cs="Arial"/>
          <w:sz w:val="24"/>
          <w:szCs w:val="24"/>
          <w:lang w:val="ru-RU"/>
        </w:rPr>
        <w:t>также</w:t>
      </w:r>
      <w:r w:rsidR="00D631CD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A57F3" w:rsidRPr="0051714E">
        <w:rPr>
          <w:rFonts w:ascii="Arial" w:eastAsiaTheme="minorEastAsia" w:hAnsi="Arial" w:cs="Arial"/>
          <w:sz w:val="24"/>
          <w:szCs w:val="24"/>
          <w:lang w:val="ru-RU"/>
        </w:rPr>
        <w:t>сбор</w:t>
      </w:r>
      <w:r w:rsidR="00D631CD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дополнительный данных об охвате </w:t>
      </w:r>
      <w:r w:rsidR="006A57F3" w:rsidRPr="0051714E">
        <w:rPr>
          <w:rFonts w:ascii="Arial" w:eastAsiaTheme="minorEastAsia" w:hAnsi="Arial" w:cs="Arial"/>
          <w:sz w:val="24"/>
          <w:szCs w:val="24"/>
          <w:lang w:val="ru-RU"/>
        </w:rPr>
        <w:t>программ</w:t>
      </w:r>
      <w:r w:rsidR="00B21269" w:rsidRPr="0051714E">
        <w:rPr>
          <w:rFonts w:ascii="Arial" w:eastAsiaTheme="minorEastAsia" w:hAnsi="Arial" w:cs="Arial"/>
          <w:sz w:val="24"/>
          <w:szCs w:val="24"/>
          <w:lang w:val="ru-RU"/>
        </w:rPr>
        <w:t>,</w:t>
      </w:r>
      <w:r w:rsidR="00D631CD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A57F3" w:rsidRPr="0051714E">
        <w:rPr>
          <w:rFonts w:ascii="Arial" w:eastAsiaTheme="minorEastAsia" w:hAnsi="Arial" w:cs="Arial"/>
          <w:sz w:val="24"/>
          <w:szCs w:val="24"/>
          <w:lang w:val="ru-RU"/>
        </w:rPr>
        <w:t>определениях</w:t>
      </w:r>
      <w:r w:rsidR="00B21269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413A6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и учете государственных расходов в рамках </w:t>
      </w:r>
      <w:r w:rsidR="006A57F3" w:rsidRPr="0051714E">
        <w:rPr>
          <w:rFonts w:ascii="Arial" w:eastAsiaTheme="minorEastAsia" w:hAnsi="Arial" w:cs="Arial"/>
          <w:sz w:val="24"/>
          <w:szCs w:val="24"/>
          <w:lang w:val="ru-RU"/>
        </w:rPr>
        <w:t>программ</w:t>
      </w:r>
      <w:r w:rsidR="00413A6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и в </w:t>
      </w:r>
      <w:r w:rsidR="006A57F3" w:rsidRPr="0051714E">
        <w:rPr>
          <w:rFonts w:ascii="Arial" w:eastAsiaTheme="minorEastAsia" w:hAnsi="Arial" w:cs="Arial"/>
          <w:sz w:val="24"/>
          <w:szCs w:val="24"/>
          <w:lang w:val="ru-RU"/>
        </w:rPr>
        <w:t>соответствии</w:t>
      </w:r>
      <w:r w:rsidR="00413A6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с показателями эффективности в странах </w:t>
      </w:r>
      <w:r w:rsidR="00413A6A" w:rsidRPr="0051714E">
        <w:rPr>
          <w:rFonts w:ascii="Arial" w:eastAsiaTheme="minorEastAsia" w:hAnsi="Arial" w:cs="Arial"/>
          <w:sz w:val="24"/>
          <w:szCs w:val="24"/>
        </w:rPr>
        <w:t>PEMPAL</w:t>
      </w:r>
      <w:r w:rsidR="009A64B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с </w:t>
      </w:r>
      <w:r w:rsidR="00A6047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особым </w:t>
      </w:r>
      <w:r w:rsidR="009A64B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акцентом на </w:t>
      </w:r>
      <w:r w:rsidR="006A57F3" w:rsidRPr="0051714E">
        <w:rPr>
          <w:rFonts w:ascii="Arial" w:eastAsiaTheme="minorEastAsia" w:hAnsi="Arial" w:cs="Arial"/>
          <w:sz w:val="24"/>
          <w:szCs w:val="24"/>
          <w:lang w:val="ru-RU"/>
        </w:rPr>
        <w:t>вопроса</w:t>
      </w:r>
      <w:r w:rsidR="009A64B7" w:rsidRPr="0051714E">
        <w:rPr>
          <w:rFonts w:ascii="Arial" w:eastAsiaTheme="minorEastAsia" w:hAnsi="Arial" w:cs="Arial"/>
          <w:sz w:val="24"/>
          <w:szCs w:val="24"/>
          <w:lang w:val="ru-RU"/>
        </w:rPr>
        <w:t>х</w:t>
      </w:r>
      <w:r w:rsidR="006A57F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6047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смежных </w:t>
      </w:r>
      <w:r w:rsidR="006A57F3" w:rsidRPr="0051714E">
        <w:rPr>
          <w:rFonts w:ascii="Arial" w:eastAsiaTheme="minorEastAsia" w:hAnsi="Arial" w:cs="Arial"/>
          <w:sz w:val="24"/>
          <w:szCs w:val="24"/>
          <w:lang w:val="ru-RU"/>
        </w:rPr>
        <w:t>программ</w:t>
      </w:r>
      <w:r w:rsidR="00A6047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и показателей. </w:t>
      </w:r>
      <w:r w:rsidR="00A839BA" w:rsidRPr="0051714E">
        <w:rPr>
          <w:rFonts w:ascii="Arial" w:eastAsiaTheme="minorEastAsia" w:hAnsi="Arial" w:cs="Arial"/>
          <w:sz w:val="24"/>
          <w:szCs w:val="24"/>
          <w:lang w:val="ru-RU"/>
        </w:rPr>
        <w:t>РГПБ</w:t>
      </w:r>
      <w:r w:rsidR="00A6047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B3A35" w:rsidRPr="0051714E">
        <w:rPr>
          <w:rFonts w:ascii="Arial" w:eastAsiaTheme="minorEastAsia" w:hAnsi="Arial" w:cs="Arial"/>
          <w:sz w:val="24"/>
          <w:szCs w:val="24"/>
          <w:lang w:val="ru-RU"/>
        </w:rPr>
        <w:t>рассмотрит</w:t>
      </w:r>
      <w:r w:rsidR="00A6047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эти </w:t>
      </w:r>
      <w:r w:rsidR="006A57F3" w:rsidRPr="0051714E">
        <w:rPr>
          <w:rFonts w:ascii="Arial" w:eastAsiaTheme="minorEastAsia" w:hAnsi="Arial" w:cs="Arial"/>
          <w:sz w:val="24"/>
          <w:szCs w:val="24"/>
          <w:lang w:val="ru-RU"/>
        </w:rPr>
        <w:t>предложения</w:t>
      </w:r>
      <w:r w:rsidR="00A6047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A57F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при </w:t>
      </w:r>
      <w:r w:rsidR="0028693B" w:rsidRPr="0051714E">
        <w:rPr>
          <w:rFonts w:ascii="Arial" w:eastAsiaTheme="minorEastAsia" w:hAnsi="Arial" w:cs="Arial"/>
          <w:sz w:val="24"/>
          <w:szCs w:val="24"/>
          <w:lang w:val="ru-RU"/>
        </w:rPr>
        <w:t>планирования</w:t>
      </w:r>
      <w:r w:rsidR="00A6047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будущих мероприятий</w:t>
      </w:r>
      <w:r w:rsidR="009A64B7" w:rsidRPr="0051714E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0AC1E834" w14:textId="77777777" w:rsidR="004A3389" w:rsidRPr="0051714E" w:rsidRDefault="004A3389" w:rsidP="004A3389">
      <w:pPr>
        <w:pStyle w:val="NoSpacing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</w:p>
    <w:p w14:paraId="72C285DA" w14:textId="3204184E" w:rsidR="00FE641D" w:rsidRPr="0051714E" w:rsidRDefault="00FE641D" w:rsidP="00E54953">
      <w:pPr>
        <w:pStyle w:val="NoSpacing"/>
        <w:numPr>
          <w:ilvl w:val="0"/>
          <w:numId w:val="4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b/>
          <w:sz w:val="24"/>
          <w:szCs w:val="24"/>
          <w:lang w:val="ru-RU"/>
        </w:rPr>
        <w:t>Рабочая группа по бюджетной грамотности и прозрачности бюджета (РГБГ)</w:t>
      </w:r>
    </w:p>
    <w:p w14:paraId="2040D89B" w14:textId="77777777" w:rsidR="00FE641D" w:rsidRPr="0051714E" w:rsidRDefault="00FE641D" w:rsidP="00CE21F7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40545653" w14:textId="35DF94B3" w:rsidR="00CE21F7" w:rsidRPr="0051714E" w:rsidRDefault="004C4DD6" w:rsidP="00CE21F7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Г-жа Беленчук объяснила, что предметом внимания РГБГ в настоящее время </w:t>
      </w:r>
      <w:r w:rsidR="00FF7C4F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является </w:t>
      </w:r>
      <w:r w:rsidR="00771F95" w:rsidRPr="0051714E">
        <w:rPr>
          <w:rFonts w:ascii="Arial" w:eastAsiaTheme="minorEastAsia" w:hAnsi="Arial" w:cs="Arial"/>
          <w:sz w:val="24"/>
          <w:szCs w:val="24"/>
          <w:lang w:val="ru-RU"/>
        </w:rPr>
        <w:t>подтема</w:t>
      </w:r>
      <w:r w:rsidR="00BE4AD6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инициативного бюджетирования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BE4AD6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РГБГ  будет работать над продуктом </w:t>
      </w:r>
      <w:r w:rsidR="006A57F3" w:rsidRPr="0051714E">
        <w:rPr>
          <w:rFonts w:ascii="Arial" w:eastAsiaTheme="minorEastAsia" w:hAnsi="Arial" w:cs="Arial"/>
          <w:sz w:val="24"/>
          <w:szCs w:val="24"/>
          <w:lang w:val="ru-RU"/>
        </w:rPr>
        <w:t>знания</w:t>
      </w:r>
      <w:r w:rsidR="00BE4AD6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в продолжение ранее подготовленного справочного </w:t>
      </w:r>
      <w:r w:rsidR="006A57F3" w:rsidRPr="0051714E">
        <w:rPr>
          <w:rFonts w:ascii="Arial" w:eastAsiaTheme="minorEastAsia" w:hAnsi="Arial" w:cs="Arial"/>
          <w:sz w:val="24"/>
          <w:szCs w:val="24"/>
          <w:lang w:val="ru-RU"/>
        </w:rPr>
        <w:t>документа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BE4AD6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В </w:t>
      </w:r>
      <w:r w:rsidR="006A57F3" w:rsidRPr="0051714E">
        <w:rPr>
          <w:rFonts w:ascii="Arial" w:eastAsiaTheme="minorEastAsia" w:hAnsi="Arial" w:cs="Arial"/>
          <w:sz w:val="24"/>
          <w:szCs w:val="24"/>
          <w:lang w:val="ru-RU"/>
        </w:rPr>
        <w:t>настоящее</w:t>
      </w:r>
      <w:r w:rsidR="00BE4AD6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время </w:t>
      </w:r>
      <w:r w:rsidR="006A57F3" w:rsidRPr="0051714E">
        <w:rPr>
          <w:rFonts w:ascii="Arial" w:eastAsiaTheme="minorEastAsia" w:hAnsi="Arial" w:cs="Arial"/>
          <w:sz w:val="24"/>
          <w:szCs w:val="24"/>
          <w:lang w:val="ru-RU"/>
        </w:rPr>
        <w:t>руководство</w:t>
      </w:r>
      <w:r w:rsidR="00BE4AD6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0C71E3" w:rsidRPr="0051714E">
        <w:rPr>
          <w:rFonts w:ascii="Arial" w:eastAsiaTheme="minorEastAsia" w:hAnsi="Arial" w:cs="Arial"/>
          <w:sz w:val="24"/>
          <w:szCs w:val="24"/>
          <w:lang w:val="ru-RU"/>
        </w:rPr>
        <w:t>и Р</w:t>
      </w:r>
      <w:r w:rsidR="00BE4AD6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есурсная группа РГБГ </w:t>
      </w:r>
      <w:r w:rsidR="00A12C6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работают над привлечением эксперта для оказания содействия РГБГ в разработке </w:t>
      </w:r>
      <w:r w:rsidR="006A57F3" w:rsidRPr="0051714E">
        <w:rPr>
          <w:rFonts w:ascii="Arial" w:eastAsiaTheme="minorEastAsia" w:hAnsi="Arial" w:cs="Arial"/>
          <w:sz w:val="24"/>
          <w:szCs w:val="24"/>
          <w:lang w:val="ru-RU"/>
        </w:rPr>
        <w:t>содержа</w:t>
      </w:r>
      <w:r w:rsidR="00C85AF9" w:rsidRPr="0051714E">
        <w:rPr>
          <w:rFonts w:ascii="Arial" w:eastAsiaTheme="minorEastAsia" w:hAnsi="Arial" w:cs="Arial"/>
          <w:sz w:val="24"/>
          <w:szCs w:val="24"/>
          <w:lang w:val="ru-RU"/>
        </w:rPr>
        <w:t>тельной части</w:t>
      </w:r>
      <w:r w:rsidR="00A12C6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и </w:t>
      </w:r>
      <w:r w:rsidR="006A57F3" w:rsidRPr="0051714E">
        <w:rPr>
          <w:rFonts w:ascii="Arial" w:eastAsiaTheme="minorEastAsia" w:hAnsi="Arial" w:cs="Arial"/>
          <w:sz w:val="24"/>
          <w:szCs w:val="24"/>
          <w:lang w:val="ru-RU"/>
        </w:rPr>
        <w:t>подготовке</w:t>
      </w:r>
      <w:r w:rsidR="00A12C6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этого </w:t>
      </w:r>
      <w:r w:rsidR="006A57F3" w:rsidRPr="0051714E">
        <w:rPr>
          <w:rFonts w:ascii="Arial" w:eastAsiaTheme="minorEastAsia" w:hAnsi="Arial" w:cs="Arial"/>
          <w:sz w:val="24"/>
          <w:szCs w:val="24"/>
          <w:lang w:val="ru-RU"/>
        </w:rPr>
        <w:t>продукта</w:t>
      </w:r>
      <w:r w:rsidR="00A12C6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знаний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7E8094E0" w14:textId="77777777" w:rsidR="00CE21F7" w:rsidRPr="0051714E" w:rsidRDefault="00CE21F7" w:rsidP="00CE21F7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25DC56B4" w14:textId="2896C27B" w:rsidR="00CE21F7" w:rsidRPr="0051714E" w:rsidRDefault="00A12C63" w:rsidP="00CE21F7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>Более того, Г-жа Беленчук  напомнила, что</w:t>
      </w:r>
      <w:r w:rsidR="00A0446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на 22 мая </w:t>
      </w:r>
      <w:r w:rsidR="006A57F3" w:rsidRPr="0051714E">
        <w:rPr>
          <w:rFonts w:ascii="Arial" w:eastAsiaTheme="minorEastAsia" w:hAnsi="Arial" w:cs="Arial"/>
          <w:sz w:val="24"/>
          <w:szCs w:val="24"/>
          <w:lang w:val="ru-RU"/>
        </w:rPr>
        <w:t>запланирована</w:t>
      </w:r>
      <w:r w:rsidR="00A0446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A57F3" w:rsidRPr="0051714E">
        <w:rPr>
          <w:rFonts w:ascii="Arial" w:eastAsiaTheme="minorEastAsia" w:hAnsi="Arial" w:cs="Arial"/>
          <w:sz w:val="24"/>
          <w:szCs w:val="24"/>
          <w:lang w:val="ru-RU"/>
        </w:rPr>
        <w:t>видеоконференция</w:t>
      </w:r>
      <w:r w:rsidR="00A0446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РГБГ, цель которой – продолж</w:t>
      </w:r>
      <w:r w:rsidR="00DD76EA" w:rsidRPr="0051714E">
        <w:rPr>
          <w:rFonts w:ascii="Arial" w:eastAsiaTheme="minorEastAsia" w:hAnsi="Arial" w:cs="Arial"/>
          <w:sz w:val="24"/>
          <w:szCs w:val="24"/>
          <w:lang w:val="ru-RU"/>
        </w:rPr>
        <w:t>ить</w:t>
      </w:r>
      <w:r w:rsidR="00A0446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и </w:t>
      </w:r>
      <w:r w:rsidR="006A57F3" w:rsidRPr="0051714E">
        <w:rPr>
          <w:rFonts w:ascii="Arial" w:eastAsiaTheme="minorEastAsia" w:hAnsi="Arial" w:cs="Arial"/>
          <w:sz w:val="24"/>
          <w:szCs w:val="24"/>
          <w:lang w:val="ru-RU"/>
        </w:rPr>
        <w:t>углуб</w:t>
      </w:r>
      <w:r w:rsidR="00DD76EA" w:rsidRPr="0051714E">
        <w:rPr>
          <w:rFonts w:ascii="Arial" w:eastAsiaTheme="minorEastAsia" w:hAnsi="Arial" w:cs="Arial"/>
          <w:sz w:val="24"/>
          <w:szCs w:val="24"/>
          <w:lang w:val="ru-RU"/>
        </w:rPr>
        <w:t>ить</w:t>
      </w:r>
      <w:r w:rsidR="00A0446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A57F3" w:rsidRPr="0051714E">
        <w:rPr>
          <w:rFonts w:ascii="Arial" w:eastAsiaTheme="minorEastAsia" w:hAnsi="Arial" w:cs="Arial"/>
          <w:sz w:val="24"/>
          <w:szCs w:val="24"/>
          <w:lang w:val="ru-RU"/>
        </w:rPr>
        <w:t>обсуждени</w:t>
      </w:r>
      <w:r w:rsidR="00DD76EA" w:rsidRPr="0051714E">
        <w:rPr>
          <w:rFonts w:ascii="Arial" w:eastAsiaTheme="minorEastAsia" w:hAnsi="Arial" w:cs="Arial"/>
          <w:sz w:val="24"/>
          <w:szCs w:val="24"/>
          <w:lang w:val="ru-RU"/>
        </w:rPr>
        <w:t>е</w:t>
      </w:r>
      <w:r w:rsidR="00E24FD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D76E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вопроса </w:t>
      </w:r>
      <w:r w:rsidR="00E24FD1" w:rsidRPr="0051714E">
        <w:rPr>
          <w:rFonts w:ascii="Arial" w:eastAsiaTheme="minorEastAsia" w:hAnsi="Arial" w:cs="Arial"/>
          <w:sz w:val="24"/>
          <w:szCs w:val="24"/>
          <w:lang w:val="ru-RU"/>
        </w:rPr>
        <w:t>участи</w:t>
      </w:r>
      <w:r w:rsidR="00DD76EA" w:rsidRPr="0051714E">
        <w:rPr>
          <w:rFonts w:ascii="Arial" w:eastAsiaTheme="minorEastAsia" w:hAnsi="Arial" w:cs="Arial"/>
          <w:sz w:val="24"/>
          <w:szCs w:val="24"/>
          <w:lang w:val="ru-RU"/>
        </w:rPr>
        <w:t>я</w:t>
      </w:r>
      <w:r w:rsidR="00E24FD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8693B" w:rsidRPr="0051714E">
        <w:rPr>
          <w:rFonts w:ascii="Arial" w:eastAsiaTheme="minorEastAsia" w:hAnsi="Arial" w:cs="Arial"/>
          <w:sz w:val="24"/>
          <w:szCs w:val="24"/>
          <w:lang w:val="ru-RU"/>
        </w:rPr>
        <w:t>общественности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24FD1" w:rsidRPr="0051714E">
        <w:rPr>
          <w:rFonts w:ascii="Arial" w:eastAsiaTheme="minorEastAsia" w:hAnsi="Arial" w:cs="Arial"/>
          <w:sz w:val="24"/>
          <w:szCs w:val="24"/>
          <w:lang w:val="ru-RU"/>
        </w:rPr>
        <w:t>в бюджет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ной</w:t>
      </w:r>
      <w:r w:rsidR="00E24FD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политике на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национально</w:t>
      </w:r>
      <w:r w:rsidR="00DD76EA" w:rsidRPr="0051714E">
        <w:rPr>
          <w:rFonts w:ascii="Arial" w:eastAsiaTheme="minorEastAsia" w:hAnsi="Arial" w:cs="Arial"/>
          <w:sz w:val="24"/>
          <w:szCs w:val="24"/>
          <w:lang w:val="ru-RU"/>
        </w:rPr>
        <w:t>м</w:t>
      </w:r>
      <w:r w:rsidR="00E24FD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государственно</w:t>
      </w:r>
      <w:r w:rsidR="00DD76EA" w:rsidRPr="0051714E">
        <w:rPr>
          <w:rFonts w:ascii="Arial" w:eastAsiaTheme="minorEastAsia" w:hAnsi="Arial" w:cs="Arial"/>
          <w:sz w:val="24"/>
          <w:szCs w:val="24"/>
          <w:lang w:val="ru-RU"/>
        </w:rPr>
        <w:t>м уровне,</w:t>
      </w:r>
      <w:r w:rsidR="00E24FD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нача</w:t>
      </w:r>
      <w:r w:rsidR="00DD76EA" w:rsidRPr="0051714E">
        <w:rPr>
          <w:rFonts w:ascii="Arial" w:eastAsiaTheme="minorEastAsia" w:hAnsi="Arial" w:cs="Arial"/>
          <w:sz w:val="24"/>
          <w:szCs w:val="24"/>
          <w:lang w:val="ru-RU"/>
        </w:rPr>
        <w:t>т</w:t>
      </w:r>
      <w:r w:rsidR="00AD2D1D" w:rsidRPr="0051714E">
        <w:rPr>
          <w:rFonts w:ascii="Arial" w:eastAsiaTheme="minorEastAsia" w:hAnsi="Arial" w:cs="Arial"/>
          <w:sz w:val="24"/>
          <w:szCs w:val="24"/>
          <w:lang w:val="ru-RU"/>
        </w:rPr>
        <w:t>ое</w:t>
      </w:r>
      <w:r w:rsidR="00E24FD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D76E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в ходе тематического дня </w:t>
      </w:r>
      <w:r w:rsidR="00E24FD1" w:rsidRPr="0051714E">
        <w:rPr>
          <w:rFonts w:ascii="Arial" w:eastAsiaTheme="minorEastAsia" w:hAnsi="Arial" w:cs="Arial"/>
          <w:sz w:val="24"/>
          <w:szCs w:val="24"/>
          <w:lang w:val="ru-RU"/>
        </w:rPr>
        <w:t>РГБГ</w:t>
      </w:r>
      <w:r w:rsidR="00AD2D1D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24FD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в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х</w:t>
      </w:r>
      <w:r w:rsidR="00E24FD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оде </w:t>
      </w:r>
      <w:r w:rsidR="00AD2D1D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пленарного </w:t>
      </w:r>
      <w:r w:rsidR="009850E3" w:rsidRPr="0051714E">
        <w:rPr>
          <w:rFonts w:ascii="Arial" w:eastAsiaTheme="minorEastAsia" w:hAnsi="Arial" w:cs="Arial"/>
          <w:sz w:val="24"/>
          <w:szCs w:val="24"/>
          <w:lang w:val="ru-RU"/>
        </w:rPr>
        <w:t>заседания в Ташкенте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9850E3" w:rsidRPr="0051714E">
        <w:rPr>
          <w:rFonts w:ascii="Arial" w:eastAsiaTheme="minorEastAsia" w:hAnsi="Arial" w:cs="Arial"/>
          <w:sz w:val="24"/>
          <w:szCs w:val="24"/>
          <w:lang w:val="ru-RU"/>
        </w:rPr>
        <w:t>РГБГ также обсудит будущие мероприятий этой РГ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10F6FEA7" w14:textId="77777777" w:rsidR="00CE21F7" w:rsidRPr="0051714E" w:rsidRDefault="00CE21F7" w:rsidP="00CE21F7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6E93F62D" w14:textId="54C488E1" w:rsidR="00CE21F7" w:rsidRPr="0051714E" w:rsidRDefault="009850E3" w:rsidP="00CE21F7">
      <w:pPr>
        <w:pStyle w:val="NoSpacing"/>
        <w:ind w:left="720"/>
        <w:jc w:val="both"/>
        <w:rPr>
          <w:rFonts w:ascii="Arial" w:eastAsiaTheme="minorEastAsia" w:hAnsi="Arial" w:cs="Arial"/>
          <w:b/>
          <w:i/>
          <w:sz w:val="24"/>
          <w:szCs w:val="24"/>
          <w:u w:val="single"/>
          <w:lang w:val="ru-RU"/>
        </w:rPr>
      </w:pPr>
      <w:r w:rsidRPr="0051714E">
        <w:rPr>
          <w:rFonts w:ascii="Arial" w:eastAsiaTheme="minorEastAsia" w:hAnsi="Arial" w:cs="Arial"/>
          <w:b/>
          <w:i/>
          <w:sz w:val="24"/>
          <w:szCs w:val="24"/>
          <w:u w:val="single"/>
          <w:lang w:val="ru-RU"/>
        </w:rPr>
        <w:t>Выводы</w:t>
      </w:r>
      <w:r w:rsidR="00CE21F7" w:rsidRPr="0051714E">
        <w:rPr>
          <w:rFonts w:ascii="Arial" w:eastAsiaTheme="minorEastAsia" w:hAnsi="Arial" w:cs="Arial"/>
          <w:b/>
          <w:i/>
          <w:sz w:val="24"/>
          <w:szCs w:val="24"/>
          <w:u w:val="single"/>
          <w:lang w:val="ru-RU"/>
        </w:rPr>
        <w:t>:</w:t>
      </w:r>
    </w:p>
    <w:p w14:paraId="3D580E50" w14:textId="77777777" w:rsidR="00CE21F7" w:rsidRPr="0051714E" w:rsidRDefault="00CE21F7" w:rsidP="00CE21F7">
      <w:pPr>
        <w:pStyle w:val="NoSpacing"/>
        <w:ind w:left="720"/>
        <w:jc w:val="both"/>
        <w:rPr>
          <w:rFonts w:ascii="Arial" w:eastAsiaTheme="minorEastAsia" w:hAnsi="Arial" w:cs="Arial"/>
          <w:b/>
          <w:i/>
          <w:sz w:val="24"/>
          <w:szCs w:val="24"/>
          <w:u w:val="single"/>
          <w:lang w:val="ru-RU"/>
        </w:rPr>
      </w:pPr>
    </w:p>
    <w:p w14:paraId="7629F78A" w14:textId="5A9CD623" w:rsidR="00CE21F7" w:rsidRPr="0051714E" w:rsidRDefault="009850E3" w:rsidP="00E54953">
      <w:pPr>
        <w:pStyle w:val="NoSpacing"/>
        <w:numPr>
          <w:ilvl w:val="0"/>
          <w:numId w:val="3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Исполком принял к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сведению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прогресс и планы двух РГ БС.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 </w:t>
      </w:r>
    </w:p>
    <w:p w14:paraId="430A593A" w14:textId="77777777" w:rsidR="00CE21F7" w:rsidRPr="0051714E" w:rsidRDefault="00CE21F7" w:rsidP="00CE21F7">
      <w:pPr>
        <w:pStyle w:val="NoSpacing"/>
        <w:ind w:left="720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7F0DD5B7" w14:textId="14234AC0" w:rsidR="00CE21F7" w:rsidRPr="0051714E" w:rsidRDefault="00E20E2E" w:rsidP="00E20E2E">
      <w:pPr>
        <w:pStyle w:val="NoSpacing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6. </w:t>
      </w:r>
      <w:r w:rsidR="009850E3"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План мероприятий </w:t>
      </w:r>
      <w:r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и бюджет </w:t>
      </w:r>
      <w:r w:rsidR="009850E3"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БС на </w:t>
      </w:r>
      <w:r w:rsidR="00CE21F7"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2020 </w:t>
      </w:r>
      <w:r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г. </w:t>
      </w:r>
    </w:p>
    <w:p w14:paraId="50CCD0E7" w14:textId="77777777" w:rsidR="00CE21F7" w:rsidRPr="0051714E" w:rsidRDefault="00CE21F7" w:rsidP="00CE21F7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5C771ED5" w14:textId="1C525CD2" w:rsidR="00CE21F7" w:rsidRPr="0051714E" w:rsidRDefault="00E20E2E" w:rsidP="00CE21F7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Г-жа Чаршимамович </w:t>
      </w:r>
      <w:r w:rsidR="00873CC0" w:rsidRPr="0051714E">
        <w:rPr>
          <w:rFonts w:ascii="Arial" w:eastAsiaTheme="minorEastAsia" w:hAnsi="Arial" w:cs="Arial"/>
          <w:sz w:val="24"/>
          <w:szCs w:val="24"/>
          <w:lang w:val="ru-RU"/>
        </w:rPr>
        <w:t>напомнила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что </w:t>
      </w:r>
      <w:r w:rsidR="00ED3F44" w:rsidRPr="0051714E">
        <w:rPr>
          <w:rFonts w:ascii="Arial" w:eastAsiaTheme="minorEastAsia" w:hAnsi="Arial" w:cs="Arial"/>
          <w:sz w:val="24"/>
          <w:szCs w:val="24"/>
          <w:lang w:val="ru-RU"/>
        </w:rPr>
        <w:t>Р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есурсная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группа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подготовила и направила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членам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Исполкома накануне заседания предварительный вариант плана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мер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/бюджета БС на 2020 ф.г. с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разными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вариантами мероприятий на усмотрение Исполкома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Эта информация </w:t>
      </w:r>
      <w:r w:rsidR="00ED3F44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основывалась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на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обсуждениях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которые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Исполком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52700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провел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в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х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оде предыдущих заседаний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Затем она представила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предварительный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вариант </w:t>
      </w:r>
      <w:r w:rsidR="00F829E3" w:rsidRPr="0051714E">
        <w:rPr>
          <w:rFonts w:ascii="Arial" w:eastAsiaTheme="minorEastAsia" w:hAnsi="Arial" w:cs="Arial"/>
          <w:sz w:val="24"/>
          <w:szCs w:val="24"/>
          <w:lang w:val="ru-RU"/>
        </w:rPr>
        <w:t>таблицы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60E6C750" w14:textId="77777777" w:rsidR="00CE21F7" w:rsidRPr="0051714E" w:rsidRDefault="00CE21F7" w:rsidP="00CE21F7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10794486" w14:textId="69643CD2" w:rsidR="00CE21F7" w:rsidRPr="0051714E" w:rsidRDefault="00F829E3" w:rsidP="00CE21F7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Она напомнила, что в 2020 ф.г. КК </w:t>
      </w:r>
      <w:r w:rsidR="00CE21F7" w:rsidRPr="0051714E">
        <w:rPr>
          <w:rFonts w:ascii="Arial" w:eastAsiaTheme="minorEastAsia" w:hAnsi="Arial" w:cs="Arial"/>
          <w:sz w:val="24"/>
          <w:szCs w:val="24"/>
        </w:rPr>
        <w:t>PEMPAL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одобрил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первоначальные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ассигнования бюджета в размере 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>250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000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долларов США на каждое ПС плюс сэкономленные средства </w:t>
      </w:r>
      <w:r w:rsidR="009452DA" w:rsidRPr="0051714E">
        <w:rPr>
          <w:rFonts w:ascii="Arial" w:eastAsiaTheme="minorEastAsia" w:hAnsi="Arial" w:cs="Arial"/>
          <w:sz w:val="24"/>
          <w:szCs w:val="24"/>
          <w:lang w:val="ru-RU"/>
        </w:rPr>
        <w:t>в 20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>19</w:t>
      </w:r>
      <w:r w:rsidR="009452D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ф.г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>.</w:t>
      </w:r>
      <w:r w:rsidR="00A52700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BB461D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Практикующие сообщества должны </w:t>
      </w:r>
      <w:r w:rsidR="00BB461D" w:rsidRPr="0051714E">
        <w:rPr>
          <w:rFonts w:ascii="Arial" w:eastAsiaTheme="minorEastAsia" w:hAnsi="Arial" w:cs="Arial"/>
          <w:sz w:val="24"/>
          <w:szCs w:val="24"/>
          <w:lang w:val="ru-RU"/>
        </w:rPr>
        <w:t>подготов</w:t>
      </w:r>
      <w:r w:rsidR="00BB461D" w:rsidRPr="0051714E">
        <w:rPr>
          <w:rFonts w:ascii="Arial" w:eastAsiaTheme="minorEastAsia" w:hAnsi="Arial" w:cs="Arial"/>
          <w:sz w:val="24"/>
          <w:szCs w:val="24"/>
          <w:lang w:val="ru-RU"/>
        </w:rPr>
        <w:t>ить</w:t>
      </w:r>
      <w:r w:rsidR="00BB461D" w:rsidRPr="0051714E">
        <w:rPr>
          <w:rFonts w:ascii="Arial" w:eastAsiaTheme="minorEastAsia" w:hAnsi="Arial" w:cs="Arial"/>
          <w:sz w:val="24"/>
          <w:szCs w:val="24"/>
          <w:lang w:val="ru-RU"/>
        </w:rPr>
        <w:t>/обнов</w:t>
      </w:r>
      <w:r w:rsidR="00BB461D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ить свои </w:t>
      </w:r>
      <w:r w:rsidR="009452D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Планы мероприятий ПС на 2020 ф.г. на основе этих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объемов</w:t>
      </w:r>
      <w:r w:rsidR="009452D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и представ</w:t>
      </w:r>
      <w:r w:rsidR="00BB461D" w:rsidRPr="0051714E">
        <w:rPr>
          <w:rFonts w:ascii="Arial" w:eastAsiaTheme="minorEastAsia" w:hAnsi="Arial" w:cs="Arial"/>
          <w:sz w:val="24"/>
          <w:szCs w:val="24"/>
          <w:lang w:val="ru-RU"/>
        </w:rPr>
        <w:t>ить</w:t>
      </w:r>
      <w:r w:rsidR="009452D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в КК в июне 2019 г. </w:t>
      </w:r>
      <w:r w:rsidR="00653E8B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для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рассмотрения</w:t>
      </w:r>
      <w:r w:rsidR="00653E8B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на следующем заседании КК.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</w:p>
    <w:p w14:paraId="174670D8" w14:textId="77777777" w:rsidR="00CE21F7" w:rsidRPr="0051714E" w:rsidRDefault="00CE21F7" w:rsidP="00CE21F7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0463CFBC" w14:textId="6E847404" w:rsidR="00CE21F7" w:rsidRPr="0051714E" w:rsidRDefault="00653E8B" w:rsidP="00CE21F7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Что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касается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сэкономленных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в 2019 ф.г. ресурсов БС, то она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напомнила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что БС </w:t>
      </w:r>
      <w:r w:rsidR="008917CE" w:rsidRPr="0051714E">
        <w:rPr>
          <w:rFonts w:ascii="Arial" w:eastAsiaTheme="minorEastAsia" w:hAnsi="Arial" w:cs="Arial"/>
          <w:sz w:val="24"/>
          <w:szCs w:val="24"/>
          <w:lang w:val="ru-RU"/>
        </w:rPr>
        <w:t>продолж</w:t>
      </w:r>
      <w:r w:rsidR="00A12E69" w:rsidRPr="0051714E"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="008917CE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ла работу в условиях экономии бюджетных средств с учетом финансовой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неопределенности</w:t>
      </w:r>
      <w:r w:rsidR="008917CE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сети</w:t>
      </w:r>
      <w:r w:rsidR="00A12E69" w:rsidRPr="0051714E">
        <w:rPr>
          <w:rFonts w:ascii="Arial" w:eastAsiaTheme="minorEastAsia" w:hAnsi="Arial" w:cs="Arial"/>
          <w:sz w:val="24"/>
          <w:szCs w:val="24"/>
          <w:lang w:val="ru-RU"/>
        </w:rPr>
        <w:t>. Так,</w:t>
      </w:r>
      <w:r w:rsidR="008917CE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за первое полугодие 2019 ф.г.  экономия средств достигла около 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>30</w:t>
      </w:r>
      <w:r w:rsidR="008917CE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000 </w:t>
      </w:r>
      <w:r w:rsidR="008917CE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долларов США 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>(</w:t>
      </w:r>
      <w:r w:rsidR="004F19E3" w:rsidRPr="0051714E">
        <w:rPr>
          <w:rFonts w:ascii="Arial" w:eastAsiaTheme="minorEastAsia" w:hAnsi="Arial" w:cs="Arial"/>
          <w:sz w:val="24"/>
          <w:szCs w:val="24"/>
          <w:lang w:val="ru-RU"/>
        </w:rPr>
        <w:t>за счет низких расценок на размещение в отеле в Португалии и совместного покрытия некоторых затрат в ходе этого мероприятия с GIFT</w:t>
      </w:r>
      <w:r w:rsidR="008223E2" w:rsidRPr="0051714E">
        <w:rPr>
          <w:rFonts w:ascii="Arial" w:eastAsiaTheme="minorEastAsia" w:hAnsi="Arial" w:cs="Arial"/>
          <w:sz w:val="24"/>
          <w:szCs w:val="24"/>
          <w:lang w:val="ru-RU"/>
        </w:rPr>
        <w:t>,</w:t>
      </w:r>
      <w:r w:rsidR="00F40AF5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223E2" w:rsidRPr="0051714E">
        <w:rPr>
          <w:rFonts w:ascii="Arial" w:eastAsiaTheme="minorEastAsia" w:hAnsi="Arial" w:cs="Arial"/>
          <w:sz w:val="24"/>
          <w:szCs w:val="24"/>
          <w:lang w:val="ru-RU"/>
        </w:rPr>
        <w:t>а также за счет более малочисленного состава участников мероприятий в Москве и Португалии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>)</w:t>
      </w:r>
      <w:r w:rsidR="008223E2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что позволило перенаправить </w:t>
      </w:r>
      <w:r w:rsidR="00275CBF" w:rsidRPr="0051714E">
        <w:rPr>
          <w:rFonts w:ascii="Arial" w:eastAsiaTheme="minorEastAsia" w:hAnsi="Arial" w:cs="Arial"/>
          <w:sz w:val="24"/>
          <w:szCs w:val="24"/>
          <w:lang w:val="ru-RU"/>
        </w:rPr>
        <w:t>средства</w:t>
      </w:r>
      <w:r w:rsidR="008223E2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на участие в ежегодном заседании руководителей бюджетных ведомства стран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223E2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ЦВЮВЕ-членов ОЭСР, которое состоится 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4-5 </w:t>
      </w:r>
      <w:r w:rsidR="0035324F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июля в Минске (Беларусь),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поэтому</w:t>
      </w:r>
      <w:r w:rsidR="0035324F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оно включено в бюджет БС на 2020 ф.г.</w:t>
      </w:r>
      <w:r w:rsidR="00335C0B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Н</w:t>
      </w:r>
      <w:r w:rsidR="0035324F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а основании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окончательн</w:t>
      </w:r>
      <w:r w:rsidR="00327C72" w:rsidRPr="0051714E">
        <w:rPr>
          <w:rFonts w:ascii="Arial" w:eastAsiaTheme="minorEastAsia" w:hAnsi="Arial" w:cs="Arial"/>
          <w:sz w:val="24"/>
          <w:szCs w:val="24"/>
          <w:lang w:val="ru-RU"/>
        </w:rPr>
        <w:t>ых</w:t>
      </w:r>
      <w:r w:rsidR="0035324F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327C72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фактических </w:t>
      </w:r>
      <w:r w:rsidR="0035324F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расходов на </w:t>
      </w:r>
      <w:r w:rsidR="00327C72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проведение </w:t>
      </w:r>
      <w:r w:rsidR="0035324F" w:rsidRPr="0051714E">
        <w:rPr>
          <w:rFonts w:ascii="Arial" w:eastAsiaTheme="minorEastAsia" w:hAnsi="Arial" w:cs="Arial"/>
          <w:sz w:val="24"/>
          <w:szCs w:val="24"/>
          <w:lang w:val="ru-RU"/>
        </w:rPr>
        <w:t>пленарно</w:t>
      </w:r>
      <w:r w:rsidR="00327C72" w:rsidRPr="0051714E">
        <w:rPr>
          <w:rFonts w:ascii="Arial" w:eastAsiaTheme="minorEastAsia" w:hAnsi="Arial" w:cs="Arial"/>
          <w:sz w:val="24"/>
          <w:szCs w:val="24"/>
          <w:lang w:val="ru-RU"/>
        </w:rPr>
        <w:t>го</w:t>
      </w:r>
      <w:r w:rsidR="0035324F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заседани</w:t>
      </w:r>
      <w:r w:rsidR="00327C72" w:rsidRPr="0051714E">
        <w:rPr>
          <w:rFonts w:ascii="Arial" w:eastAsiaTheme="minorEastAsia" w:hAnsi="Arial" w:cs="Arial"/>
          <w:sz w:val="24"/>
          <w:szCs w:val="24"/>
          <w:lang w:val="ru-RU"/>
        </w:rPr>
        <w:t>я</w:t>
      </w:r>
      <w:r w:rsidR="0035324F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335C0B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в </w:t>
      </w:r>
      <w:r w:rsidR="0035324F" w:rsidRPr="0051714E">
        <w:rPr>
          <w:rFonts w:ascii="Arial" w:eastAsiaTheme="minorEastAsia" w:hAnsi="Arial" w:cs="Arial"/>
          <w:sz w:val="24"/>
          <w:szCs w:val="24"/>
          <w:lang w:val="ru-RU"/>
        </w:rPr>
        <w:t>Ташкенте</w:t>
      </w:r>
      <w:r w:rsidR="00327C72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335C0B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в </w:t>
      </w:r>
      <w:r w:rsidR="0035324F" w:rsidRPr="0051714E">
        <w:rPr>
          <w:rFonts w:ascii="Arial" w:eastAsiaTheme="minorEastAsia" w:hAnsi="Arial" w:cs="Arial"/>
          <w:sz w:val="24"/>
          <w:szCs w:val="24"/>
          <w:lang w:val="ru-RU"/>
        </w:rPr>
        <w:t>марте</w:t>
      </w:r>
      <w:r w:rsidR="00327C72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35324F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экономия бюджетных средств </w:t>
      </w:r>
      <w:r w:rsidR="0001452C" w:rsidRPr="0051714E">
        <w:rPr>
          <w:rFonts w:ascii="Arial" w:eastAsiaTheme="minorEastAsia" w:hAnsi="Arial" w:cs="Arial"/>
          <w:sz w:val="24"/>
          <w:szCs w:val="24"/>
          <w:lang w:val="ru-RU"/>
        </w:rPr>
        <w:t>в 2019 ф.г.</w:t>
      </w:r>
      <w:r w:rsidR="0001452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01452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составила 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25000 </w:t>
      </w:r>
      <w:r w:rsidR="0035324F" w:rsidRPr="0051714E">
        <w:rPr>
          <w:rFonts w:ascii="Arial" w:eastAsiaTheme="minorEastAsia" w:hAnsi="Arial" w:cs="Arial"/>
          <w:sz w:val="24"/>
          <w:szCs w:val="24"/>
          <w:lang w:val="ru-RU"/>
        </w:rPr>
        <w:t>долларов США</w:t>
      </w:r>
      <w:r w:rsidR="00335C0B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благодаря</w:t>
      </w:r>
      <w:r w:rsidR="0035324F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финансовому</w:t>
      </w:r>
      <w:r w:rsidR="00A81BBF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участию принимающей стороны и более</w:t>
      </w:r>
      <w:r w:rsidR="0001452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A81BBF" w:rsidRPr="0051714E">
        <w:rPr>
          <w:rFonts w:ascii="Arial" w:eastAsiaTheme="minorEastAsia" w:hAnsi="Arial" w:cs="Arial"/>
          <w:sz w:val="24"/>
          <w:szCs w:val="24"/>
          <w:lang w:val="ru-RU"/>
        </w:rPr>
        <w:t>малочисленно</w:t>
      </w:r>
      <w:r w:rsidR="00335C0B" w:rsidRPr="0051714E">
        <w:rPr>
          <w:rFonts w:ascii="Arial" w:eastAsiaTheme="minorEastAsia" w:hAnsi="Arial" w:cs="Arial"/>
          <w:sz w:val="24"/>
          <w:szCs w:val="24"/>
          <w:lang w:val="ru-RU"/>
        </w:rPr>
        <w:t>му</w:t>
      </w:r>
      <w:r w:rsidR="00A81BBF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состав</w:t>
      </w:r>
      <w:r w:rsidR="00335C0B" w:rsidRPr="0051714E">
        <w:rPr>
          <w:rFonts w:ascii="Arial" w:eastAsiaTheme="minorEastAsia" w:hAnsi="Arial" w:cs="Arial"/>
          <w:sz w:val="24"/>
          <w:szCs w:val="24"/>
          <w:lang w:val="ru-RU"/>
        </w:rPr>
        <w:t>у</w:t>
      </w:r>
      <w:r w:rsidR="00A81BBF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участников, чем </w:t>
      </w:r>
      <w:r w:rsidR="006D71A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первоначально </w:t>
      </w:r>
      <w:r w:rsidR="00A81BBF" w:rsidRPr="0051714E">
        <w:rPr>
          <w:rFonts w:ascii="Arial" w:eastAsiaTheme="minorEastAsia" w:hAnsi="Arial" w:cs="Arial"/>
          <w:sz w:val="24"/>
          <w:szCs w:val="24"/>
          <w:lang w:val="ru-RU"/>
        </w:rPr>
        <w:t>планировалось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A81BBF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Таким образом, </w:t>
      </w:r>
      <w:r w:rsidR="006B0D5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для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финансирования</w:t>
      </w:r>
      <w:r w:rsidR="006B0D5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мероприятий в 2020 ф.г. </w:t>
      </w:r>
      <w:r w:rsidR="00A81BBF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БС </w:t>
      </w:r>
      <w:r w:rsidR="006B0D5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может запланировать совокупный бюджет в размере 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>305</w:t>
      </w:r>
      <w:r w:rsidR="006B0D5C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000 </w:t>
      </w:r>
      <w:r w:rsidR="006B0D5C" w:rsidRPr="0051714E">
        <w:rPr>
          <w:rFonts w:ascii="Arial" w:eastAsiaTheme="minorEastAsia" w:hAnsi="Arial" w:cs="Arial"/>
          <w:sz w:val="24"/>
          <w:szCs w:val="24"/>
          <w:lang w:val="ru-RU"/>
        </w:rPr>
        <w:t>долларов США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04251ACB" w14:textId="77777777" w:rsidR="00CE21F7" w:rsidRPr="0051714E" w:rsidRDefault="00CE21F7" w:rsidP="00CE21F7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1E8199C4" w14:textId="2B0ED779" w:rsidR="00CE21F7" w:rsidRPr="0051714E" w:rsidRDefault="00A25EE1" w:rsidP="00CE21F7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В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предварительной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таблице плана мероприятий/бюджета БС </w:t>
      </w:r>
      <w:r w:rsidR="00982F7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для </w:t>
      </w:r>
      <w:r w:rsidR="00982F71" w:rsidRPr="0051714E">
        <w:rPr>
          <w:rFonts w:ascii="Arial" w:eastAsiaTheme="minorEastAsia" w:hAnsi="Arial" w:cs="Arial"/>
          <w:sz w:val="24"/>
          <w:szCs w:val="24"/>
          <w:lang w:val="ru-RU"/>
        </w:rPr>
        <w:t>участи</w:t>
      </w:r>
      <w:r w:rsidR="00982F71" w:rsidRPr="0051714E">
        <w:rPr>
          <w:rFonts w:ascii="Arial" w:eastAsiaTheme="minorEastAsia" w:hAnsi="Arial" w:cs="Arial"/>
          <w:sz w:val="24"/>
          <w:szCs w:val="24"/>
          <w:lang w:val="ru-RU"/>
        </w:rPr>
        <w:t>я</w:t>
      </w:r>
      <w:r w:rsidR="00982F7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в ежегодном заседании руководителей бюджетных ведомства стран ЦВЮВЕ-членов ОЭС</w:t>
      </w:r>
      <w:r w:rsidR="00982F71" w:rsidRPr="0051714E">
        <w:rPr>
          <w:rFonts w:ascii="Arial" w:eastAsiaTheme="minorEastAsia" w:hAnsi="Arial" w:cs="Arial"/>
          <w:sz w:val="24"/>
          <w:szCs w:val="24"/>
          <w:lang w:val="ru-RU"/>
        </w:rPr>
        <w:t>Р</w:t>
      </w:r>
      <w:r w:rsidR="00982F71" w:rsidRPr="0051714E">
        <w:rPr>
          <w:rFonts w:ascii="Arial" w:eastAsiaTheme="minorEastAsia" w:hAnsi="Arial" w:cs="Arial"/>
          <w:sz w:val="24"/>
          <w:szCs w:val="24"/>
          <w:lang w:val="ru-RU"/>
        </w:rPr>
        <w:t>, которое в июле 2019 г.</w:t>
      </w:r>
      <w:r w:rsidR="00982F7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982F71" w:rsidRPr="0051714E">
        <w:rPr>
          <w:rFonts w:ascii="Arial" w:eastAsiaTheme="minorEastAsia" w:hAnsi="Arial" w:cs="Arial"/>
          <w:sz w:val="24"/>
          <w:szCs w:val="24"/>
          <w:lang w:val="ru-RU"/>
        </w:rPr>
        <w:t>запланирован</w:t>
      </w:r>
      <w:r w:rsidR="00982F71" w:rsidRPr="0051714E"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="00982F7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>30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000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долларов США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>; 150</w:t>
      </w:r>
      <w:r w:rsidR="008B466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000 </w:t>
      </w:r>
      <w:r w:rsidR="008B466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долларов США выделено на проведение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планерного</w:t>
      </w:r>
      <w:r w:rsidR="008B466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заседания БС в 2020 ф.г.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; </w:t>
      </w:r>
      <w:r w:rsidR="008B466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и 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>15</w:t>
      </w:r>
      <w:r w:rsidR="008B466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>000</w:t>
      </w:r>
      <w:r w:rsidR="008B466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долларов США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запланировано</w:t>
      </w:r>
      <w:r w:rsidR="008B466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на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разработку продуктов</w:t>
      </w:r>
      <w:r w:rsidR="008B466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знаний</w:t>
      </w:r>
      <w:r w:rsidR="008B466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(в том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числе</w:t>
      </w:r>
      <w:r w:rsidR="008B466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перевод</w:t>
      </w:r>
      <w:r w:rsidR="005A3ACE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дизайн </w:t>
      </w:r>
      <w:r w:rsidR="008B4668" w:rsidRPr="0051714E">
        <w:rPr>
          <w:rFonts w:ascii="Arial" w:eastAsiaTheme="minorEastAsia" w:hAnsi="Arial" w:cs="Arial"/>
          <w:sz w:val="24"/>
          <w:szCs w:val="24"/>
          <w:lang w:val="ru-RU"/>
        </w:rPr>
        <w:t>и другие затраты</w:t>
      </w:r>
      <w:r w:rsidR="00CE21F7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>)</w:t>
      </w:r>
      <w:r w:rsidR="005A3ACE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>, а также</w:t>
      </w:r>
      <w:r w:rsidR="00CE21F7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5A3ACE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устный </w:t>
      </w:r>
      <w:r w:rsidR="008B4668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перевод на </w:t>
      </w:r>
      <w:r w:rsidR="00CE3450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>видеоконференциях</w:t>
      </w:r>
      <w:r w:rsidR="00CE21F7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. </w:t>
      </w:r>
      <w:r w:rsidR="00CE3450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Оставшиеся 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>110</w:t>
      </w:r>
      <w:r w:rsidR="00CE3450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000 </w:t>
      </w:r>
      <w:r w:rsidR="00CE3450" w:rsidRPr="0051714E">
        <w:rPr>
          <w:rFonts w:ascii="Arial" w:eastAsiaTheme="minorEastAsia" w:hAnsi="Arial" w:cs="Arial"/>
          <w:sz w:val="24"/>
          <w:szCs w:val="24"/>
          <w:lang w:val="ru-RU"/>
        </w:rPr>
        <w:t>долларов США буд</w:t>
      </w:r>
      <w:r w:rsidR="00C62A24" w:rsidRPr="0051714E">
        <w:rPr>
          <w:rFonts w:ascii="Arial" w:eastAsiaTheme="minorEastAsia" w:hAnsi="Arial" w:cs="Arial"/>
          <w:sz w:val="24"/>
          <w:szCs w:val="24"/>
          <w:lang w:val="ru-RU"/>
        </w:rPr>
        <w:t>ут</w:t>
      </w:r>
      <w:r w:rsidR="00CE3450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62A24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поделены между двумя </w:t>
      </w:r>
      <w:r w:rsidR="00CE3450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РГ, </w:t>
      </w:r>
      <w:r w:rsidR="00BE6C8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включая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участие</w:t>
      </w:r>
      <w:r w:rsidR="00BE6C8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в мероприяти</w:t>
      </w:r>
      <w:r w:rsidR="003A34D8" w:rsidRPr="0051714E">
        <w:rPr>
          <w:rFonts w:ascii="Arial" w:eastAsiaTheme="minorEastAsia" w:hAnsi="Arial" w:cs="Arial"/>
          <w:sz w:val="24"/>
          <w:szCs w:val="24"/>
          <w:lang w:val="ru-RU"/>
        </w:rPr>
        <w:t>ях</w:t>
      </w:r>
      <w:r w:rsidR="00BE6C8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ОЭСР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BE6C8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А именно, 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>65</w:t>
      </w:r>
      <w:r w:rsidR="00BE6C8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000 </w:t>
      </w:r>
      <w:r w:rsidR="00BE6C8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долларов США запанировано на участие </w:t>
      </w:r>
      <w:r w:rsidR="002A2101" w:rsidRPr="0051714E">
        <w:rPr>
          <w:rFonts w:ascii="Arial" w:eastAsiaTheme="minorEastAsia" w:hAnsi="Arial" w:cs="Arial"/>
          <w:sz w:val="24"/>
          <w:szCs w:val="24"/>
          <w:lang w:val="ru-RU"/>
        </w:rPr>
        <w:t>РГПБ</w:t>
      </w:r>
      <w:r w:rsidR="00BE6C8A" w:rsidRPr="0051714E">
        <w:rPr>
          <w:rFonts w:ascii="Arial" w:eastAsiaTheme="minorEastAsia" w:hAnsi="Arial" w:cs="Arial"/>
          <w:sz w:val="24"/>
          <w:szCs w:val="24"/>
          <w:lang w:val="ru-RU"/>
        </w:rPr>
        <w:t>, при этом предусмотрено два варианта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: </w:t>
      </w:r>
      <w:r w:rsidR="00BE6C8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Вариант </w:t>
      </w:r>
      <w:r w:rsidR="00CE21F7" w:rsidRPr="0051714E">
        <w:rPr>
          <w:rFonts w:ascii="Arial" w:eastAsiaTheme="minorEastAsia" w:hAnsi="Arial" w:cs="Arial"/>
          <w:bCs/>
          <w:sz w:val="24"/>
          <w:szCs w:val="24"/>
        </w:rPr>
        <w:t>A</w:t>
      </w:r>
      <w:r w:rsidR="00BE6C8A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, </w:t>
      </w:r>
      <w:r w:rsidR="00FF4763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>котор</w:t>
      </w:r>
      <w:r w:rsidR="003A34D8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>ы</w:t>
      </w:r>
      <w:r w:rsidR="00FF4763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>й</w:t>
      </w:r>
      <w:r w:rsidR="00BE6C8A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предполагает </w:t>
      </w:r>
      <w:r w:rsidR="00FF4763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>проведение</w:t>
      </w:r>
      <w:r w:rsidR="00BE6C8A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двухдневного семинара </w:t>
      </w:r>
      <w:r w:rsidR="00CE21F7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</w:t>
      </w:r>
      <w:r w:rsidR="002A210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РГПБ </w:t>
      </w:r>
      <w:r w:rsidR="00BE6C8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по вопросам анализа расходов </w:t>
      </w:r>
      <w:r w:rsidR="00371380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и участие руководства </w:t>
      </w:r>
      <w:r w:rsidR="002A210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РГПБ </w:t>
      </w:r>
      <w:r w:rsidR="00371380" w:rsidRPr="0051714E">
        <w:rPr>
          <w:rFonts w:ascii="Arial" w:eastAsiaTheme="minorEastAsia" w:hAnsi="Arial" w:cs="Arial"/>
          <w:sz w:val="24"/>
          <w:szCs w:val="24"/>
          <w:lang w:val="ru-RU"/>
        </w:rPr>
        <w:t>в заседании сети ОЭСР по эффективности и результатам</w:t>
      </w:r>
      <w:r w:rsidR="00365A0F" w:rsidRPr="0051714E">
        <w:rPr>
          <w:rFonts w:ascii="Arial" w:eastAsiaTheme="minorEastAsia" w:hAnsi="Arial" w:cs="Arial"/>
          <w:sz w:val="24"/>
          <w:szCs w:val="24"/>
          <w:lang w:val="ru-RU"/>
        </w:rPr>
        <w:t>,</w:t>
      </w:r>
      <w:r w:rsidR="00371380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которое состоится в ноябре </w:t>
      </w:r>
      <w:r w:rsidR="00CE21F7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2019 </w:t>
      </w:r>
      <w:r w:rsidR="00371380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>г.</w:t>
      </w:r>
      <w:r w:rsidR="005D327C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>, либо В</w:t>
      </w:r>
      <w:r w:rsidR="00371380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ариант </w:t>
      </w:r>
      <w:r w:rsidR="00CE21F7" w:rsidRPr="0051714E">
        <w:rPr>
          <w:rFonts w:ascii="Arial" w:eastAsiaTheme="minorEastAsia" w:hAnsi="Arial" w:cs="Arial"/>
          <w:bCs/>
          <w:sz w:val="24"/>
          <w:szCs w:val="24"/>
        </w:rPr>
        <w:t>B</w:t>
      </w:r>
      <w:r w:rsidR="00371380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, </w:t>
      </w:r>
      <w:r w:rsidR="00FF4763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>котор</w:t>
      </w:r>
      <w:r w:rsidR="005D327C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>ы</w:t>
      </w:r>
      <w:r w:rsidR="00FF4763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>й</w:t>
      </w:r>
      <w:r w:rsidR="00371380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предполагает участие в обучающе</w:t>
      </w:r>
      <w:r w:rsidR="005D327C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>м</w:t>
      </w:r>
      <w:r w:rsidR="00371380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мероприяти</w:t>
      </w:r>
      <w:r w:rsidR="005D327C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>и</w:t>
      </w:r>
      <w:r w:rsidR="00371380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(</w:t>
      </w:r>
      <w:r w:rsidR="00CE21F7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>2</w:t>
      </w:r>
      <w:r w:rsidR="00371380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>,</w:t>
      </w:r>
      <w:r w:rsidR="00CE21F7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>5</w:t>
      </w:r>
      <w:r w:rsidR="00371380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дня) в стране с развитой системой </w:t>
      </w:r>
      <w:r w:rsidR="00FF4763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>анализа</w:t>
      </w:r>
      <w:r w:rsidR="00371380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 расходов. </w:t>
      </w:r>
      <w:r w:rsidR="005D327C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>Е</w:t>
      </w:r>
      <w:r w:rsidR="002A2101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сли будет выбран </w:t>
      </w:r>
      <w:r w:rsidR="00371380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Вариант </w:t>
      </w:r>
      <w:r w:rsidR="00CE21F7" w:rsidRPr="0051714E">
        <w:rPr>
          <w:rFonts w:ascii="Arial" w:eastAsiaTheme="minorEastAsia" w:hAnsi="Arial" w:cs="Arial"/>
          <w:bCs/>
          <w:sz w:val="24"/>
          <w:szCs w:val="24"/>
        </w:rPr>
        <w:t>B</w:t>
      </w:r>
      <w:r w:rsidR="00CE21F7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, </w:t>
      </w:r>
      <w:r w:rsidR="002A2101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то </w:t>
      </w:r>
      <w:r w:rsidR="00371380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участие в заседании </w:t>
      </w:r>
      <w:r w:rsidR="00371380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сети ОЭСР по эффективности и результатам будет полностью исключено или в нем примет участие малочисленная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делегация</w:t>
      </w:r>
      <w:r w:rsidR="00371380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B702E" w:rsidRPr="0051714E">
        <w:rPr>
          <w:rFonts w:ascii="Arial" w:eastAsiaTheme="minorEastAsia" w:hAnsi="Arial" w:cs="Arial"/>
          <w:sz w:val="24"/>
          <w:szCs w:val="24"/>
          <w:lang w:val="ru-RU"/>
        </w:rPr>
        <w:t>за собственный счет</w:t>
      </w:r>
      <w:r w:rsidR="00CE21F7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. </w:t>
      </w:r>
      <w:r w:rsidR="008C10F7" w:rsidRPr="0051714E">
        <w:rPr>
          <w:rFonts w:ascii="Arial" w:eastAsiaTheme="minorEastAsia" w:hAnsi="Arial" w:cs="Arial"/>
          <w:bCs/>
          <w:sz w:val="24"/>
          <w:szCs w:val="24"/>
          <w:lang w:val="ru-RU"/>
        </w:rPr>
        <w:t xml:space="preserve">Для </w:t>
      </w:r>
      <w:r w:rsidR="008C10F7" w:rsidRPr="0051714E">
        <w:rPr>
          <w:rFonts w:ascii="Arial" w:eastAsiaTheme="minorEastAsia" w:hAnsi="Arial" w:cs="Arial"/>
          <w:sz w:val="24"/>
          <w:szCs w:val="24"/>
          <w:lang w:val="ru-RU"/>
        </w:rPr>
        <w:t>РГБГ</w:t>
      </w:r>
      <w:r w:rsidR="008C10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C10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запланировано 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>45</w:t>
      </w:r>
      <w:r w:rsidR="006B702E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000 </w:t>
      </w:r>
      <w:r w:rsidR="002A2101" w:rsidRPr="0051714E">
        <w:rPr>
          <w:rFonts w:ascii="Arial" w:eastAsiaTheme="minorEastAsia" w:hAnsi="Arial" w:cs="Arial"/>
          <w:sz w:val="24"/>
          <w:szCs w:val="24"/>
          <w:lang w:val="ru-RU"/>
        </w:rPr>
        <w:t>долларов США</w:t>
      </w:r>
      <w:r w:rsidR="00D838C4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при этом возможны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два</w:t>
      </w:r>
      <w:r w:rsidR="00D838C4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варианта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: </w:t>
      </w:r>
      <w:r w:rsidR="008C10F7" w:rsidRPr="0051714E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D838C4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ариант </w:t>
      </w:r>
      <w:r w:rsidR="00CE21F7" w:rsidRPr="0051714E">
        <w:rPr>
          <w:rFonts w:ascii="Arial" w:eastAsiaTheme="minorEastAsia" w:hAnsi="Arial" w:cs="Arial"/>
          <w:sz w:val="24"/>
          <w:szCs w:val="24"/>
        </w:rPr>
        <w:t>C</w:t>
      </w:r>
      <w:r w:rsidR="00D838C4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котор</w:t>
      </w:r>
      <w:r w:rsidR="008C10F7" w:rsidRPr="0051714E">
        <w:rPr>
          <w:rFonts w:ascii="Arial" w:eastAsiaTheme="minorEastAsia" w:hAnsi="Arial" w:cs="Arial"/>
          <w:sz w:val="24"/>
          <w:szCs w:val="24"/>
          <w:lang w:val="ru-RU"/>
        </w:rPr>
        <w:t>ы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й</w:t>
      </w:r>
      <w:r w:rsidR="00D838C4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предполагает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проведение</w:t>
      </w:r>
      <w:r w:rsidR="00D838C4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однодневного </w:t>
      </w:r>
      <w:r w:rsidR="00D838C4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семинара РГБГ </w:t>
      </w:r>
      <w:r w:rsidR="00CF2564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сразу </w:t>
      </w:r>
      <w:r w:rsidR="0028693B" w:rsidRPr="0051714E">
        <w:rPr>
          <w:rFonts w:ascii="Arial" w:eastAsiaTheme="minorEastAsia" w:hAnsi="Arial" w:cs="Arial"/>
          <w:sz w:val="24"/>
          <w:szCs w:val="24"/>
          <w:lang w:val="ru-RU"/>
        </w:rPr>
        <w:t>после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F2564" w:rsidRPr="0051714E">
        <w:rPr>
          <w:rFonts w:ascii="Arial" w:eastAsiaTheme="minorEastAsia" w:hAnsi="Arial" w:cs="Arial"/>
          <w:sz w:val="24"/>
          <w:szCs w:val="24"/>
          <w:lang w:val="ru-RU"/>
        </w:rPr>
        <w:t>проведени</w:t>
      </w:r>
      <w:r w:rsidR="002568C8" w:rsidRPr="0051714E">
        <w:rPr>
          <w:rFonts w:ascii="Arial" w:eastAsiaTheme="minorEastAsia" w:hAnsi="Arial" w:cs="Arial"/>
          <w:sz w:val="24"/>
          <w:szCs w:val="24"/>
          <w:lang w:val="ru-RU"/>
        </w:rPr>
        <w:t>я</w:t>
      </w:r>
      <w:r w:rsidR="00CF2564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ежегодного заседани</w:t>
      </w:r>
      <w:r w:rsidR="002568C8" w:rsidRPr="0051714E">
        <w:rPr>
          <w:rFonts w:ascii="Arial" w:eastAsiaTheme="minorEastAsia" w:hAnsi="Arial" w:cs="Arial"/>
          <w:sz w:val="24"/>
          <w:szCs w:val="24"/>
          <w:lang w:val="ru-RU"/>
        </w:rPr>
        <w:t>я</w:t>
      </w:r>
      <w:r w:rsidR="00CF2564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руководителей бюджетных ведомств стран ЦВЮВЕ-членов ОЭСР в мае/июне 2020 года</w:t>
      </w:r>
      <w:r w:rsidR="002568C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либо </w:t>
      </w:r>
      <w:r w:rsidR="00CF2564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568C8" w:rsidRPr="0051714E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CF2564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ариант 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E21F7" w:rsidRPr="0051714E">
        <w:rPr>
          <w:rFonts w:ascii="Arial" w:eastAsiaTheme="minorEastAsia" w:hAnsi="Arial" w:cs="Arial"/>
          <w:sz w:val="24"/>
          <w:szCs w:val="24"/>
        </w:rPr>
        <w:t>D</w:t>
      </w:r>
      <w:r w:rsidR="00CF2564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котор</w:t>
      </w:r>
      <w:r w:rsidR="002568C8" w:rsidRPr="0051714E">
        <w:rPr>
          <w:rFonts w:ascii="Arial" w:eastAsiaTheme="minorEastAsia" w:hAnsi="Arial" w:cs="Arial"/>
          <w:sz w:val="24"/>
          <w:szCs w:val="24"/>
          <w:lang w:val="ru-RU"/>
        </w:rPr>
        <w:t>ы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й</w:t>
      </w:r>
      <w:r w:rsidR="00CF2564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предполагает</w:t>
      </w:r>
      <w:r w:rsidR="00CF2564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проведение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самостоятельного</w:t>
      </w:r>
      <w:r w:rsidR="00CF2564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очного заседания/семинара РГБГ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6CF4BAA2" w14:textId="77777777" w:rsidR="00CE21F7" w:rsidRPr="0051714E" w:rsidRDefault="00CE21F7" w:rsidP="00CE21F7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03A8CF2B" w14:textId="7E5AFC89" w:rsidR="00CE21F7" w:rsidRPr="0051714E" w:rsidRDefault="00CF2564" w:rsidP="00CE21F7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Г-жа Чаршимамович 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предложила</w:t>
      </w:r>
      <w:r w:rsidR="00F345D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членам Исполкома </w:t>
      </w:r>
      <w:r w:rsidR="00211E2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прокомментировать </w:t>
      </w:r>
      <w:r w:rsidR="00F345DA" w:rsidRPr="0051714E">
        <w:rPr>
          <w:rFonts w:ascii="Arial" w:eastAsiaTheme="minorEastAsia" w:hAnsi="Arial" w:cs="Arial"/>
          <w:sz w:val="24"/>
          <w:szCs w:val="24"/>
          <w:lang w:val="ru-RU"/>
        </w:rPr>
        <w:t>предложенны</w:t>
      </w:r>
      <w:r w:rsidR="00211E21" w:rsidRPr="0051714E">
        <w:rPr>
          <w:rFonts w:ascii="Arial" w:eastAsiaTheme="minorEastAsia" w:hAnsi="Arial" w:cs="Arial"/>
          <w:sz w:val="24"/>
          <w:szCs w:val="24"/>
          <w:lang w:val="ru-RU"/>
        </w:rPr>
        <w:t>е</w:t>
      </w:r>
      <w:r w:rsidR="00F345D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предварительны</w:t>
      </w:r>
      <w:r w:rsidR="00211E21" w:rsidRPr="0051714E">
        <w:rPr>
          <w:rFonts w:ascii="Arial" w:eastAsiaTheme="minorEastAsia" w:hAnsi="Arial" w:cs="Arial"/>
          <w:sz w:val="24"/>
          <w:szCs w:val="24"/>
          <w:lang w:val="ru-RU"/>
        </w:rPr>
        <w:t>е</w:t>
      </w:r>
      <w:r w:rsidR="00F345D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11E2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варианты </w:t>
      </w:r>
      <w:r w:rsidR="00F345D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и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предложить</w:t>
      </w:r>
      <w:r w:rsidR="00F345D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дополнительные </w:t>
      </w:r>
      <w:r w:rsidR="00F345D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варианты.  Г-жа Беленчук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поблагодарила</w:t>
      </w:r>
      <w:r w:rsidR="00F345D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11E21" w:rsidRPr="0051714E">
        <w:rPr>
          <w:rFonts w:ascii="Arial" w:eastAsiaTheme="minorEastAsia" w:hAnsi="Arial" w:cs="Arial"/>
          <w:sz w:val="24"/>
          <w:szCs w:val="24"/>
          <w:lang w:val="ru-RU"/>
        </w:rPr>
        <w:t>Р</w:t>
      </w:r>
      <w:r w:rsidR="00F345D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есурсную группу за подготовку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предварительных</w:t>
      </w:r>
      <w:r w:rsidR="00F345D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вариантов</w:t>
      </w:r>
      <w:r w:rsidR="00F345D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на основе предыдущих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обсуждений</w:t>
      </w:r>
      <w:r w:rsidR="00F345D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и отметила, что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сотрудничество</w:t>
      </w:r>
      <w:r w:rsidR="00F345D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с ОЭСР и участие в мероприяти</w:t>
      </w:r>
      <w:r w:rsidR="00211E21" w:rsidRPr="0051714E">
        <w:rPr>
          <w:rFonts w:ascii="Arial" w:eastAsiaTheme="minorEastAsia" w:hAnsi="Arial" w:cs="Arial"/>
          <w:sz w:val="24"/>
          <w:szCs w:val="24"/>
          <w:lang w:val="ru-RU"/>
        </w:rPr>
        <w:t>ях</w:t>
      </w:r>
      <w:r w:rsidR="00F345D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этой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организации </w:t>
      </w:r>
      <w:r w:rsidR="00F345D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важны и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полезны</w:t>
      </w:r>
      <w:r w:rsidR="00F345D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для</w:t>
      </w:r>
      <w:r w:rsidR="00F345D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БС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прини</w:t>
      </w:r>
      <w:r w:rsidR="00F40007" w:rsidRPr="0051714E">
        <w:rPr>
          <w:rFonts w:ascii="Arial" w:eastAsiaTheme="minorEastAsia" w:hAnsi="Arial" w:cs="Arial"/>
          <w:sz w:val="24"/>
          <w:szCs w:val="24"/>
          <w:lang w:val="ru-RU"/>
        </w:rPr>
        <w:t>м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ая</w:t>
      </w:r>
      <w:r w:rsidR="001E7B7E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во внимание, </w:t>
      </w:r>
      <w:r w:rsidR="000426B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что </w:t>
      </w:r>
      <w:r w:rsidR="00F345DA" w:rsidRPr="0051714E">
        <w:rPr>
          <w:rFonts w:ascii="Arial" w:eastAsiaTheme="minorEastAsia" w:hAnsi="Arial" w:cs="Arial"/>
          <w:sz w:val="24"/>
          <w:szCs w:val="24"/>
          <w:lang w:val="ru-RU"/>
        </w:rPr>
        <w:t>тематик</w:t>
      </w:r>
      <w:r w:rsidR="001E7B7E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а </w:t>
      </w:r>
      <w:r w:rsidR="00F345DA" w:rsidRPr="0051714E">
        <w:rPr>
          <w:rFonts w:ascii="Arial" w:eastAsiaTheme="minorEastAsia" w:hAnsi="Arial" w:cs="Arial"/>
          <w:sz w:val="24"/>
          <w:szCs w:val="24"/>
          <w:lang w:val="ru-RU"/>
        </w:rPr>
        <w:t>сетей ОЭСР</w:t>
      </w:r>
      <w:r w:rsidR="00F4000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0426B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тесным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образом</w:t>
      </w:r>
      <w:r w:rsidR="000426B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переплетается</w:t>
      </w:r>
      <w:r w:rsidR="000426B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с интересами и приоритетами стран-членов БС и что БС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извлекает</w:t>
      </w:r>
      <w:r w:rsidR="000426B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преимущества</w:t>
      </w:r>
      <w:r w:rsidR="000426B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="00F40007" w:rsidRPr="0051714E">
        <w:rPr>
          <w:rFonts w:ascii="Arial" w:eastAsiaTheme="minorEastAsia" w:hAnsi="Arial" w:cs="Arial"/>
          <w:sz w:val="24"/>
          <w:szCs w:val="24"/>
          <w:lang w:val="ru-RU"/>
        </w:rPr>
        <w:t>з</w:t>
      </w:r>
      <w:r w:rsidR="000426B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опыта</w:t>
      </w:r>
      <w:r w:rsidR="000426B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более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передовых</w:t>
      </w:r>
      <w:r w:rsidR="000426B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стран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0426B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Она также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сообщила</w:t>
      </w:r>
      <w:r w:rsidR="000426B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Исполкому</w:t>
      </w:r>
      <w:r w:rsidR="000426B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что </w:t>
      </w:r>
      <w:r w:rsidR="0073309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г-н </w:t>
      </w:r>
      <w:r w:rsidR="000426B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Бегчин </w:t>
      </w:r>
      <w:r w:rsidR="0073309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изучил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предварительные</w:t>
      </w:r>
      <w:r w:rsidR="0073309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варианты и что, по его мнению, </w:t>
      </w:r>
      <w:r w:rsidR="00F74A2C" w:rsidRPr="0051714E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73309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ариант </w:t>
      </w:r>
      <w:r w:rsidR="00CE21F7" w:rsidRPr="0051714E">
        <w:rPr>
          <w:rFonts w:ascii="Arial" w:eastAsiaTheme="minorEastAsia" w:hAnsi="Arial" w:cs="Arial"/>
          <w:sz w:val="24"/>
          <w:szCs w:val="24"/>
        </w:rPr>
        <w:t>A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более предпочтителен</w:t>
      </w:r>
      <w:r w:rsidR="0073309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для РГПБ, чем </w:t>
      </w:r>
      <w:r w:rsidR="00F74A2C" w:rsidRPr="0051714E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ариант</w:t>
      </w:r>
      <w:r w:rsidR="0073309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E21F7" w:rsidRPr="0051714E">
        <w:rPr>
          <w:rFonts w:ascii="Arial" w:eastAsiaTheme="minorEastAsia" w:hAnsi="Arial" w:cs="Arial"/>
          <w:sz w:val="24"/>
          <w:szCs w:val="24"/>
        </w:rPr>
        <w:t>B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E86F2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Г-жа Беленчук   добавила, что для РГБГ более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предпочтительным</w:t>
      </w:r>
      <w:r w:rsidR="00E86F2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является </w:t>
      </w:r>
      <w:r w:rsidR="00F74A2C" w:rsidRPr="0051714E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E86F2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ариант </w:t>
      </w:r>
      <w:r w:rsidR="00CE21F7" w:rsidRPr="0051714E">
        <w:rPr>
          <w:rFonts w:ascii="Arial" w:eastAsiaTheme="minorEastAsia" w:hAnsi="Arial" w:cs="Arial"/>
          <w:sz w:val="24"/>
          <w:szCs w:val="24"/>
        </w:rPr>
        <w:t>C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E86F2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чем </w:t>
      </w:r>
      <w:r w:rsidR="00F74A2C" w:rsidRPr="0051714E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E86F2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ариант </w:t>
      </w:r>
      <w:r w:rsidR="00CE21F7" w:rsidRPr="0051714E">
        <w:rPr>
          <w:rFonts w:ascii="Arial" w:eastAsiaTheme="minorEastAsia" w:hAnsi="Arial" w:cs="Arial"/>
          <w:sz w:val="24"/>
          <w:szCs w:val="24"/>
        </w:rPr>
        <w:t>D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E86F2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Г-н Алиович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подтвердил</w:t>
      </w:r>
      <w:r w:rsidR="009748C6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важность</w:t>
      </w:r>
      <w:r w:rsidR="009748C6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взаимодействия </w:t>
      </w:r>
      <w:r w:rsidR="009748C6" w:rsidRPr="0051714E">
        <w:rPr>
          <w:rFonts w:ascii="Arial" w:eastAsiaTheme="minorEastAsia" w:hAnsi="Arial" w:cs="Arial"/>
          <w:sz w:val="24"/>
          <w:szCs w:val="24"/>
          <w:lang w:val="ru-RU"/>
        </w:rPr>
        <w:t>с ОЭС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Р</w:t>
      </w:r>
      <w:r w:rsidR="009748C6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и отметил, что для РГПБ </w:t>
      </w:r>
      <w:r w:rsidR="00183A4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более предпочтителен </w:t>
      </w:r>
      <w:r w:rsidR="00544757" w:rsidRPr="0051714E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ариант </w:t>
      </w:r>
      <w:r w:rsidR="00CE21F7" w:rsidRPr="0051714E">
        <w:rPr>
          <w:rFonts w:ascii="Arial" w:eastAsiaTheme="minorEastAsia" w:hAnsi="Arial" w:cs="Arial"/>
          <w:sz w:val="24"/>
          <w:szCs w:val="24"/>
        </w:rPr>
        <w:t>A</w:t>
      </w:r>
      <w:r w:rsidR="00183A4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а для 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83A4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РГБГ - </w:t>
      </w:r>
      <w:r w:rsidR="00544757" w:rsidRPr="0051714E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="00183A4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ариант </w:t>
      </w:r>
      <w:r w:rsidR="00183A43" w:rsidRPr="0051714E">
        <w:rPr>
          <w:rFonts w:ascii="Arial" w:eastAsiaTheme="minorEastAsia" w:hAnsi="Arial" w:cs="Arial"/>
          <w:sz w:val="24"/>
          <w:szCs w:val="24"/>
        </w:rPr>
        <w:t>C</w:t>
      </w:r>
      <w:r w:rsidR="00D00BFB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544757" w:rsidRPr="0051714E">
        <w:rPr>
          <w:rFonts w:ascii="Arial" w:eastAsiaTheme="minorEastAsia" w:hAnsi="Arial" w:cs="Arial"/>
          <w:sz w:val="24"/>
          <w:szCs w:val="24"/>
          <w:lang w:val="ru-RU"/>
        </w:rPr>
        <w:t>нежели В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ариант</w:t>
      </w:r>
      <w:r w:rsidR="00D00BFB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E21F7" w:rsidRPr="0051714E">
        <w:rPr>
          <w:rFonts w:ascii="Arial" w:eastAsiaTheme="minorEastAsia" w:hAnsi="Arial" w:cs="Arial"/>
          <w:sz w:val="24"/>
          <w:szCs w:val="24"/>
        </w:rPr>
        <w:t>B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00BFB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и </w:t>
      </w:r>
      <w:r w:rsidR="00CE21F7" w:rsidRPr="0051714E">
        <w:rPr>
          <w:rFonts w:ascii="Arial" w:eastAsiaTheme="minorEastAsia" w:hAnsi="Arial" w:cs="Arial"/>
          <w:sz w:val="24"/>
          <w:szCs w:val="24"/>
        </w:rPr>
        <w:t>D</w:t>
      </w:r>
      <w:r w:rsidR="00CC056A" w:rsidRPr="0051714E">
        <w:rPr>
          <w:rFonts w:ascii="Arial" w:eastAsiaTheme="minorEastAsia" w:hAnsi="Arial" w:cs="Arial"/>
          <w:sz w:val="24"/>
          <w:szCs w:val="24"/>
          <w:lang w:val="ru-RU"/>
        </w:rPr>
        <w:t>.</w:t>
      </w:r>
      <w:r w:rsidR="00D00BFB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C056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Гг. </w:t>
      </w:r>
      <w:r w:rsidR="00D00BFB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Тихонович,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Раковский</w:t>
      </w:r>
      <w:r w:rsidR="00D00BFB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и Карачич согласились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7E2050E6" w14:textId="77777777" w:rsidR="00CE21F7" w:rsidRPr="0051714E" w:rsidRDefault="00CE21F7" w:rsidP="00CE21F7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38CC952C" w14:textId="5F9B00C0" w:rsidR="00CE21F7" w:rsidRPr="0051714E" w:rsidRDefault="00E73ACB" w:rsidP="00CE21F7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Г-жа </w:t>
      </w:r>
      <w:r w:rsidR="00873CC0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Щербина поблагодарила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членов </w:t>
      </w:r>
      <w:r w:rsidR="00873CC0" w:rsidRPr="0051714E">
        <w:rPr>
          <w:rFonts w:ascii="Arial" w:eastAsiaTheme="minorEastAsia" w:hAnsi="Arial" w:cs="Arial"/>
          <w:sz w:val="24"/>
          <w:szCs w:val="24"/>
          <w:lang w:val="ru-RU"/>
        </w:rPr>
        <w:t>Исполкома за их комментарии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>.</w:t>
      </w:r>
      <w:r w:rsidR="0062533B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873CC0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Г-жа Чаршимамович напомнила, что Сербия, Грузия и Казахстан отметили в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опросе</w:t>
      </w:r>
      <w:r w:rsidR="00F2757D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накануне пленарного заседания в Ташкенте, что их министерства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возможно</w:t>
      </w:r>
      <w:r w:rsidR="00F2757D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смогут провести</w:t>
      </w:r>
      <w:r w:rsidR="00F2757D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следующее</w:t>
      </w:r>
      <w:r w:rsidR="00F2757D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пленарное заседание. Она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пояснила</w:t>
      </w:r>
      <w:r w:rsidR="00F2757D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что Сербия также </w:t>
      </w:r>
      <w:r w:rsidR="009B2E34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запросила </w:t>
      </w:r>
      <w:r w:rsidR="00125CB4" w:rsidRPr="0051714E">
        <w:rPr>
          <w:rFonts w:ascii="Arial" w:eastAsiaTheme="minorEastAsia" w:hAnsi="Arial" w:cs="Arial"/>
          <w:sz w:val="24"/>
          <w:szCs w:val="24"/>
          <w:lang w:val="ru-RU"/>
        </w:rPr>
        <w:t>у Ресурсной группы</w:t>
      </w:r>
      <w:r w:rsidR="00125CB4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9B2E34" w:rsidRPr="0051714E">
        <w:rPr>
          <w:rFonts w:ascii="Arial" w:eastAsiaTheme="minorEastAsia" w:hAnsi="Arial" w:cs="Arial"/>
          <w:sz w:val="24"/>
          <w:szCs w:val="24"/>
          <w:lang w:val="ru-RU"/>
        </w:rPr>
        <w:t>более детальную информаци</w:t>
      </w:r>
      <w:r w:rsidR="00125CB4" w:rsidRPr="0051714E">
        <w:rPr>
          <w:rFonts w:ascii="Arial" w:eastAsiaTheme="minorEastAsia" w:hAnsi="Arial" w:cs="Arial"/>
          <w:sz w:val="24"/>
          <w:szCs w:val="24"/>
          <w:lang w:val="ru-RU"/>
        </w:rPr>
        <w:t>ю</w:t>
      </w:r>
      <w:r w:rsidR="009B2E34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о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требованиях</w:t>
      </w:r>
      <w:r w:rsidR="009B2E34" w:rsidRPr="0051714E">
        <w:rPr>
          <w:rFonts w:ascii="Arial" w:eastAsiaTheme="minorEastAsia" w:hAnsi="Arial" w:cs="Arial"/>
          <w:sz w:val="24"/>
          <w:szCs w:val="24"/>
          <w:lang w:val="ru-RU"/>
        </w:rPr>
        <w:t>, предъявляемых к принимающей стороне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1B837827" w14:textId="77777777" w:rsidR="00CE21F7" w:rsidRPr="0051714E" w:rsidRDefault="00CE21F7" w:rsidP="00CE21F7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1DA5285E" w14:textId="582F9EDE" w:rsidR="00CE21F7" w:rsidRPr="0051714E" w:rsidRDefault="009B2E34" w:rsidP="00CE21F7">
      <w:pPr>
        <w:pStyle w:val="NoSpacing"/>
        <w:ind w:left="720"/>
        <w:jc w:val="both"/>
        <w:rPr>
          <w:rFonts w:ascii="Arial" w:eastAsiaTheme="minorEastAsia" w:hAnsi="Arial" w:cs="Arial"/>
          <w:b/>
          <w:i/>
          <w:sz w:val="24"/>
          <w:szCs w:val="24"/>
          <w:u w:val="single"/>
          <w:lang w:val="ru-RU"/>
        </w:rPr>
      </w:pPr>
      <w:r w:rsidRPr="0051714E">
        <w:rPr>
          <w:rFonts w:ascii="Arial" w:eastAsiaTheme="minorEastAsia" w:hAnsi="Arial" w:cs="Arial"/>
          <w:b/>
          <w:i/>
          <w:sz w:val="24"/>
          <w:szCs w:val="24"/>
          <w:u w:val="single"/>
          <w:lang w:val="ru-RU"/>
        </w:rPr>
        <w:t>Выводы</w:t>
      </w:r>
      <w:r w:rsidR="00CE21F7" w:rsidRPr="0051714E">
        <w:rPr>
          <w:rFonts w:ascii="Arial" w:eastAsiaTheme="minorEastAsia" w:hAnsi="Arial" w:cs="Arial"/>
          <w:b/>
          <w:i/>
          <w:sz w:val="24"/>
          <w:szCs w:val="24"/>
          <w:u w:val="single"/>
          <w:lang w:val="ru-RU"/>
        </w:rPr>
        <w:t>:</w:t>
      </w:r>
    </w:p>
    <w:p w14:paraId="640A5A77" w14:textId="77777777" w:rsidR="00CE21F7" w:rsidRPr="0051714E" w:rsidRDefault="00CE21F7" w:rsidP="00CE21F7">
      <w:pPr>
        <w:pStyle w:val="NoSpacing"/>
        <w:ind w:left="720"/>
        <w:jc w:val="both"/>
        <w:rPr>
          <w:rFonts w:ascii="Arial" w:eastAsiaTheme="minorEastAsia" w:hAnsi="Arial" w:cs="Arial"/>
          <w:b/>
          <w:i/>
          <w:sz w:val="24"/>
          <w:szCs w:val="24"/>
          <w:u w:val="single"/>
          <w:lang w:val="ru-RU"/>
        </w:rPr>
      </w:pPr>
    </w:p>
    <w:p w14:paraId="7C3D6988" w14:textId="52935A5A" w:rsidR="00CE21F7" w:rsidRPr="0051714E" w:rsidRDefault="009B2E34" w:rsidP="00E54953">
      <w:pPr>
        <w:pStyle w:val="NoSpacing"/>
        <w:numPr>
          <w:ilvl w:val="0"/>
          <w:numId w:val="3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Исполком утвердил план мероприятий/бюджет БС на 2020 ф.г.,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который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был разослан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накануне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заседани</w:t>
      </w:r>
      <w:r w:rsidR="00125CB4" w:rsidRPr="0051714E">
        <w:rPr>
          <w:rFonts w:ascii="Arial" w:eastAsiaTheme="minorEastAsia" w:hAnsi="Arial" w:cs="Arial"/>
          <w:sz w:val="24"/>
          <w:szCs w:val="24"/>
          <w:lang w:val="ru-RU"/>
        </w:rPr>
        <w:t>я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выбрав </w:t>
      </w:r>
      <w:r w:rsidR="00125CB4" w:rsidRPr="0051714E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ариант</w:t>
      </w:r>
      <w:r w:rsidR="00125CB4" w:rsidRPr="0051714E">
        <w:rPr>
          <w:rFonts w:ascii="Arial" w:eastAsiaTheme="minorEastAsia" w:hAnsi="Arial" w:cs="Arial"/>
          <w:sz w:val="24"/>
          <w:szCs w:val="24"/>
          <w:lang w:val="ru-RU"/>
        </w:rPr>
        <w:t>ы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E21F7" w:rsidRPr="0051714E">
        <w:rPr>
          <w:rFonts w:ascii="Arial" w:eastAsiaTheme="minorEastAsia" w:hAnsi="Arial" w:cs="Arial"/>
          <w:sz w:val="24"/>
          <w:szCs w:val="24"/>
        </w:rPr>
        <w:t>A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и </w:t>
      </w:r>
      <w:r w:rsidR="00CE21F7" w:rsidRPr="0051714E">
        <w:rPr>
          <w:rFonts w:ascii="Arial" w:eastAsiaTheme="minorEastAsia" w:hAnsi="Arial" w:cs="Arial"/>
          <w:sz w:val="24"/>
          <w:szCs w:val="24"/>
        </w:rPr>
        <w:t>C</w:t>
      </w:r>
      <w:r w:rsidR="00125CB4" w:rsidRPr="0051714E">
        <w:rPr>
          <w:rFonts w:ascii="Arial" w:eastAsiaTheme="minorEastAsia" w:hAnsi="Arial" w:cs="Arial"/>
          <w:sz w:val="24"/>
          <w:szCs w:val="24"/>
          <w:lang w:val="ru-RU"/>
        </w:rPr>
        <w:t>, нежели В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ариант</w:t>
      </w:r>
      <w:r w:rsidR="00125CB4" w:rsidRPr="0051714E">
        <w:rPr>
          <w:rFonts w:ascii="Arial" w:eastAsiaTheme="minorEastAsia" w:hAnsi="Arial" w:cs="Arial"/>
          <w:sz w:val="24"/>
          <w:szCs w:val="24"/>
          <w:lang w:val="ru-RU"/>
        </w:rPr>
        <w:t>ы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E21F7" w:rsidRPr="0051714E">
        <w:rPr>
          <w:rFonts w:ascii="Arial" w:eastAsiaTheme="minorEastAsia" w:hAnsi="Arial" w:cs="Arial"/>
          <w:sz w:val="24"/>
          <w:szCs w:val="24"/>
        </w:rPr>
        <w:t>B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и </w:t>
      </w:r>
      <w:r w:rsidR="00CE21F7" w:rsidRPr="0051714E">
        <w:rPr>
          <w:rFonts w:ascii="Arial" w:eastAsiaTheme="minorEastAsia" w:hAnsi="Arial" w:cs="Arial"/>
          <w:sz w:val="24"/>
          <w:szCs w:val="24"/>
        </w:rPr>
        <w:t>D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B14594" w:rsidRPr="0051714E">
        <w:rPr>
          <w:rFonts w:ascii="Arial" w:eastAsiaTheme="minorEastAsia" w:hAnsi="Arial" w:cs="Arial"/>
          <w:sz w:val="24"/>
          <w:szCs w:val="24"/>
          <w:lang w:val="ru-RU"/>
        </w:rPr>
        <w:t>На основании этого Ресурсная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группа БС </w:t>
      </w:r>
      <w:r w:rsidR="00B14594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подготовит полную версию плана мероприятий/бюджет  БС на 2020 ф.г.,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котор</w:t>
      </w:r>
      <w:r w:rsidR="00125CB4" w:rsidRPr="0051714E">
        <w:rPr>
          <w:rFonts w:ascii="Arial" w:eastAsiaTheme="minorEastAsia" w:hAnsi="Arial" w:cs="Arial"/>
          <w:sz w:val="24"/>
          <w:szCs w:val="24"/>
          <w:lang w:val="ru-RU"/>
        </w:rPr>
        <w:t>ый</w:t>
      </w:r>
      <w:r w:rsidR="00B14594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будет представлен в КК 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E21F7" w:rsidRPr="0051714E">
        <w:rPr>
          <w:rFonts w:ascii="Arial" w:eastAsiaTheme="minorEastAsia" w:hAnsi="Arial" w:cs="Arial"/>
          <w:sz w:val="24"/>
          <w:szCs w:val="24"/>
        </w:rPr>
        <w:t>PEMPAL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5B069299" w14:textId="6C848867" w:rsidR="00CE21F7" w:rsidRPr="0051714E" w:rsidRDefault="00B14594" w:rsidP="00E54953">
      <w:pPr>
        <w:pStyle w:val="NoSpacing"/>
        <w:numPr>
          <w:ilvl w:val="0"/>
          <w:numId w:val="3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Ресурсная группа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свяжется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с членами БС в Сербии для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уточнения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решения Министерств</w:t>
      </w:r>
      <w:r w:rsidR="006D5A5B" w:rsidRPr="0051714E">
        <w:rPr>
          <w:rFonts w:ascii="Arial" w:eastAsiaTheme="minorEastAsia" w:hAnsi="Arial" w:cs="Arial"/>
          <w:sz w:val="24"/>
          <w:szCs w:val="24"/>
          <w:lang w:val="ru-RU"/>
        </w:rPr>
        <w:t>а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финансов Сербии о</w:t>
      </w:r>
      <w:r w:rsidR="00CE2A9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возможности</w:t>
      </w:r>
      <w:r w:rsidR="00CE2A9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прове</w:t>
      </w:r>
      <w:r w:rsidR="006D5A5B" w:rsidRPr="0051714E">
        <w:rPr>
          <w:rFonts w:ascii="Arial" w:eastAsiaTheme="minorEastAsia" w:hAnsi="Arial" w:cs="Arial"/>
          <w:sz w:val="24"/>
          <w:szCs w:val="24"/>
          <w:lang w:val="ru-RU"/>
        </w:rPr>
        <w:t>дения</w:t>
      </w:r>
      <w:r w:rsidR="00CE2A9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ежегодно</w:t>
      </w:r>
      <w:r w:rsidR="006D5A5B" w:rsidRPr="0051714E">
        <w:rPr>
          <w:rFonts w:ascii="Arial" w:eastAsiaTheme="minorEastAsia" w:hAnsi="Arial" w:cs="Arial"/>
          <w:sz w:val="24"/>
          <w:szCs w:val="24"/>
          <w:lang w:val="ru-RU"/>
        </w:rPr>
        <w:t>го</w:t>
      </w:r>
      <w:r w:rsidR="00CE2A9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пленарно</w:t>
      </w:r>
      <w:r w:rsidR="006D5A5B" w:rsidRPr="0051714E">
        <w:rPr>
          <w:rFonts w:ascii="Arial" w:eastAsiaTheme="minorEastAsia" w:hAnsi="Arial" w:cs="Arial"/>
          <w:sz w:val="24"/>
          <w:szCs w:val="24"/>
          <w:lang w:val="ru-RU"/>
        </w:rPr>
        <w:t>го</w:t>
      </w:r>
      <w:r w:rsidR="00CE2A9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заседани</w:t>
      </w:r>
      <w:r w:rsidR="006D5A5B" w:rsidRPr="0051714E">
        <w:rPr>
          <w:rFonts w:ascii="Arial" w:eastAsiaTheme="minorEastAsia" w:hAnsi="Arial" w:cs="Arial"/>
          <w:sz w:val="24"/>
          <w:szCs w:val="24"/>
          <w:lang w:val="ru-RU"/>
        </w:rPr>
        <w:t>а</w:t>
      </w:r>
      <w:r w:rsidR="00CE2A9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БС в 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2020 </w:t>
      </w:r>
      <w:r w:rsidR="00CE2A97" w:rsidRPr="0051714E">
        <w:rPr>
          <w:rFonts w:ascii="Arial" w:eastAsiaTheme="minorEastAsia" w:hAnsi="Arial" w:cs="Arial"/>
          <w:sz w:val="24"/>
          <w:szCs w:val="24"/>
          <w:lang w:val="ru-RU"/>
        </w:rPr>
        <w:t>г. Если будет получен отказ от Сербии, то Ресурсная группа обратится к Грузии и Казахстану с тем же вопросом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2632CBBA" w14:textId="77777777" w:rsidR="00CE21F7" w:rsidRPr="0051714E" w:rsidRDefault="00CE21F7" w:rsidP="00CE21F7">
      <w:pPr>
        <w:pStyle w:val="NoSpacing"/>
        <w:ind w:left="720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770446FA" w14:textId="7F9B8104" w:rsidR="00CE21F7" w:rsidRPr="0051714E" w:rsidRDefault="00D3384B" w:rsidP="00D3384B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7. </w:t>
      </w:r>
      <w:r w:rsidR="00F55A4C" w:rsidRPr="0051714E">
        <w:rPr>
          <w:rFonts w:ascii="Arial" w:eastAsiaTheme="minorEastAsia" w:hAnsi="Arial" w:cs="Arial"/>
          <w:b/>
          <w:sz w:val="24"/>
          <w:szCs w:val="24"/>
          <w:lang w:val="ru-RU"/>
        </w:rPr>
        <w:t xml:space="preserve">Подготовка к участию БС в заседании руководителей бюджетных ведомств стран Центральной, Восточной и Юго-восточной Европы (ЦВЮВЕ) и участие в совместном заседании руководства всех ПС PEMPAL </w:t>
      </w:r>
    </w:p>
    <w:p w14:paraId="12D9B0F9" w14:textId="77777777" w:rsidR="00D3384B" w:rsidRPr="0051714E" w:rsidRDefault="00D3384B" w:rsidP="00CE21F7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7A23E34C" w14:textId="5EAFF17E" w:rsidR="00CE21F7" w:rsidRPr="0051714E" w:rsidRDefault="00D22882" w:rsidP="00CE21F7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Г-жа Щербина кратко представила проект программы заседания руководителей бюджетных ведомств стран ЦВЮВЕ-членов ОЭСР, которое состоится в Минске 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>4-5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июля 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>2019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г.</w:t>
      </w:r>
      <w:r w:rsidR="00E00B69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Помимо презентаций Белоруссии и Болгарии,</w:t>
      </w:r>
      <w:r w:rsidR="00EF1EB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работа над которыми координируется напрямую ОЭСР, организаци</w:t>
      </w:r>
      <w:r w:rsidR="00D732DA" w:rsidRPr="0051714E">
        <w:rPr>
          <w:rFonts w:ascii="Arial" w:eastAsiaTheme="minorEastAsia" w:hAnsi="Arial" w:cs="Arial"/>
          <w:sz w:val="24"/>
          <w:szCs w:val="24"/>
          <w:lang w:val="ru-RU"/>
        </w:rPr>
        <w:t>я</w:t>
      </w:r>
      <w:r w:rsidR="00EF1EB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обратилась к Ресурсной группе с просьбой о содействии в подготовке дополнительны</w:t>
      </w:r>
      <w:r w:rsidR="00D732DA" w:rsidRPr="0051714E">
        <w:rPr>
          <w:rFonts w:ascii="Arial" w:eastAsiaTheme="minorEastAsia" w:hAnsi="Arial" w:cs="Arial"/>
          <w:sz w:val="24"/>
          <w:szCs w:val="24"/>
          <w:lang w:val="ru-RU"/>
        </w:rPr>
        <w:t>х</w:t>
      </w:r>
      <w:r w:rsidR="00EF1EB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6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презентаций</w:t>
      </w:r>
      <w:r w:rsidR="00EF1EB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820C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от БС </w:t>
      </w:r>
      <w:r w:rsidR="00EF1EB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по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вопросам</w:t>
      </w:r>
      <w:r w:rsidR="00EF1EB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учета </w:t>
      </w:r>
      <w:r w:rsidR="00F820C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в бюджете </w:t>
      </w:r>
      <w:r w:rsidR="00EF1EB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капитальных затрат и анализа расходов и </w:t>
      </w:r>
      <w:r w:rsidR="001050A2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трудностях </w:t>
      </w:r>
      <w:r w:rsidR="00EF1EB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в странах </w:t>
      </w:r>
      <w:r w:rsidR="00CE21F7" w:rsidRPr="0051714E">
        <w:rPr>
          <w:rFonts w:ascii="Arial" w:eastAsiaTheme="minorEastAsia" w:hAnsi="Arial" w:cs="Arial"/>
          <w:sz w:val="24"/>
          <w:szCs w:val="24"/>
        </w:rPr>
        <w:t>PEMPAL</w:t>
      </w:r>
      <w:r w:rsidR="001050A2" w:rsidRPr="0051714E">
        <w:rPr>
          <w:rFonts w:ascii="Arial" w:eastAsiaTheme="minorEastAsia" w:hAnsi="Arial" w:cs="Arial"/>
          <w:sz w:val="24"/>
          <w:szCs w:val="24"/>
          <w:lang w:val="ru-RU"/>
        </w:rPr>
        <w:t>, а также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представить</w:t>
      </w:r>
      <w:r w:rsidR="00EF1EB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практические примеры стра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н</w:t>
      </w:r>
      <w:r w:rsidR="00EF1EB8" w:rsidRPr="0051714E">
        <w:rPr>
          <w:rFonts w:ascii="Arial" w:eastAsiaTheme="minorEastAsia" w:hAnsi="Arial" w:cs="Arial"/>
          <w:sz w:val="24"/>
          <w:szCs w:val="24"/>
          <w:lang w:val="ru-RU"/>
        </w:rPr>
        <w:t>-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членов</w:t>
      </w:r>
      <w:r w:rsidR="00EF1EB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БС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1050A2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Так, </w:t>
      </w:r>
      <w:r w:rsidR="00EF1EB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к России обратились с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просьбой</w:t>
      </w:r>
      <w:r w:rsidR="00EF1EB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представить практику БОР и ключевые показатели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эффективности</w:t>
      </w:r>
      <w:r w:rsidR="00EF1EB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; к Боснии и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Герцеговине</w:t>
      </w:r>
      <w:r w:rsidR="00EF1EB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– по вопросам учета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капитальных</w:t>
      </w:r>
      <w:r w:rsidR="00EF1EB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затрат в бюджета и к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Албании</w:t>
      </w:r>
      <w:r w:rsidR="00EF1EB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06552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и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Хорватии</w:t>
      </w:r>
      <w:r w:rsidR="00E06552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– по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вопросам</w:t>
      </w:r>
      <w:r w:rsidR="00E06552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бюджет</w:t>
      </w:r>
      <w:r w:rsidR="001050A2" w:rsidRPr="0051714E">
        <w:rPr>
          <w:rFonts w:ascii="Arial" w:eastAsiaTheme="minorEastAsia" w:hAnsi="Arial" w:cs="Arial"/>
          <w:sz w:val="24"/>
          <w:szCs w:val="24"/>
          <w:lang w:val="ru-RU"/>
        </w:rPr>
        <w:t>ных</w:t>
      </w:r>
      <w:r w:rsidR="00E06552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рисков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E06552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Окончательные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подтверждения </w:t>
      </w:r>
      <w:r w:rsidR="00E06552" w:rsidRPr="0051714E">
        <w:rPr>
          <w:rFonts w:ascii="Arial" w:eastAsiaTheme="minorEastAsia" w:hAnsi="Arial" w:cs="Arial"/>
          <w:sz w:val="24"/>
          <w:szCs w:val="24"/>
          <w:lang w:val="ru-RU"/>
        </w:rPr>
        <w:t>от этих стран еще не получены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4DD3CBD3" w14:textId="77777777" w:rsidR="00CE21F7" w:rsidRPr="0051714E" w:rsidRDefault="00CE21F7" w:rsidP="00CE21F7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513F492C" w14:textId="3DDF4200" w:rsidR="00CE21F7" w:rsidRPr="0051714E" w:rsidRDefault="00E06552" w:rsidP="00CE21F7">
      <w:p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Г-жа Чаршимамович пояснила, что недавние изменения в политике </w:t>
      </w:r>
      <w:r w:rsidR="00CE21F7" w:rsidRPr="0051714E">
        <w:rPr>
          <w:rFonts w:ascii="Arial" w:eastAsiaTheme="minorEastAsia" w:hAnsi="Arial" w:cs="Arial"/>
          <w:sz w:val="24"/>
          <w:szCs w:val="24"/>
        </w:rPr>
        <w:t>PEMPAL</w:t>
      </w:r>
      <w:r w:rsidR="0019740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по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финансированию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участия в мероприяти</w:t>
      </w:r>
      <w:r w:rsidR="001B5BE8" w:rsidRPr="0051714E">
        <w:rPr>
          <w:rFonts w:ascii="Arial" w:eastAsiaTheme="minorEastAsia" w:hAnsi="Arial" w:cs="Arial"/>
          <w:sz w:val="24"/>
          <w:szCs w:val="24"/>
          <w:lang w:val="ru-RU"/>
        </w:rPr>
        <w:t>ях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представителей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ЕС все еще </w:t>
      </w:r>
      <w:r w:rsidR="0019740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в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сил</w:t>
      </w:r>
      <w:r w:rsidR="0019740A" w:rsidRPr="0051714E">
        <w:rPr>
          <w:rFonts w:ascii="Arial" w:eastAsiaTheme="minorEastAsia" w:hAnsi="Arial" w:cs="Arial"/>
          <w:sz w:val="24"/>
          <w:szCs w:val="24"/>
          <w:lang w:val="ru-RU"/>
        </w:rPr>
        <w:t>е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и что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применительно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к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предстоящему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мероприятию </w:t>
      </w:r>
      <w:r w:rsidR="00CE21F7" w:rsidRPr="0051714E">
        <w:rPr>
          <w:rFonts w:ascii="Arial" w:eastAsiaTheme="minorEastAsia" w:hAnsi="Arial" w:cs="Arial"/>
          <w:sz w:val="24"/>
          <w:szCs w:val="24"/>
        </w:rPr>
        <w:t>PEMPAL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не имеет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возможност</w:t>
      </w:r>
      <w:r w:rsidR="0019740A" w:rsidRPr="0051714E"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покрыть затраты на участие стран-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членов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ЕС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независимо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от того, </w:t>
      </w:r>
      <w:r w:rsidR="007F6AA0" w:rsidRPr="0051714E">
        <w:rPr>
          <w:rFonts w:ascii="Arial" w:eastAsiaTheme="minorEastAsia" w:hAnsi="Arial" w:cs="Arial"/>
          <w:sz w:val="24"/>
          <w:szCs w:val="24"/>
          <w:lang w:val="ru-RU"/>
        </w:rPr>
        <w:t>будут ли они вступить на мероприятии. В</w:t>
      </w:r>
      <w:r w:rsidR="000B3D9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этой</w:t>
      </w:r>
      <w:r w:rsidR="007F6AA0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связи </w:t>
      </w:r>
      <w:r w:rsidR="00584E2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приглашенным участникам БС от </w:t>
      </w:r>
      <w:r w:rsidR="005C04FE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Хорватии </w:t>
      </w:r>
      <w:r w:rsidR="001F1560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и Болгарии </w:t>
      </w:r>
      <w:r w:rsidR="00584E2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следует учитывать, что </w:t>
      </w:r>
      <w:r w:rsidR="00F55F78" w:rsidRPr="0051714E">
        <w:rPr>
          <w:rFonts w:ascii="Arial" w:eastAsiaTheme="minorEastAsia" w:hAnsi="Arial" w:cs="Arial"/>
          <w:sz w:val="24"/>
          <w:szCs w:val="24"/>
          <w:lang w:val="ru-RU"/>
        </w:rPr>
        <w:t>если их министерства не договорятся с ОЭСР о покрытии их расходов за счет ОЭСР</w:t>
      </w:r>
      <w:r w:rsidR="00F55F7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то </w:t>
      </w:r>
      <w:r w:rsidR="00584E2A" w:rsidRPr="0051714E">
        <w:rPr>
          <w:rFonts w:ascii="Arial" w:eastAsiaTheme="minorEastAsia" w:hAnsi="Arial" w:cs="Arial"/>
          <w:sz w:val="24"/>
          <w:szCs w:val="24"/>
          <w:lang w:val="ru-RU"/>
        </w:rPr>
        <w:t>они будут участвовать за свой счет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>.</w:t>
      </w:r>
      <w:r w:rsidR="00CE21F7" w:rsidRPr="0051714E">
        <w:rPr>
          <w:rFonts w:ascii="Arial" w:eastAsiaTheme="minorEastAsia" w:hAnsi="Arial" w:cs="Arial"/>
          <w:sz w:val="24"/>
          <w:szCs w:val="24"/>
        </w:rPr>
        <w:t> </w:t>
      </w:r>
      <w:r w:rsidR="00584E2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Г-жа Карачич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отметил</w:t>
      </w:r>
      <w:r w:rsidR="00F55F78" w:rsidRPr="0051714E">
        <w:rPr>
          <w:rFonts w:ascii="Arial" w:eastAsiaTheme="minorEastAsia" w:hAnsi="Arial" w:cs="Arial"/>
          <w:sz w:val="24"/>
          <w:szCs w:val="24"/>
          <w:lang w:val="ru-RU"/>
        </w:rPr>
        <w:t>а,</w:t>
      </w:r>
      <w:r w:rsidR="00584E2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F55F78" w:rsidRPr="0051714E">
        <w:rPr>
          <w:rFonts w:ascii="Arial" w:eastAsiaTheme="minorEastAsia" w:hAnsi="Arial" w:cs="Arial"/>
          <w:sz w:val="24"/>
          <w:szCs w:val="24"/>
          <w:lang w:val="ru-RU"/>
        </w:rPr>
        <w:t>ч</w:t>
      </w:r>
      <w:r w:rsidR="00584E2A" w:rsidRPr="0051714E">
        <w:rPr>
          <w:rFonts w:ascii="Arial" w:eastAsiaTheme="minorEastAsia" w:hAnsi="Arial" w:cs="Arial"/>
          <w:sz w:val="24"/>
          <w:szCs w:val="24"/>
          <w:lang w:val="ru-RU"/>
        </w:rPr>
        <w:t>то это</w:t>
      </w:r>
      <w:r w:rsidR="00F55F78" w:rsidRPr="0051714E">
        <w:rPr>
          <w:rFonts w:ascii="Arial" w:eastAsiaTheme="minorEastAsia" w:hAnsi="Arial" w:cs="Arial"/>
          <w:sz w:val="24"/>
          <w:szCs w:val="24"/>
          <w:lang w:val="ru-RU"/>
        </w:rPr>
        <w:t>т</w:t>
      </w:r>
      <w:r w:rsidR="00584E2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вопрос все еще обсуждается в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Министерств</w:t>
      </w:r>
      <w:r w:rsidR="00F55F78" w:rsidRPr="0051714E">
        <w:rPr>
          <w:rFonts w:ascii="Arial" w:eastAsiaTheme="minorEastAsia" w:hAnsi="Arial" w:cs="Arial"/>
          <w:sz w:val="24"/>
          <w:szCs w:val="24"/>
          <w:lang w:val="ru-RU"/>
        </w:rPr>
        <w:t>е Хорватии</w:t>
      </w:r>
      <w:r w:rsidR="00584E2A" w:rsidRPr="0051714E">
        <w:rPr>
          <w:rFonts w:ascii="Arial" w:eastAsiaTheme="minorEastAsia" w:hAnsi="Arial" w:cs="Arial"/>
          <w:sz w:val="24"/>
          <w:szCs w:val="24"/>
          <w:lang w:val="ru-RU"/>
        </w:rPr>
        <w:t>, а г-н Нургалиев отметил</w:t>
      </w:r>
      <w:r w:rsidR="00F55F78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584E2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что его участие в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мероприяти</w:t>
      </w:r>
      <w:r w:rsidR="00F55F78" w:rsidRPr="0051714E"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организ</w:t>
      </w:r>
      <w:r w:rsidR="00F55F78" w:rsidRPr="0051714E">
        <w:rPr>
          <w:rFonts w:ascii="Arial" w:eastAsiaTheme="minorEastAsia" w:hAnsi="Arial" w:cs="Arial"/>
          <w:sz w:val="24"/>
          <w:szCs w:val="24"/>
          <w:lang w:val="ru-RU"/>
        </w:rPr>
        <w:t>овано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584E2A" w:rsidRPr="0051714E">
        <w:rPr>
          <w:rFonts w:ascii="Arial" w:eastAsiaTheme="minorEastAsia" w:hAnsi="Arial" w:cs="Arial"/>
          <w:sz w:val="24"/>
          <w:szCs w:val="24"/>
          <w:lang w:val="ru-RU"/>
        </w:rPr>
        <w:t>через ОЭС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Р</w:t>
      </w:r>
      <w:r w:rsidR="00584E2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в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рамках</w:t>
      </w:r>
      <w:r w:rsidR="00584E2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01E3F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проводимого ОЭСР анализа </w:t>
      </w:r>
      <w:proofErr w:type="spellStart"/>
      <w:r w:rsidR="00601E3F" w:rsidRPr="0051714E">
        <w:rPr>
          <w:rFonts w:ascii="Arial" w:eastAsiaTheme="minorEastAsia" w:hAnsi="Arial" w:cs="Arial"/>
          <w:sz w:val="24"/>
          <w:szCs w:val="24"/>
          <w:lang w:val="ru-RU"/>
        </w:rPr>
        <w:t>бюджета</w:t>
      </w:r>
      <w:r w:rsidR="00601E3F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proofErr w:type="spellEnd"/>
      <w:r w:rsidR="00601E3F" w:rsidRPr="0051714E">
        <w:rPr>
          <w:rFonts w:ascii="Arial" w:eastAsiaTheme="minorEastAsia" w:hAnsi="Arial" w:cs="Arial"/>
          <w:sz w:val="24"/>
          <w:szCs w:val="24"/>
          <w:lang w:val="ru-RU"/>
        </w:rPr>
        <w:t>в Болгарии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.  </w:t>
      </w:r>
    </w:p>
    <w:p w14:paraId="03E70FEE" w14:textId="77777777" w:rsidR="00CE21F7" w:rsidRPr="0051714E" w:rsidRDefault="00CE21F7" w:rsidP="00CE21F7">
      <w:pPr>
        <w:pStyle w:val="NoSpacing"/>
        <w:ind w:left="360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525AC300" w14:textId="56027282" w:rsidR="00CE21F7" w:rsidRPr="0051714E" w:rsidRDefault="00345935" w:rsidP="00CE21F7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Что касается </w:t>
      </w:r>
      <w:r w:rsidR="00610B47" w:rsidRPr="0051714E">
        <w:rPr>
          <w:rFonts w:ascii="Arial" w:eastAsiaTheme="minorEastAsia" w:hAnsi="Arial" w:cs="Arial"/>
          <w:sz w:val="24"/>
          <w:szCs w:val="24"/>
          <w:lang w:val="ru-RU"/>
        </w:rPr>
        <w:t>совместно</w:t>
      </w:r>
      <w:r w:rsidR="00E808A1" w:rsidRPr="0051714E">
        <w:rPr>
          <w:rFonts w:ascii="Arial" w:eastAsiaTheme="minorEastAsia" w:hAnsi="Arial" w:cs="Arial"/>
          <w:sz w:val="24"/>
          <w:szCs w:val="24"/>
          <w:lang w:val="ru-RU"/>
        </w:rPr>
        <w:t>го</w:t>
      </w:r>
      <w:r w:rsidR="00610B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заседани</w:t>
      </w:r>
      <w:r w:rsidR="00E808A1" w:rsidRPr="0051714E">
        <w:rPr>
          <w:rFonts w:ascii="Arial" w:eastAsiaTheme="minorEastAsia" w:hAnsi="Arial" w:cs="Arial"/>
          <w:sz w:val="24"/>
          <w:szCs w:val="24"/>
          <w:lang w:val="ru-RU"/>
        </w:rPr>
        <w:t>я</w:t>
      </w:r>
      <w:r w:rsidR="00610B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руководства всех ПС </w:t>
      </w:r>
      <w:r w:rsidR="00610B47" w:rsidRPr="0051714E">
        <w:rPr>
          <w:rFonts w:ascii="Arial" w:eastAsiaTheme="minorEastAsia" w:hAnsi="Arial" w:cs="Arial"/>
          <w:sz w:val="24"/>
          <w:szCs w:val="24"/>
        </w:rPr>
        <w:t>PEMPAL</w:t>
      </w:r>
      <w:r w:rsidR="00610B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то г-жа Щербина  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напомнила</w:t>
      </w:r>
      <w:r w:rsidR="00610B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что это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заседание</w:t>
      </w:r>
      <w:r w:rsidR="00610B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было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первоначально</w:t>
      </w:r>
      <w:r w:rsidR="00610B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намечено на июль 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>2019</w:t>
      </w:r>
      <w:r w:rsidR="00610B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г., но было перенесено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>.</w:t>
      </w:r>
      <w:r w:rsidR="00E808A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10B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В настоящее время руководство </w:t>
      </w:r>
      <w:r w:rsidR="00CE21F7" w:rsidRPr="0051714E">
        <w:rPr>
          <w:rFonts w:ascii="Arial" w:eastAsiaTheme="minorEastAsia" w:hAnsi="Arial" w:cs="Arial"/>
          <w:sz w:val="24"/>
          <w:szCs w:val="24"/>
        </w:rPr>
        <w:t>PEMPAL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10B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изучает </w:t>
      </w:r>
      <w:r w:rsidR="00FF4763" w:rsidRPr="0051714E">
        <w:rPr>
          <w:rFonts w:ascii="Arial" w:eastAsiaTheme="minorEastAsia" w:hAnsi="Arial" w:cs="Arial"/>
          <w:sz w:val="24"/>
          <w:szCs w:val="24"/>
          <w:lang w:val="ru-RU"/>
        </w:rPr>
        <w:t>возможность</w:t>
      </w:r>
      <w:r w:rsidR="00610B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C77D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проведения </w:t>
      </w:r>
      <w:r w:rsidR="00610B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заседания в </w:t>
      </w:r>
      <w:r w:rsidR="001C77D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Москве </w:t>
      </w:r>
      <w:r w:rsidR="00610B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в </w:t>
      </w:r>
      <w:r w:rsidR="001C77DA" w:rsidRPr="0051714E">
        <w:rPr>
          <w:rFonts w:ascii="Arial" w:eastAsiaTheme="minorEastAsia" w:hAnsi="Arial" w:cs="Arial"/>
          <w:sz w:val="24"/>
          <w:szCs w:val="24"/>
          <w:lang w:val="ru-RU"/>
        </w:rPr>
        <w:t>сентябре</w:t>
      </w:r>
      <w:r w:rsidR="00610B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>2019</w:t>
      </w:r>
      <w:r w:rsidR="00610B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г. 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>(</w:t>
      </w:r>
      <w:r w:rsidR="00610B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в ходе </w:t>
      </w:r>
      <w:r w:rsidR="001C77DA" w:rsidRPr="0051714E">
        <w:rPr>
          <w:rFonts w:ascii="Arial" w:eastAsiaTheme="minorEastAsia" w:hAnsi="Arial" w:cs="Arial"/>
          <w:sz w:val="24"/>
          <w:szCs w:val="24"/>
          <w:lang w:val="ru-RU"/>
        </w:rPr>
        <w:t>Московского</w:t>
      </w:r>
      <w:r w:rsidR="00610B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C77DA" w:rsidRPr="0051714E">
        <w:rPr>
          <w:rFonts w:ascii="Arial" w:eastAsiaTheme="minorEastAsia" w:hAnsi="Arial" w:cs="Arial"/>
          <w:sz w:val="24"/>
          <w:szCs w:val="24"/>
          <w:lang w:val="ru-RU"/>
        </w:rPr>
        <w:t>финансового</w:t>
      </w:r>
      <w:r w:rsidR="00610B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форума, </w:t>
      </w:r>
      <w:r w:rsidR="001C77DA" w:rsidRPr="0051714E">
        <w:rPr>
          <w:rFonts w:ascii="Arial" w:eastAsiaTheme="minorEastAsia" w:hAnsi="Arial" w:cs="Arial"/>
          <w:sz w:val="24"/>
          <w:szCs w:val="24"/>
          <w:lang w:val="ru-RU"/>
        </w:rPr>
        <w:t>который</w:t>
      </w:r>
      <w:r w:rsidR="00610B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состоится 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>12-13</w:t>
      </w:r>
      <w:r w:rsidR="00610B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сентября 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>2019</w:t>
      </w:r>
      <w:r w:rsidR="00F134A5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610B47" w:rsidRPr="0051714E">
        <w:rPr>
          <w:rFonts w:ascii="Arial" w:eastAsiaTheme="minorEastAsia" w:hAnsi="Arial" w:cs="Arial"/>
          <w:sz w:val="24"/>
          <w:szCs w:val="24"/>
          <w:lang w:val="ru-RU"/>
        </w:rPr>
        <w:t>г.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) </w:t>
      </w:r>
      <w:r w:rsidR="00610B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или </w:t>
      </w:r>
      <w:r w:rsidR="00F134A5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его </w:t>
      </w:r>
      <w:r w:rsidR="00610B47" w:rsidRPr="0051714E">
        <w:rPr>
          <w:rFonts w:ascii="Arial" w:eastAsiaTheme="minorEastAsia" w:hAnsi="Arial" w:cs="Arial"/>
          <w:sz w:val="24"/>
          <w:szCs w:val="24"/>
          <w:lang w:val="ru-RU"/>
        </w:rPr>
        <w:t>перенес</w:t>
      </w:r>
      <w:r w:rsidR="00F134A5" w:rsidRPr="0051714E">
        <w:rPr>
          <w:rFonts w:ascii="Arial" w:eastAsiaTheme="minorEastAsia" w:hAnsi="Arial" w:cs="Arial"/>
          <w:sz w:val="24"/>
          <w:szCs w:val="24"/>
          <w:lang w:val="ru-RU"/>
        </w:rPr>
        <w:t>ения</w:t>
      </w:r>
      <w:r w:rsidR="00610B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на 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>2010</w:t>
      </w:r>
      <w:r w:rsidR="00610B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календарный год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1C77DA" w:rsidRPr="0051714E">
        <w:rPr>
          <w:rFonts w:ascii="Arial" w:eastAsiaTheme="minorEastAsia" w:hAnsi="Arial" w:cs="Arial"/>
          <w:sz w:val="24"/>
          <w:szCs w:val="24"/>
          <w:lang w:val="ru-RU"/>
        </w:rPr>
        <w:t>Учитывая</w:t>
      </w:r>
      <w:r w:rsidR="00610B47" w:rsidRPr="0051714E">
        <w:rPr>
          <w:rFonts w:ascii="Arial" w:eastAsiaTheme="minorEastAsia" w:hAnsi="Arial" w:cs="Arial"/>
          <w:sz w:val="24"/>
          <w:szCs w:val="24"/>
          <w:lang w:val="ru-RU"/>
        </w:rPr>
        <w:t>, что сентябрь, как правило, очень напряженный месяц в бюджет</w:t>
      </w:r>
      <w:r w:rsidR="00F134A5" w:rsidRPr="0051714E">
        <w:rPr>
          <w:rFonts w:ascii="Arial" w:eastAsiaTheme="minorEastAsia" w:hAnsi="Arial" w:cs="Arial"/>
          <w:sz w:val="24"/>
          <w:szCs w:val="24"/>
          <w:lang w:val="ru-RU"/>
        </w:rPr>
        <w:t>ном</w:t>
      </w:r>
      <w:r w:rsidR="00610B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календаре, руководству </w:t>
      </w:r>
      <w:r w:rsidR="00CE21F7" w:rsidRPr="0051714E">
        <w:rPr>
          <w:rFonts w:ascii="Arial" w:eastAsiaTheme="minorEastAsia" w:hAnsi="Arial" w:cs="Arial"/>
          <w:sz w:val="24"/>
          <w:szCs w:val="24"/>
        </w:rPr>
        <w:t>PEMPAL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192A96" w:rsidRPr="0051714E">
        <w:rPr>
          <w:rFonts w:ascii="Arial" w:eastAsiaTheme="minorEastAsia" w:hAnsi="Arial" w:cs="Arial"/>
          <w:sz w:val="24"/>
          <w:szCs w:val="24"/>
          <w:lang w:val="ru-RU"/>
        </w:rPr>
        <w:t>нео</w:t>
      </w:r>
      <w:bookmarkStart w:id="4" w:name="_GoBack"/>
      <w:bookmarkEnd w:id="4"/>
      <w:r w:rsidR="00192A96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бходимо </w:t>
      </w:r>
      <w:r w:rsidR="001C77DA" w:rsidRPr="0051714E">
        <w:rPr>
          <w:rFonts w:ascii="Arial" w:eastAsiaTheme="minorEastAsia" w:hAnsi="Arial" w:cs="Arial"/>
          <w:sz w:val="24"/>
          <w:szCs w:val="24"/>
          <w:lang w:val="ru-RU"/>
        </w:rPr>
        <w:t>получить</w:t>
      </w:r>
      <w:r w:rsidR="00610B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комментарии </w:t>
      </w:r>
      <w:r w:rsidR="00192A96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от </w:t>
      </w:r>
      <w:r w:rsidR="00610B4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членов Исполкома БС о том, смогут ли они или их </w:t>
      </w:r>
      <w:r w:rsidR="00192A96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коллеги участвовать в </w:t>
      </w:r>
      <w:r w:rsidR="001C77DA" w:rsidRPr="0051714E">
        <w:rPr>
          <w:rFonts w:ascii="Arial" w:eastAsiaTheme="minorEastAsia" w:hAnsi="Arial" w:cs="Arial"/>
          <w:sz w:val="24"/>
          <w:szCs w:val="24"/>
          <w:lang w:val="ru-RU"/>
        </w:rPr>
        <w:t>заседании руководства</w:t>
      </w:r>
      <w:r w:rsidR="00192A96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всех ПС в  </w:t>
      </w:r>
      <w:r w:rsidR="001C77DA" w:rsidRPr="0051714E">
        <w:rPr>
          <w:rFonts w:ascii="Arial" w:eastAsiaTheme="minorEastAsia" w:hAnsi="Arial" w:cs="Arial"/>
          <w:sz w:val="24"/>
          <w:szCs w:val="24"/>
          <w:lang w:val="ru-RU"/>
        </w:rPr>
        <w:t>сентябре</w:t>
      </w:r>
      <w:r w:rsidR="00192A96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в </w:t>
      </w:r>
      <w:r w:rsidR="001C77DA" w:rsidRPr="0051714E">
        <w:rPr>
          <w:rFonts w:ascii="Arial" w:eastAsiaTheme="minorEastAsia" w:hAnsi="Arial" w:cs="Arial"/>
          <w:sz w:val="24"/>
          <w:szCs w:val="24"/>
          <w:lang w:val="ru-RU"/>
        </w:rPr>
        <w:t>Москве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7EF7B0E9" w14:textId="77777777" w:rsidR="00CE21F7" w:rsidRPr="0051714E" w:rsidRDefault="00CE21F7" w:rsidP="00CE21F7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7F4AD9A5" w14:textId="7F4F1372" w:rsidR="00CE21F7" w:rsidRPr="0051714E" w:rsidRDefault="001C77DA" w:rsidP="00CE21F7">
      <w:pPr>
        <w:pStyle w:val="NoSpacing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>Поскольку</w:t>
      </w:r>
      <w:r w:rsidR="000B248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заседание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запланирова</w:t>
      </w:r>
      <w:r w:rsidR="00263FEE" w:rsidRPr="0051714E">
        <w:rPr>
          <w:rFonts w:ascii="Arial" w:eastAsiaTheme="minorEastAsia" w:hAnsi="Arial" w:cs="Arial"/>
          <w:sz w:val="24"/>
          <w:szCs w:val="24"/>
          <w:lang w:val="ru-RU"/>
        </w:rPr>
        <w:t>но</w:t>
      </w:r>
      <w:r w:rsidR="000B248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в Москве, г-жа Беленчук сможет принять в нем участие</w:t>
      </w:r>
      <w:r w:rsidR="00263FEE" w:rsidRPr="0051714E">
        <w:rPr>
          <w:rFonts w:ascii="Arial" w:eastAsiaTheme="minorEastAsia" w:hAnsi="Arial" w:cs="Arial"/>
          <w:sz w:val="24"/>
          <w:szCs w:val="24"/>
          <w:lang w:val="ru-RU"/>
        </w:rPr>
        <w:t>.</w:t>
      </w:r>
      <w:r w:rsidR="000B248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63FEE" w:rsidRPr="0051714E"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="000B248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-жа Тихонович также отметила, что,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скорее всего</w:t>
      </w:r>
      <w:r w:rsidR="000B248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она сможет принять участие.  Г-жа Карачич отметила, что указанная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неделя</w:t>
      </w:r>
      <w:r w:rsidR="000B248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в бюджет</w:t>
      </w:r>
      <w:r w:rsidR="00263FEE" w:rsidRPr="0051714E">
        <w:rPr>
          <w:rFonts w:ascii="Arial" w:eastAsiaTheme="minorEastAsia" w:hAnsi="Arial" w:cs="Arial"/>
          <w:sz w:val="24"/>
          <w:szCs w:val="24"/>
          <w:lang w:val="ru-RU"/>
        </w:rPr>
        <w:t>ном</w:t>
      </w:r>
      <w:r w:rsidR="000B248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календаре</w:t>
      </w:r>
      <w:r w:rsidR="000B248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7F3D2D" w:rsidRPr="0051714E">
        <w:rPr>
          <w:rFonts w:ascii="Arial" w:eastAsiaTheme="minorEastAsia" w:hAnsi="Arial" w:cs="Arial"/>
          <w:sz w:val="24"/>
          <w:szCs w:val="24"/>
          <w:lang w:val="ru-RU"/>
        </w:rPr>
        <w:t>Хорватии более напряженная для пользователей бюджета, чем для сотрудников Министерств</w:t>
      </w:r>
      <w:r w:rsidR="00B853DA" w:rsidRPr="0051714E">
        <w:rPr>
          <w:rFonts w:ascii="Arial" w:eastAsiaTheme="minorEastAsia" w:hAnsi="Arial" w:cs="Arial"/>
          <w:sz w:val="24"/>
          <w:szCs w:val="24"/>
          <w:lang w:val="ru-RU"/>
        </w:rPr>
        <w:t>а</w:t>
      </w:r>
      <w:r w:rsidR="007F3D2D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финансов</w:t>
      </w:r>
      <w:r w:rsidR="00B853DA" w:rsidRPr="0051714E">
        <w:rPr>
          <w:rFonts w:ascii="Arial" w:eastAsiaTheme="minorEastAsia" w:hAnsi="Arial" w:cs="Arial"/>
          <w:sz w:val="24"/>
          <w:szCs w:val="24"/>
          <w:lang w:val="ru-RU"/>
        </w:rPr>
        <w:t>,</w:t>
      </w:r>
      <w:r w:rsidR="007F3D2D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поэтому</w:t>
      </w:r>
      <w:r w:rsidR="00D5613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она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сможет</w:t>
      </w:r>
      <w:r w:rsidR="00D5613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принять участие, но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должн</w:t>
      </w:r>
      <w:r w:rsidR="00B853DA" w:rsidRPr="0051714E">
        <w:rPr>
          <w:rFonts w:ascii="Arial" w:eastAsiaTheme="minorEastAsia" w:hAnsi="Arial" w:cs="Arial"/>
          <w:sz w:val="24"/>
          <w:szCs w:val="24"/>
          <w:lang w:val="ru-RU"/>
        </w:rPr>
        <w:t>а</w:t>
      </w:r>
      <w:r w:rsidR="00D5613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будет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>подтвердить</w:t>
      </w:r>
      <w:r w:rsidR="00D5613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свое участие</w:t>
      </w:r>
      <w:r w:rsidR="00B853DA" w:rsidRPr="0051714E">
        <w:rPr>
          <w:rFonts w:ascii="Arial" w:eastAsiaTheme="minorEastAsia" w:hAnsi="Arial" w:cs="Arial"/>
          <w:sz w:val="24"/>
          <w:szCs w:val="24"/>
          <w:lang w:val="ru-RU"/>
        </w:rPr>
        <w:t>.</w:t>
      </w:r>
      <w:r w:rsidR="0028693B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B853DA" w:rsidRPr="0051714E">
        <w:rPr>
          <w:rFonts w:ascii="Arial" w:eastAsiaTheme="minorEastAsia" w:hAnsi="Arial" w:cs="Arial"/>
          <w:sz w:val="24"/>
          <w:szCs w:val="24"/>
          <w:lang w:val="ru-RU"/>
        </w:rPr>
        <w:t>Г</w:t>
      </w:r>
      <w:r w:rsidR="00D5613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г. Алиович и Нургалиев отметили, что это </w:t>
      </w:r>
      <w:r w:rsidR="00B853D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период </w:t>
      </w:r>
      <w:r w:rsidR="00D5613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весьма </w:t>
      </w:r>
      <w:r w:rsidR="0028693B" w:rsidRPr="0051714E">
        <w:rPr>
          <w:rFonts w:ascii="Arial" w:eastAsiaTheme="minorEastAsia" w:hAnsi="Arial" w:cs="Arial"/>
          <w:sz w:val="24"/>
          <w:szCs w:val="24"/>
          <w:lang w:val="ru-RU"/>
        </w:rPr>
        <w:t>напряженный</w:t>
      </w:r>
      <w:r w:rsidR="00D5613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и что</w:t>
      </w:r>
      <w:r w:rsidR="00B853DA" w:rsidRPr="0051714E">
        <w:rPr>
          <w:rFonts w:ascii="Arial" w:eastAsiaTheme="minorEastAsia" w:hAnsi="Arial" w:cs="Arial"/>
          <w:sz w:val="24"/>
          <w:szCs w:val="24"/>
          <w:lang w:val="ru-RU"/>
        </w:rPr>
        <w:t>,</w:t>
      </w:r>
      <w:r w:rsidR="00D56131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E3072" w:rsidRPr="0051714E">
        <w:rPr>
          <w:rFonts w:ascii="Arial" w:eastAsiaTheme="minorEastAsia" w:hAnsi="Arial" w:cs="Arial"/>
          <w:sz w:val="24"/>
          <w:szCs w:val="24"/>
          <w:lang w:val="ru-RU"/>
        </w:rPr>
        <w:t>вероятно</w:t>
      </w:r>
      <w:r w:rsidR="00B853DA" w:rsidRPr="0051714E">
        <w:rPr>
          <w:rFonts w:ascii="Arial" w:eastAsiaTheme="minorEastAsia" w:hAnsi="Arial" w:cs="Arial"/>
          <w:sz w:val="24"/>
          <w:szCs w:val="24"/>
          <w:lang w:val="ru-RU"/>
        </w:rPr>
        <w:t>,</w:t>
      </w:r>
      <w:r w:rsidR="00295DF4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они не смогут принять участие, хотя сделают все </w:t>
      </w:r>
      <w:r w:rsidR="00CE3072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возможное </w:t>
      </w:r>
      <w:r w:rsidR="00295DF4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для этого </w:t>
      </w:r>
      <w:r w:rsidR="00CE3072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либо </w:t>
      </w:r>
      <w:r w:rsidR="0028693B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направят </w:t>
      </w:r>
      <w:r w:rsidR="00295DF4" w:rsidRPr="0051714E">
        <w:rPr>
          <w:rFonts w:ascii="Arial" w:eastAsiaTheme="minorEastAsia" w:hAnsi="Arial" w:cs="Arial"/>
          <w:sz w:val="24"/>
          <w:szCs w:val="24"/>
          <w:lang w:val="ru-RU"/>
        </w:rPr>
        <w:t>своих коллег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 w:rsidR="00295DF4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Г-жа </w:t>
      </w:r>
      <w:r w:rsidR="0028693B" w:rsidRPr="0051714E">
        <w:rPr>
          <w:rFonts w:ascii="Arial" w:eastAsiaTheme="minorEastAsia" w:hAnsi="Arial" w:cs="Arial"/>
          <w:sz w:val="24"/>
          <w:szCs w:val="24"/>
          <w:lang w:val="ru-RU"/>
        </w:rPr>
        <w:t>Габриелян</w:t>
      </w:r>
      <w:r w:rsidR="00295DF4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отметила, что</w:t>
      </w:r>
      <w:r w:rsidR="00813E8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24A8F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ни она, </w:t>
      </w:r>
      <w:r w:rsidR="00813E8A" w:rsidRPr="0051714E">
        <w:rPr>
          <w:rFonts w:ascii="Arial" w:eastAsiaTheme="minorEastAsia" w:hAnsi="Arial" w:cs="Arial"/>
          <w:sz w:val="24"/>
          <w:szCs w:val="24"/>
          <w:lang w:val="ru-RU"/>
        </w:rPr>
        <w:t>ни кто-</w:t>
      </w:r>
      <w:r w:rsidR="0028693B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либо из </w:t>
      </w:r>
      <w:r w:rsidR="00813E8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ее </w:t>
      </w:r>
      <w:r w:rsidR="0028693B" w:rsidRPr="0051714E">
        <w:rPr>
          <w:rFonts w:ascii="Arial" w:eastAsiaTheme="minorEastAsia" w:hAnsi="Arial" w:cs="Arial"/>
          <w:sz w:val="24"/>
          <w:szCs w:val="24"/>
          <w:lang w:val="ru-RU"/>
        </w:rPr>
        <w:t>коллег</w:t>
      </w:r>
      <w:r w:rsidR="00813E8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в </w:t>
      </w:r>
      <w:r w:rsidR="0028693B" w:rsidRPr="0051714E">
        <w:rPr>
          <w:rFonts w:ascii="Arial" w:eastAsiaTheme="minorEastAsia" w:hAnsi="Arial" w:cs="Arial"/>
          <w:sz w:val="24"/>
          <w:szCs w:val="24"/>
          <w:lang w:val="ru-RU"/>
        </w:rPr>
        <w:t>департаменте</w:t>
      </w:r>
      <w:r w:rsidR="00813E8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не смогут участвовать в заедании в связи с </w:t>
      </w:r>
      <w:r w:rsidR="0028693B" w:rsidRPr="0051714E">
        <w:rPr>
          <w:rFonts w:ascii="Arial" w:eastAsiaTheme="minorEastAsia" w:hAnsi="Arial" w:cs="Arial"/>
          <w:sz w:val="24"/>
          <w:szCs w:val="24"/>
          <w:lang w:val="ru-RU"/>
        </w:rPr>
        <w:t>подготовкой</w:t>
      </w:r>
      <w:r w:rsidR="00813E8A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бюджета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758C8AA5" w14:textId="77777777" w:rsidR="00CE21F7" w:rsidRPr="0051714E" w:rsidRDefault="00CE21F7" w:rsidP="00CE21F7">
      <w:pPr>
        <w:pStyle w:val="NoSpacing"/>
        <w:ind w:left="360"/>
        <w:jc w:val="both"/>
        <w:rPr>
          <w:rFonts w:ascii="Arial" w:eastAsiaTheme="minorEastAsia" w:hAnsi="Arial" w:cs="Arial"/>
          <w:sz w:val="24"/>
          <w:szCs w:val="24"/>
          <w:lang w:val="ru-RU"/>
        </w:rPr>
      </w:pPr>
    </w:p>
    <w:p w14:paraId="2BAFD7F3" w14:textId="77777777" w:rsidR="00CE21F7" w:rsidRPr="0051714E" w:rsidRDefault="00CE21F7" w:rsidP="00CE21F7">
      <w:pPr>
        <w:pStyle w:val="NoSpacing"/>
        <w:ind w:left="720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</w:p>
    <w:p w14:paraId="13FC506F" w14:textId="67F7C328" w:rsidR="00CE21F7" w:rsidRPr="0051714E" w:rsidRDefault="00813E8A" w:rsidP="00CE21F7">
      <w:pPr>
        <w:pStyle w:val="NoSpacing"/>
        <w:ind w:left="720"/>
        <w:jc w:val="both"/>
        <w:rPr>
          <w:rFonts w:ascii="Arial" w:eastAsiaTheme="minorEastAsia" w:hAnsi="Arial" w:cs="Arial"/>
          <w:b/>
          <w:i/>
          <w:sz w:val="24"/>
          <w:szCs w:val="24"/>
          <w:u w:val="single"/>
        </w:rPr>
      </w:pPr>
      <w:r w:rsidRPr="0051714E">
        <w:rPr>
          <w:rFonts w:ascii="Arial" w:eastAsiaTheme="minorEastAsia" w:hAnsi="Arial" w:cs="Arial"/>
          <w:b/>
          <w:i/>
          <w:sz w:val="24"/>
          <w:szCs w:val="24"/>
          <w:u w:val="single"/>
          <w:lang w:val="ru-RU"/>
        </w:rPr>
        <w:t>Выводы</w:t>
      </w:r>
      <w:r w:rsidR="00CE21F7" w:rsidRPr="0051714E">
        <w:rPr>
          <w:rFonts w:ascii="Arial" w:eastAsiaTheme="minorEastAsia" w:hAnsi="Arial" w:cs="Arial"/>
          <w:b/>
          <w:i/>
          <w:sz w:val="24"/>
          <w:szCs w:val="24"/>
          <w:u w:val="single"/>
        </w:rPr>
        <w:t>:</w:t>
      </w:r>
    </w:p>
    <w:p w14:paraId="51A66CEB" w14:textId="77777777" w:rsidR="00CE21F7" w:rsidRPr="0051714E" w:rsidRDefault="00CE21F7" w:rsidP="00CE21F7">
      <w:pPr>
        <w:pStyle w:val="NoSpacing"/>
        <w:ind w:left="720"/>
        <w:jc w:val="both"/>
        <w:rPr>
          <w:rFonts w:ascii="Arial" w:eastAsiaTheme="minorEastAsia" w:hAnsi="Arial" w:cs="Arial"/>
          <w:b/>
          <w:i/>
          <w:sz w:val="24"/>
          <w:szCs w:val="24"/>
          <w:u w:val="single"/>
        </w:rPr>
      </w:pPr>
    </w:p>
    <w:p w14:paraId="78AD4EDB" w14:textId="3233FF0F" w:rsidR="00CE21F7" w:rsidRPr="0051714E" w:rsidRDefault="00E35AB6" w:rsidP="00E54953">
      <w:pPr>
        <w:pStyle w:val="NoSpacing"/>
        <w:numPr>
          <w:ilvl w:val="0"/>
          <w:numId w:val="3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Исполком отметил прогресс в части разработки планов </w:t>
      </w:r>
      <w:r w:rsidR="0028693B" w:rsidRPr="0051714E">
        <w:rPr>
          <w:rFonts w:ascii="Arial" w:eastAsiaTheme="minorEastAsia" w:hAnsi="Arial" w:cs="Arial"/>
          <w:sz w:val="24"/>
          <w:szCs w:val="24"/>
          <w:lang w:val="ru-RU"/>
        </w:rPr>
        <w:t>участия</w:t>
      </w:r>
      <w:r w:rsidR="00D01842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в </w:t>
      </w:r>
      <w:r w:rsidR="00224A8F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мероприятии </w:t>
      </w:r>
      <w:r w:rsidR="00D01842" w:rsidRPr="0051714E">
        <w:rPr>
          <w:rFonts w:ascii="Arial" w:eastAsiaTheme="minorEastAsia" w:hAnsi="Arial" w:cs="Arial"/>
          <w:sz w:val="24"/>
          <w:szCs w:val="24"/>
          <w:lang w:val="ru-RU"/>
        </w:rPr>
        <w:t>руководителей бюджетных ведомства стран ЦВЮВЕ-членов ОЭСР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2BB71F72" w14:textId="614BE2C3" w:rsidR="00CE21F7" w:rsidRPr="0051714E" w:rsidRDefault="00D01842" w:rsidP="00E54953">
      <w:pPr>
        <w:pStyle w:val="NoSpacing"/>
        <w:numPr>
          <w:ilvl w:val="0"/>
          <w:numId w:val="3"/>
        </w:numPr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Ресурсная группа проинформирует </w:t>
      </w:r>
      <w:r w:rsidR="0028693B" w:rsidRPr="0051714E">
        <w:rPr>
          <w:rFonts w:ascii="Arial" w:eastAsiaTheme="minorEastAsia" w:hAnsi="Arial" w:cs="Arial"/>
          <w:sz w:val="24"/>
          <w:szCs w:val="24"/>
          <w:lang w:val="ru-RU"/>
        </w:rPr>
        <w:t>руководство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CE21F7" w:rsidRPr="0051714E">
        <w:rPr>
          <w:rFonts w:ascii="Arial" w:eastAsiaTheme="minorEastAsia" w:hAnsi="Arial" w:cs="Arial"/>
          <w:sz w:val="24"/>
          <w:szCs w:val="24"/>
        </w:rPr>
        <w:t>PEMPAL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о комментариях </w:t>
      </w:r>
      <w:r w:rsidR="00D95D90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о </w:t>
      </w:r>
      <w:r w:rsidR="0028693B" w:rsidRPr="0051714E">
        <w:rPr>
          <w:rFonts w:ascii="Arial" w:eastAsiaTheme="minorEastAsia" w:hAnsi="Arial" w:cs="Arial"/>
          <w:sz w:val="24"/>
          <w:szCs w:val="24"/>
          <w:lang w:val="ru-RU"/>
        </w:rPr>
        <w:t>возможном</w:t>
      </w:r>
      <w:r w:rsidR="00D95D90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участии </w:t>
      </w:r>
      <w:r w:rsidR="0028693B" w:rsidRPr="0051714E">
        <w:rPr>
          <w:rFonts w:ascii="Arial" w:eastAsiaTheme="minorEastAsia" w:hAnsi="Arial" w:cs="Arial"/>
          <w:sz w:val="24"/>
          <w:szCs w:val="24"/>
          <w:lang w:val="ru-RU"/>
        </w:rPr>
        <w:t>членов</w:t>
      </w:r>
      <w:r w:rsidR="00D95D90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Исполкома в совместном заседании руководства всех ПС </w:t>
      </w:r>
      <w:r w:rsidR="00D95D90" w:rsidRPr="0051714E">
        <w:rPr>
          <w:rFonts w:ascii="Arial" w:eastAsiaTheme="minorEastAsia" w:hAnsi="Arial" w:cs="Arial"/>
          <w:sz w:val="24"/>
          <w:szCs w:val="24"/>
        </w:rPr>
        <w:t>PEMPAL</w:t>
      </w:r>
      <w:r w:rsidR="00D95D90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="00E54953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которое состоится </w:t>
      </w:r>
      <w:r w:rsidR="00D95D90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на неделе с 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>9</w:t>
      </w:r>
      <w:r w:rsidR="00D95D90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 сентября 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2019 </w:t>
      </w:r>
      <w:r w:rsidR="00D95D90" w:rsidRPr="0051714E">
        <w:rPr>
          <w:rFonts w:ascii="Arial" w:eastAsiaTheme="minorEastAsia" w:hAnsi="Arial" w:cs="Arial"/>
          <w:sz w:val="24"/>
          <w:szCs w:val="24"/>
          <w:lang w:val="ru-RU"/>
        </w:rPr>
        <w:t>года в Москве</w:t>
      </w:r>
      <w:r w:rsidR="00CE21F7" w:rsidRPr="0051714E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</w:p>
    <w:p w14:paraId="2B3E23DE" w14:textId="77777777" w:rsidR="00CE21F7" w:rsidRPr="00D95D90" w:rsidRDefault="00CE21F7" w:rsidP="00CE21F7">
      <w:pPr>
        <w:pStyle w:val="NoSpacing"/>
        <w:ind w:left="360"/>
        <w:jc w:val="both"/>
        <w:rPr>
          <w:rFonts w:ascii="Arial" w:eastAsiaTheme="minorEastAsia" w:hAnsi="Arial" w:cs="Arial"/>
          <w:b/>
          <w:sz w:val="24"/>
          <w:szCs w:val="24"/>
          <w:lang w:val="ru-RU"/>
        </w:rPr>
      </w:pPr>
    </w:p>
    <w:sectPr w:rsidR="00CE21F7" w:rsidRPr="00D95D90" w:rsidSect="007F0093">
      <w:headerReference w:type="default" r:id="rId8"/>
      <w:footerReference w:type="even" r:id="rId9"/>
      <w:footerReference w:type="default" r:id="rId10"/>
      <w:pgSz w:w="12240" w:h="15840"/>
      <w:pgMar w:top="1440" w:right="144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CCE40" w14:textId="77777777" w:rsidR="00DF0C71" w:rsidRDefault="00DF0C71" w:rsidP="007D1C49">
      <w:pPr>
        <w:spacing w:after="0" w:line="240" w:lineRule="auto"/>
      </w:pPr>
      <w:r>
        <w:separator/>
      </w:r>
    </w:p>
  </w:endnote>
  <w:endnote w:type="continuationSeparator" w:id="0">
    <w:p w14:paraId="72786B29" w14:textId="77777777" w:rsidR="00DF0C71" w:rsidRDefault="00DF0C71" w:rsidP="007D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D8D98" w14:textId="77777777" w:rsidR="00DF0C71" w:rsidRDefault="00DF0C71" w:rsidP="008145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2DF5B4" w14:textId="77777777" w:rsidR="00DF0C71" w:rsidRDefault="00DF0C71" w:rsidP="00C655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17761" w14:textId="21000586" w:rsidR="00DF0C71" w:rsidRDefault="00DF0C71" w:rsidP="008145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0C88">
      <w:rPr>
        <w:rStyle w:val="PageNumber"/>
        <w:noProof/>
      </w:rPr>
      <w:t>5</w:t>
    </w:r>
    <w:r>
      <w:rPr>
        <w:rStyle w:val="PageNumber"/>
      </w:rPr>
      <w:fldChar w:fldCharType="end"/>
    </w:r>
  </w:p>
  <w:p w14:paraId="79CDB095" w14:textId="77777777" w:rsidR="00DF0C71" w:rsidRDefault="00DF0C71" w:rsidP="00C655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53695" w14:textId="77777777" w:rsidR="00DF0C71" w:rsidRDefault="00DF0C71" w:rsidP="007D1C49">
      <w:pPr>
        <w:spacing w:after="0" w:line="240" w:lineRule="auto"/>
      </w:pPr>
      <w:r>
        <w:separator/>
      </w:r>
    </w:p>
  </w:footnote>
  <w:footnote w:type="continuationSeparator" w:id="0">
    <w:p w14:paraId="379E1933" w14:textId="77777777" w:rsidR="00DF0C71" w:rsidRDefault="00DF0C71" w:rsidP="007D1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3ACFF" w14:textId="77777777" w:rsidR="00DF0C71" w:rsidRDefault="00DF0C71">
    <w:pPr>
      <w:pStyle w:val="Header"/>
    </w:pPr>
    <w:r w:rsidRPr="007074E3">
      <w:rPr>
        <w:b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 wp14:anchorId="43D133F2" wp14:editId="4BC29F0F">
          <wp:simplePos x="0" y="0"/>
          <wp:positionH relativeFrom="margin">
            <wp:posOffset>114300</wp:posOffset>
          </wp:positionH>
          <wp:positionV relativeFrom="margin">
            <wp:posOffset>-685800</wp:posOffset>
          </wp:positionV>
          <wp:extent cx="6334125" cy="61912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08084FC" w14:textId="77777777" w:rsidR="00DF0C71" w:rsidRDefault="00DF0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E78C2"/>
    <w:multiLevelType w:val="hybridMultilevel"/>
    <w:tmpl w:val="FA3C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000E"/>
    <w:multiLevelType w:val="hybridMultilevel"/>
    <w:tmpl w:val="E572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35488"/>
    <w:multiLevelType w:val="hybridMultilevel"/>
    <w:tmpl w:val="708A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C1EC9"/>
    <w:multiLevelType w:val="hybridMultilevel"/>
    <w:tmpl w:val="801AF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80C1F"/>
    <w:multiLevelType w:val="hybridMultilevel"/>
    <w:tmpl w:val="3190A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77EB8"/>
    <w:multiLevelType w:val="hybridMultilevel"/>
    <w:tmpl w:val="88DA9B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C49"/>
    <w:rsid w:val="000045B8"/>
    <w:rsid w:val="00005A10"/>
    <w:rsid w:val="00010A4C"/>
    <w:rsid w:val="00014296"/>
    <w:rsid w:val="0001452C"/>
    <w:rsid w:val="00022B8B"/>
    <w:rsid w:val="000301CA"/>
    <w:rsid w:val="000302F9"/>
    <w:rsid w:val="000352C8"/>
    <w:rsid w:val="000358C7"/>
    <w:rsid w:val="00040989"/>
    <w:rsid w:val="000426BA"/>
    <w:rsid w:val="00042726"/>
    <w:rsid w:val="00042DE5"/>
    <w:rsid w:val="000440C0"/>
    <w:rsid w:val="000478C0"/>
    <w:rsid w:val="000515B6"/>
    <w:rsid w:val="00052449"/>
    <w:rsid w:val="00054012"/>
    <w:rsid w:val="0005439F"/>
    <w:rsid w:val="00062E07"/>
    <w:rsid w:val="000704E4"/>
    <w:rsid w:val="0007099E"/>
    <w:rsid w:val="00072E0E"/>
    <w:rsid w:val="00074B20"/>
    <w:rsid w:val="00075AA9"/>
    <w:rsid w:val="00085859"/>
    <w:rsid w:val="000951D8"/>
    <w:rsid w:val="00096255"/>
    <w:rsid w:val="00097D0F"/>
    <w:rsid w:val="000A17FC"/>
    <w:rsid w:val="000A56A0"/>
    <w:rsid w:val="000A6E52"/>
    <w:rsid w:val="000B248A"/>
    <w:rsid w:val="000B3D9A"/>
    <w:rsid w:val="000B69F2"/>
    <w:rsid w:val="000C71E3"/>
    <w:rsid w:val="000D02EA"/>
    <w:rsid w:val="000D1CCB"/>
    <w:rsid w:val="000D3651"/>
    <w:rsid w:val="000D5AD7"/>
    <w:rsid w:val="000D65CC"/>
    <w:rsid w:val="000E0670"/>
    <w:rsid w:val="000E5DBE"/>
    <w:rsid w:val="000F1E4F"/>
    <w:rsid w:val="001050A2"/>
    <w:rsid w:val="001071FC"/>
    <w:rsid w:val="001129E9"/>
    <w:rsid w:val="00120253"/>
    <w:rsid w:val="0012133B"/>
    <w:rsid w:val="001216CE"/>
    <w:rsid w:val="0012550C"/>
    <w:rsid w:val="00125CB4"/>
    <w:rsid w:val="00127DD4"/>
    <w:rsid w:val="001312D6"/>
    <w:rsid w:val="0013192A"/>
    <w:rsid w:val="00133148"/>
    <w:rsid w:val="0013412A"/>
    <w:rsid w:val="00136C4F"/>
    <w:rsid w:val="00141092"/>
    <w:rsid w:val="0014477F"/>
    <w:rsid w:val="0014573E"/>
    <w:rsid w:val="00157BE6"/>
    <w:rsid w:val="0016137B"/>
    <w:rsid w:val="00161A09"/>
    <w:rsid w:val="00162AAB"/>
    <w:rsid w:val="00163F28"/>
    <w:rsid w:val="00164F5B"/>
    <w:rsid w:val="0016796B"/>
    <w:rsid w:val="00170C0F"/>
    <w:rsid w:val="00172C2C"/>
    <w:rsid w:val="00176BCA"/>
    <w:rsid w:val="00176D06"/>
    <w:rsid w:val="00183A43"/>
    <w:rsid w:val="001914BE"/>
    <w:rsid w:val="00192A96"/>
    <w:rsid w:val="0019740A"/>
    <w:rsid w:val="0019765E"/>
    <w:rsid w:val="00197989"/>
    <w:rsid w:val="001A0473"/>
    <w:rsid w:val="001A16FB"/>
    <w:rsid w:val="001A7BC4"/>
    <w:rsid w:val="001A7C81"/>
    <w:rsid w:val="001B141D"/>
    <w:rsid w:val="001B5BE8"/>
    <w:rsid w:val="001B6AA0"/>
    <w:rsid w:val="001C514E"/>
    <w:rsid w:val="001C5DDC"/>
    <w:rsid w:val="001C77DA"/>
    <w:rsid w:val="001C7ACA"/>
    <w:rsid w:val="001D2927"/>
    <w:rsid w:val="001D5ED5"/>
    <w:rsid w:val="001D5F9C"/>
    <w:rsid w:val="001E0E4C"/>
    <w:rsid w:val="001E1D09"/>
    <w:rsid w:val="001E4CB8"/>
    <w:rsid w:val="001E752F"/>
    <w:rsid w:val="001E7B7E"/>
    <w:rsid w:val="001F1560"/>
    <w:rsid w:val="001F2058"/>
    <w:rsid w:val="001F2FB3"/>
    <w:rsid w:val="001F693F"/>
    <w:rsid w:val="002018A0"/>
    <w:rsid w:val="002026AB"/>
    <w:rsid w:val="00202B6B"/>
    <w:rsid w:val="00211E21"/>
    <w:rsid w:val="00215016"/>
    <w:rsid w:val="00215D22"/>
    <w:rsid w:val="00223C43"/>
    <w:rsid w:val="002247E2"/>
    <w:rsid w:val="00224A8F"/>
    <w:rsid w:val="00231A99"/>
    <w:rsid w:val="00234EA6"/>
    <w:rsid w:val="00247BFC"/>
    <w:rsid w:val="00250120"/>
    <w:rsid w:val="00252887"/>
    <w:rsid w:val="002533B3"/>
    <w:rsid w:val="002568C8"/>
    <w:rsid w:val="00261B98"/>
    <w:rsid w:val="00261F8C"/>
    <w:rsid w:val="00262817"/>
    <w:rsid w:val="00263FEE"/>
    <w:rsid w:val="0026618B"/>
    <w:rsid w:val="00266738"/>
    <w:rsid w:val="00266CD7"/>
    <w:rsid w:val="0026768B"/>
    <w:rsid w:val="00267860"/>
    <w:rsid w:val="002708A8"/>
    <w:rsid w:val="00275B1E"/>
    <w:rsid w:val="00275CBF"/>
    <w:rsid w:val="00277B20"/>
    <w:rsid w:val="00282B17"/>
    <w:rsid w:val="002834A4"/>
    <w:rsid w:val="00285E3C"/>
    <w:rsid w:val="0028693B"/>
    <w:rsid w:val="00290186"/>
    <w:rsid w:val="00295DF4"/>
    <w:rsid w:val="002A2101"/>
    <w:rsid w:val="002A353A"/>
    <w:rsid w:val="002A73F3"/>
    <w:rsid w:val="002B5C4D"/>
    <w:rsid w:val="002C00D5"/>
    <w:rsid w:val="002D3142"/>
    <w:rsid w:val="002D5964"/>
    <w:rsid w:val="002D7A67"/>
    <w:rsid w:val="002E00C0"/>
    <w:rsid w:val="002E104B"/>
    <w:rsid w:val="002E1E37"/>
    <w:rsid w:val="002E1E7B"/>
    <w:rsid w:val="002E56B1"/>
    <w:rsid w:val="002E61D9"/>
    <w:rsid w:val="002F36D2"/>
    <w:rsid w:val="002F3922"/>
    <w:rsid w:val="002F4B00"/>
    <w:rsid w:val="002F567C"/>
    <w:rsid w:val="002F79DF"/>
    <w:rsid w:val="00300FAD"/>
    <w:rsid w:val="003012DC"/>
    <w:rsid w:val="00303D8B"/>
    <w:rsid w:val="00305A3E"/>
    <w:rsid w:val="00311E18"/>
    <w:rsid w:val="003141F9"/>
    <w:rsid w:val="00315E8E"/>
    <w:rsid w:val="003208C3"/>
    <w:rsid w:val="00320ED7"/>
    <w:rsid w:val="00323140"/>
    <w:rsid w:val="00327C72"/>
    <w:rsid w:val="00331808"/>
    <w:rsid w:val="00335C0B"/>
    <w:rsid w:val="00335E9E"/>
    <w:rsid w:val="003360C1"/>
    <w:rsid w:val="00340A6F"/>
    <w:rsid w:val="0034173E"/>
    <w:rsid w:val="00343A92"/>
    <w:rsid w:val="00343AE1"/>
    <w:rsid w:val="00344276"/>
    <w:rsid w:val="00344748"/>
    <w:rsid w:val="00345935"/>
    <w:rsid w:val="00347E67"/>
    <w:rsid w:val="0035324F"/>
    <w:rsid w:val="00353575"/>
    <w:rsid w:val="003542E1"/>
    <w:rsid w:val="00355923"/>
    <w:rsid w:val="00355F1D"/>
    <w:rsid w:val="00363094"/>
    <w:rsid w:val="00365A0F"/>
    <w:rsid w:val="00366FF3"/>
    <w:rsid w:val="00371380"/>
    <w:rsid w:val="003724E1"/>
    <w:rsid w:val="0037449D"/>
    <w:rsid w:val="003754C4"/>
    <w:rsid w:val="00377226"/>
    <w:rsid w:val="0038046D"/>
    <w:rsid w:val="00387C63"/>
    <w:rsid w:val="00390596"/>
    <w:rsid w:val="003907ED"/>
    <w:rsid w:val="00391D13"/>
    <w:rsid w:val="00394134"/>
    <w:rsid w:val="00394304"/>
    <w:rsid w:val="003A05EC"/>
    <w:rsid w:val="003A34D8"/>
    <w:rsid w:val="003A4ADB"/>
    <w:rsid w:val="003A56DA"/>
    <w:rsid w:val="003A64FD"/>
    <w:rsid w:val="003A659C"/>
    <w:rsid w:val="003A7385"/>
    <w:rsid w:val="003B3AAD"/>
    <w:rsid w:val="003E137A"/>
    <w:rsid w:val="003E1F0F"/>
    <w:rsid w:val="003E35A8"/>
    <w:rsid w:val="003E39EA"/>
    <w:rsid w:val="003E4510"/>
    <w:rsid w:val="003E48D7"/>
    <w:rsid w:val="003E775E"/>
    <w:rsid w:val="003F1306"/>
    <w:rsid w:val="003F153A"/>
    <w:rsid w:val="003F1E91"/>
    <w:rsid w:val="003F568C"/>
    <w:rsid w:val="003F57A7"/>
    <w:rsid w:val="0040142D"/>
    <w:rsid w:val="00403162"/>
    <w:rsid w:val="00403AA7"/>
    <w:rsid w:val="00406076"/>
    <w:rsid w:val="00411755"/>
    <w:rsid w:val="00412C00"/>
    <w:rsid w:val="00413A6A"/>
    <w:rsid w:val="00414E4E"/>
    <w:rsid w:val="00427108"/>
    <w:rsid w:val="004315AB"/>
    <w:rsid w:val="004363B4"/>
    <w:rsid w:val="004379F4"/>
    <w:rsid w:val="004404A7"/>
    <w:rsid w:val="004436EE"/>
    <w:rsid w:val="004439A6"/>
    <w:rsid w:val="0045282B"/>
    <w:rsid w:val="00454CF0"/>
    <w:rsid w:val="0045770C"/>
    <w:rsid w:val="004608F0"/>
    <w:rsid w:val="00467C3D"/>
    <w:rsid w:val="00470BF5"/>
    <w:rsid w:val="00475669"/>
    <w:rsid w:val="004776B5"/>
    <w:rsid w:val="00477CF9"/>
    <w:rsid w:val="00483A71"/>
    <w:rsid w:val="00485CE4"/>
    <w:rsid w:val="00491119"/>
    <w:rsid w:val="00495844"/>
    <w:rsid w:val="00495886"/>
    <w:rsid w:val="004976E3"/>
    <w:rsid w:val="004A3389"/>
    <w:rsid w:val="004A5297"/>
    <w:rsid w:val="004B059C"/>
    <w:rsid w:val="004B7101"/>
    <w:rsid w:val="004C201D"/>
    <w:rsid w:val="004C236B"/>
    <w:rsid w:val="004C4DD6"/>
    <w:rsid w:val="004C6E79"/>
    <w:rsid w:val="004D0B0D"/>
    <w:rsid w:val="004D4ADE"/>
    <w:rsid w:val="004D5FE7"/>
    <w:rsid w:val="004E0202"/>
    <w:rsid w:val="004F0C16"/>
    <w:rsid w:val="004F19E3"/>
    <w:rsid w:val="004F518D"/>
    <w:rsid w:val="004F70B6"/>
    <w:rsid w:val="004F786F"/>
    <w:rsid w:val="00504B95"/>
    <w:rsid w:val="00506B68"/>
    <w:rsid w:val="00512038"/>
    <w:rsid w:val="0051714E"/>
    <w:rsid w:val="005205AD"/>
    <w:rsid w:val="005217FF"/>
    <w:rsid w:val="00524A51"/>
    <w:rsid w:val="00525C37"/>
    <w:rsid w:val="00526451"/>
    <w:rsid w:val="0052760F"/>
    <w:rsid w:val="00527A31"/>
    <w:rsid w:val="00532B54"/>
    <w:rsid w:val="005409EA"/>
    <w:rsid w:val="005411E8"/>
    <w:rsid w:val="005437DB"/>
    <w:rsid w:val="005438F6"/>
    <w:rsid w:val="00544757"/>
    <w:rsid w:val="00544F82"/>
    <w:rsid w:val="005501AB"/>
    <w:rsid w:val="00552D81"/>
    <w:rsid w:val="0055436A"/>
    <w:rsid w:val="005654B3"/>
    <w:rsid w:val="005660A9"/>
    <w:rsid w:val="00567577"/>
    <w:rsid w:val="00571DFD"/>
    <w:rsid w:val="00574198"/>
    <w:rsid w:val="005741AB"/>
    <w:rsid w:val="00577169"/>
    <w:rsid w:val="00581107"/>
    <w:rsid w:val="00584E2A"/>
    <w:rsid w:val="00586C54"/>
    <w:rsid w:val="005900F5"/>
    <w:rsid w:val="005942E9"/>
    <w:rsid w:val="00595FDE"/>
    <w:rsid w:val="00596343"/>
    <w:rsid w:val="005A2E51"/>
    <w:rsid w:val="005A3032"/>
    <w:rsid w:val="005A3ACE"/>
    <w:rsid w:val="005A4EC4"/>
    <w:rsid w:val="005A5BFF"/>
    <w:rsid w:val="005A700E"/>
    <w:rsid w:val="005B075F"/>
    <w:rsid w:val="005B0890"/>
    <w:rsid w:val="005B3A39"/>
    <w:rsid w:val="005C04FE"/>
    <w:rsid w:val="005C36EC"/>
    <w:rsid w:val="005C47D7"/>
    <w:rsid w:val="005C69FD"/>
    <w:rsid w:val="005D1CF0"/>
    <w:rsid w:val="005D327C"/>
    <w:rsid w:val="005E3CAC"/>
    <w:rsid w:val="005E7682"/>
    <w:rsid w:val="005F36BC"/>
    <w:rsid w:val="00601E3F"/>
    <w:rsid w:val="006056DB"/>
    <w:rsid w:val="00605FBE"/>
    <w:rsid w:val="00606E5D"/>
    <w:rsid w:val="006078F2"/>
    <w:rsid w:val="00610B47"/>
    <w:rsid w:val="006141F7"/>
    <w:rsid w:val="006149C9"/>
    <w:rsid w:val="00615397"/>
    <w:rsid w:val="006225C4"/>
    <w:rsid w:val="00623B95"/>
    <w:rsid w:val="0062533B"/>
    <w:rsid w:val="00626B47"/>
    <w:rsid w:val="00632008"/>
    <w:rsid w:val="00635DCB"/>
    <w:rsid w:val="0064308F"/>
    <w:rsid w:val="00643BD8"/>
    <w:rsid w:val="0065061B"/>
    <w:rsid w:val="0065267A"/>
    <w:rsid w:val="00653E8B"/>
    <w:rsid w:val="00656BEB"/>
    <w:rsid w:val="0066114B"/>
    <w:rsid w:val="00663D43"/>
    <w:rsid w:val="00667DCA"/>
    <w:rsid w:val="006712B9"/>
    <w:rsid w:val="00680A71"/>
    <w:rsid w:val="006904E6"/>
    <w:rsid w:val="0069156B"/>
    <w:rsid w:val="00692722"/>
    <w:rsid w:val="006936B2"/>
    <w:rsid w:val="006A1F35"/>
    <w:rsid w:val="006A4B89"/>
    <w:rsid w:val="006A57F3"/>
    <w:rsid w:val="006A715D"/>
    <w:rsid w:val="006A7997"/>
    <w:rsid w:val="006B0233"/>
    <w:rsid w:val="006B0D5C"/>
    <w:rsid w:val="006B4147"/>
    <w:rsid w:val="006B4971"/>
    <w:rsid w:val="006B509F"/>
    <w:rsid w:val="006B702E"/>
    <w:rsid w:val="006C0B07"/>
    <w:rsid w:val="006C11BE"/>
    <w:rsid w:val="006C3C8F"/>
    <w:rsid w:val="006D3521"/>
    <w:rsid w:val="006D4087"/>
    <w:rsid w:val="006D4378"/>
    <w:rsid w:val="006D5A5B"/>
    <w:rsid w:val="006D7109"/>
    <w:rsid w:val="006D71AC"/>
    <w:rsid w:val="006D785A"/>
    <w:rsid w:val="006E32CE"/>
    <w:rsid w:val="006E455A"/>
    <w:rsid w:val="006E74A1"/>
    <w:rsid w:val="006F1E5E"/>
    <w:rsid w:val="006F743D"/>
    <w:rsid w:val="006F7F14"/>
    <w:rsid w:val="00702900"/>
    <w:rsid w:val="007071B6"/>
    <w:rsid w:val="007101DF"/>
    <w:rsid w:val="007112D3"/>
    <w:rsid w:val="0071213A"/>
    <w:rsid w:val="00715249"/>
    <w:rsid w:val="007162DE"/>
    <w:rsid w:val="00717386"/>
    <w:rsid w:val="00721ADF"/>
    <w:rsid w:val="00722B75"/>
    <w:rsid w:val="00726303"/>
    <w:rsid w:val="007270A6"/>
    <w:rsid w:val="00733098"/>
    <w:rsid w:val="0073395B"/>
    <w:rsid w:val="00741156"/>
    <w:rsid w:val="00742122"/>
    <w:rsid w:val="0074329F"/>
    <w:rsid w:val="00743A8E"/>
    <w:rsid w:val="00743B00"/>
    <w:rsid w:val="0074538E"/>
    <w:rsid w:val="00750C40"/>
    <w:rsid w:val="00752AA8"/>
    <w:rsid w:val="00753D73"/>
    <w:rsid w:val="00760F7F"/>
    <w:rsid w:val="007615D6"/>
    <w:rsid w:val="00765F8F"/>
    <w:rsid w:val="00766981"/>
    <w:rsid w:val="00771F95"/>
    <w:rsid w:val="007740F9"/>
    <w:rsid w:val="00774A89"/>
    <w:rsid w:val="007804AF"/>
    <w:rsid w:val="00784B4A"/>
    <w:rsid w:val="007868A6"/>
    <w:rsid w:val="00786A6E"/>
    <w:rsid w:val="00787B54"/>
    <w:rsid w:val="007919D7"/>
    <w:rsid w:val="007A0EDD"/>
    <w:rsid w:val="007B01C4"/>
    <w:rsid w:val="007B0E60"/>
    <w:rsid w:val="007C59A9"/>
    <w:rsid w:val="007C5DF2"/>
    <w:rsid w:val="007C5E98"/>
    <w:rsid w:val="007D15AB"/>
    <w:rsid w:val="007D1C49"/>
    <w:rsid w:val="007D3AA4"/>
    <w:rsid w:val="007E27A8"/>
    <w:rsid w:val="007E4F71"/>
    <w:rsid w:val="007E67C5"/>
    <w:rsid w:val="007E6A63"/>
    <w:rsid w:val="007F0093"/>
    <w:rsid w:val="007F1C02"/>
    <w:rsid w:val="007F1E91"/>
    <w:rsid w:val="007F3D2D"/>
    <w:rsid w:val="007F40FA"/>
    <w:rsid w:val="007F6AA0"/>
    <w:rsid w:val="00803AD6"/>
    <w:rsid w:val="00803DDD"/>
    <w:rsid w:val="00804E5D"/>
    <w:rsid w:val="008107F9"/>
    <w:rsid w:val="008126F8"/>
    <w:rsid w:val="00812AC3"/>
    <w:rsid w:val="00813E8A"/>
    <w:rsid w:val="00814294"/>
    <w:rsid w:val="00814531"/>
    <w:rsid w:val="00816B84"/>
    <w:rsid w:val="00820772"/>
    <w:rsid w:val="008215FF"/>
    <w:rsid w:val="008218DD"/>
    <w:rsid w:val="00822262"/>
    <w:rsid w:val="008223E2"/>
    <w:rsid w:val="00823A87"/>
    <w:rsid w:val="008276B6"/>
    <w:rsid w:val="0083364A"/>
    <w:rsid w:val="00840601"/>
    <w:rsid w:val="00841052"/>
    <w:rsid w:val="00843110"/>
    <w:rsid w:val="00843128"/>
    <w:rsid w:val="008434E3"/>
    <w:rsid w:val="00843CF2"/>
    <w:rsid w:val="00845EAD"/>
    <w:rsid w:val="00847414"/>
    <w:rsid w:val="00856C10"/>
    <w:rsid w:val="00863DE3"/>
    <w:rsid w:val="00865A42"/>
    <w:rsid w:val="00867FBC"/>
    <w:rsid w:val="00873CC0"/>
    <w:rsid w:val="00874919"/>
    <w:rsid w:val="0087637A"/>
    <w:rsid w:val="0088029A"/>
    <w:rsid w:val="00881666"/>
    <w:rsid w:val="00885488"/>
    <w:rsid w:val="00890CDA"/>
    <w:rsid w:val="008917CE"/>
    <w:rsid w:val="008A0CFF"/>
    <w:rsid w:val="008A1DCD"/>
    <w:rsid w:val="008A2032"/>
    <w:rsid w:val="008A2C48"/>
    <w:rsid w:val="008A2FCD"/>
    <w:rsid w:val="008B01B4"/>
    <w:rsid w:val="008B4668"/>
    <w:rsid w:val="008B63CD"/>
    <w:rsid w:val="008C0608"/>
    <w:rsid w:val="008C10F7"/>
    <w:rsid w:val="008C13CB"/>
    <w:rsid w:val="008C2B9A"/>
    <w:rsid w:val="008C30D9"/>
    <w:rsid w:val="008C4D5C"/>
    <w:rsid w:val="008C5116"/>
    <w:rsid w:val="008D1636"/>
    <w:rsid w:val="008D1F3D"/>
    <w:rsid w:val="008D5533"/>
    <w:rsid w:val="008E0C4A"/>
    <w:rsid w:val="008E11FE"/>
    <w:rsid w:val="008E1B40"/>
    <w:rsid w:val="008E4E00"/>
    <w:rsid w:val="008F6E9E"/>
    <w:rsid w:val="008F744B"/>
    <w:rsid w:val="009030C9"/>
    <w:rsid w:val="00907CE5"/>
    <w:rsid w:val="00913661"/>
    <w:rsid w:val="00914A20"/>
    <w:rsid w:val="00920B2F"/>
    <w:rsid w:val="00932EDF"/>
    <w:rsid w:val="00932F1D"/>
    <w:rsid w:val="0093397A"/>
    <w:rsid w:val="00936564"/>
    <w:rsid w:val="009422BA"/>
    <w:rsid w:val="009429D5"/>
    <w:rsid w:val="009452DA"/>
    <w:rsid w:val="0095151D"/>
    <w:rsid w:val="00962195"/>
    <w:rsid w:val="009748C6"/>
    <w:rsid w:val="00975342"/>
    <w:rsid w:val="00975CE2"/>
    <w:rsid w:val="00976CD5"/>
    <w:rsid w:val="009775CD"/>
    <w:rsid w:val="00982F71"/>
    <w:rsid w:val="009850E3"/>
    <w:rsid w:val="00985298"/>
    <w:rsid w:val="009869F5"/>
    <w:rsid w:val="00993290"/>
    <w:rsid w:val="009959EA"/>
    <w:rsid w:val="009A31C0"/>
    <w:rsid w:val="009A64B7"/>
    <w:rsid w:val="009A794C"/>
    <w:rsid w:val="009B0F51"/>
    <w:rsid w:val="009B2E34"/>
    <w:rsid w:val="009B513F"/>
    <w:rsid w:val="009B5472"/>
    <w:rsid w:val="009B6FC8"/>
    <w:rsid w:val="009C351C"/>
    <w:rsid w:val="009C4672"/>
    <w:rsid w:val="009D2BC0"/>
    <w:rsid w:val="009D365A"/>
    <w:rsid w:val="009D52CD"/>
    <w:rsid w:val="009D630F"/>
    <w:rsid w:val="009D74B0"/>
    <w:rsid w:val="009E3E36"/>
    <w:rsid w:val="009E4B84"/>
    <w:rsid w:val="009F325C"/>
    <w:rsid w:val="009F3FF5"/>
    <w:rsid w:val="009F634A"/>
    <w:rsid w:val="009F6761"/>
    <w:rsid w:val="009F763F"/>
    <w:rsid w:val="00A00C9F"/>
    <w:rsid w:val="00A031F5"/>
    <w:rsid w:val="00A04468"/>
    <w:rsid w:val="00A04569"/>
    <w:rsid w:val="00A04CA6"/>
    <w:rsid w:val="00A06859"/>
    <w:rsid w:val="00A11DDB"/>
    <w:rsid w:val="00A12C63"/>
    <w:rsid w:val="00A12E69"/>
    <w:rsid w:val="00A14183"/>
    <w:rsid w:val="00A179A9"/>
    <w:rsid w:val="00A212D8"/>
    <w:rsid w:val="00A21B84"/>
    <w:rsid w:val="00A2509B"/>
    <w:rsid w:val="00A25EE1"/>
    <w:rsid w:val="00A27E3C"/>
    <w:rsid w:val="00A30B64"/>
    <w:rsid w:val="00A3361C"/>
    <w:rsid w:val="00A34A91"/>
    <w:rsid w:val="00A3578D"/>
    <w:rsid w:val="00A364C6"/>
    <w:rsid w:val="00A414D0"/>
    <w:rsid w:val="00A41F1C"/>
    <w:rsid w:val="00A42331"/>
    <w:rsid w:val="00A42ECC"/>
    <w:rsid w:val="00A432DB"/>
    <w:rsid w:val="00A43860"/>
    <w:rsid w:val="00A44364"/>
    <w:rsid w:val="00A44B6E"/>
    <w:rsid w:val="00A47144"/>
    <w:rsid w:val="00A47183"/>
    <w:rsid w:val="00A476C9"/>
    <w:rsid w:val="00A51A54"/>
    <w:rsid w:val="00A51E25"/>
    <w:rsid w:val="00A52700"/>
    <w:rsid w:val="00A552D7"/>
    <w:rsid w:val="00A554BE"/>
    <w:rsid w:val="00A56A74"/>
    <w:rsid w:val="00A5736E"/>
    <w:rsid w:val="00A6047C"/>
    <w:rsid w:val="00A65A43"/>
    <w:rsid w:val="00A673B0"/>
    <w:rsid w:val="00A700DA"/>
    <w:rsid w:val="00A70250"/>
    <w:rsid w:val="00A70529"/>
    <w:rsid w:val="00A71670"/>
    <w:rsid w:val="00A72DEA"/>
    <w:rsid w:val="00A75157"/>
    <w:rsid w:val="00A75AC0"/>
    <w:rsid w:val="00A75C64"/>
    <w:rsid w:val="00A8061D"/>
    <w:rsid w:val="00A80B84"/>
    <w:rsid w:val="00A80D6C"/>
    <w:rsid w:val="00A81BBF"/>
    <w:rsid w:val="00A82A63"/>
    <w:rsid w:val="00A8311F"/>
    <w:rsid w:val="00A839BA"/>
    <w:rsid w:val="00A850B2"/>
    <w:rsid w:val="00A85DED"/>
    <w:rsid w:val="00A90F68"/>
    <w:rsid w:val="00A9144F"/>
    <w:rsid w:val="00A94163"/>
    <w:rsid w:val="00AA4246"/>
    <w:rsid w:val="00AB31E7"/>
    <w:rsid w:val="00AB5C1C"/>
    <w:rsid w:val="00AC07E5"/>
    <w:rsid w:val="00AC365C"/>
    <w:rsid w:val="00AC4196"/>
    <w:rsid w:val="00AC63BA"/>
    <w:rsid w:val="00AD2D1D"/>
    <w:rsid w:val="00AD74F9"/>
    <w:rsid w:val="00AE04D3"/>
    <w:rsid w:val="00AE1A83"/>
    <w:rsid w:val="00AE2400"/>
    <w:rsid w:val="00AE4D07"/>
    <w:rsid w:val="00AE7803"/>
    <w:rsid w:val="00AF04E4"/>
    <w:rsid w:val="00AF5295"/>
    <w:rsid w:val="00AF6075"/>
    <w:rsid w:val="00AF7ACB"/>
    <w:rsid w:val="00B1002C"/>
    <w:rsid w:val="00B10496"/>
    <w:rsid w:val="00B10757"/>
    <w:rsid w:val="00B10806"/>
    <w:rsid w:val="00B12739"/>
    <w:rsid w:val="00B14594"/>
    <w:rsid w:val="00B21269"/>
    <w:rsid w:val="00B21963"/>
    <w:rsid w:val="00B369D3"/>
    <w:rsid w:val="00B41912"/>
    <w:rsid w:val="00B42ED0"/>
    <w:rsid w:val="00B505AA"/>
    <w:rsid w:val="00B56A84"/>
    <w:rsid w:val="00B61EB7"/>
    <w:rsid w:val="00B62B61"/>
    <w:rsid w:val="00B63153"/>
    <w:rsid w:val="00B650F3"/>
    <w:rsid w:val="00B655AB"/>
    <w:rsid w:val="00B6681B"/>
    <w:rsid w:val="00B7161B"/>
    <w:rsid w:val="00B777E9"/>
    <w:rsid w:val="00B77E3E"/>
    <w:rsid w:val="00B80C6A"/>
    <w:rsid w:val="00B8262A"/>
    <w:rsid w:val="00B82D82"/>
    <w:rsid w:val="00B830A3"/>
    <w:rsid w:val="00B8459A"/>
    <w:rsid w:val="00B853DA"/>
    <w:rsid w:val="00B9067A"/>
    <w:rsid w:val="00B91D6C"/>
    <w:rsid w:val="00B93371"/>
    <w:rsid w:val="00B960AE"/>
    <w:rsid w:val="00BA430C"/>
    <w:rsid w:val="00BA496C"/>
    <w:rsid w:val="00BB461D"/>
    <w:rsid w:val="00BC10FB"/>
    <w:rsid w:val="00BC31DB"/>
    <w:rsid w:val="00BD040F"/>
    <w:rsid w:val="00BD424A"/>
    <w:rsid w:val="00BE1081"/>
    <w:rsid w:val="00BE3845"/>
    <w:rsid w:val="00BE4AD6"/>
    <w:rsid w:val="00BE6C8A"/>
    <w:rsid w:val="00BF3F52"/>
    <w:rsid w:val="00C00C88"/>
    <w:rsid w:val="00C02D08"/>
    <w:rsid w:val="00C0413C"/>
    <w:rsid w:val="00C070BD"/>
    <w:rsid w:val="00C10553"/>
    <w:rsid w:val="00C12016"/>
    <w:rsid w:val="00C121AF"/>
    <w:rsid w:val="00C144D2"/>
    <w:rsid w:val="00C14B6F"/>
    <w:rsid w:val="00C23E20"/>
    <w:rsid w:val="00C24303"/>
    <w:rsid w:val="00C31B9C"/>
    <w:rsid w:val="00C321AC"/>
    <w:rsid w:val="00C36AB8"/>
    <w:rsid w:val="00C370AC"/>
    <w:rsid w:val="00C433F8"/>
    <w:rsid w:val="00C45330"/>
    <w:rsid w:val="00C462A2"/>
    <w:rsid w:val="00C47867"/>
    <w:rsid w:val="00C51173"/>
    <w:rsid w:val="00C54AFD"/>
    <w:rsid w:val="00C57B50"/>
    <w:rsid w:val="00C62A24"/>
    <w:rsid w:val="00C655CF"/>
    <w:rsid w:val="00C65DFA"/>
    <w:rsid w:val="00C71CD1"/>
    <w:rsid w:val="00C72C33"/>
    <w:rsid w:val="00C76744"/>
    <w:rsid w:val="00C7799F"/>
    <w:rsid w:val="00C84E4A"/>
    <w:rsid w:val="00C857FC"/>
    <w:rsid w:val="00C85AF9"/>
    <w:rsid w:val="00C8640C"/>
    <w:rsid w:val="00C874A8"/>
    <w:rsid w:val="00C946FF"/>
    <w:rsid w:val="00C96456"/>
    <w:rsid w:val="00C972AA"/>
    <w:rsid w:val="00CA07C9"/>
    <w:rsid w:val="00CA287C"/>
    <w:rsid w:val="00CA45B7"/>
    <w:rsid w:val="00CA52B9"/>
    <w:rsid w:val="00CA620F"/>
    <w:rsid w:val="00CB0F7C"/>
    <w:rsid w:val="00CB79CD"/>
    <w:rsid w:val="00CC056A"/>
    <w:rsid w:val="00CC18E4"/>
    <w:rsid w:val="00CC24F9"/>
    <w:rsid w:val="00CC5D47"/>
    <w:rsid w:val="00CC6B40"/>
    <w:rsid w:val="00CD3DFF"/>
    <w:rsid w:val="00CD5B50"/>
    <w:rsid w:val="00CD68EC"/>
    <w:rsid w:val="00CE21F7"/>
    <w:rsid w:val="00CE2A97"/>
    <w:rsid w:val="00CE3072"/>
    <w:rsid w:val="00CE3450"/>
    <w:rsid w:val="00CE456A"/>
    <w:rsid w:val="00CF2564"/>
    <w:rsid w:val="00CF2D7D"/>
    <w:rsid w:val="00D00BFB"/>
    <w:rsid w:val="00D01842"/>
    <w:rsid w:val="00D02F50"/>
    <w:rsid w:val="00D0530B"/>
    <w:rsid w:val="00D17006"/>
    <w:rsid w:val="00D22882"/>
    <w:rsid w:val="00D23DAD"/>
    <w:rsid w:val="00D316F2"/>
    <w:rsid w:val="00D31EA6"/>
    <w:rsid w:val="00D32DF4"/>
    <w:rsid w:val="00D32FC4"/>
    <w:rsid w:val="00D3384B"/>
    <w:rsid w:val="00D36155"/>
    <w:rsid w:val="00D368D3"/>
    <w:rsid w:val="00D43A64"/>
    <w:rsid w:val="00D44C48"/>
    <w:rsid w:val="00D47B0D"/>
    <w:rsid w:val="00D47B23"/>
    <w:rsid w:val="00D50F43"/>
    <w:rsid w:val="00D52B6F"/>
    <w:rsid w:val="00D530FF"/>
    <w:rsid w:val="00D55AE6"/>
    <w:rsid w:val="00D56131"/>
    <w:rsid w:val="00D5633A"/>
    <w:rsid w:val="00D60320"/>
    <w:rsid w:val="00D631CD"/>
    <w:rsid w:val="00D63971"/>
    <w:rsid w:val="00D704E9"/>
    <w:rsid w:val="00D729DA"/>
    <w:rsid w:val="00D732DA"/>
    <w:rsid w:val="00D754D0"/>
    <w:rsid w:val="00D75617"/>
    <w:rsid w:val="00D75687"/>
    <w:rsid w:val="00D76FCB"/>
    <w:rsid w:val="00D778E7"/>
    <w:rsid w:val="00D838C4"/>
    <w:rsid w:val="00D84D46"/>
    <w:rsid w:val="00D91927"/>
    <w:rsid w:val="00D94452"/>
    <w:rsid w:val="00D9564B"/>
    <w:rsid w:val="00D95D90"/>
    <w:rsid w:val="00DA06CB"/>
    <w:rsid w:val="00DA1059"/>
    <w:rsid w:val="00DA2555"/>
    <w:rsid w:val="00DA73BA"/>
    <w:rsid w:val="00DB2C3A"/>
    <w:rsid w:val="00DC364B"/>
    <w:rsid w:val="00DC4C8D"/>
    <w:rsid w:val="00DD197F"/>
    <w:rsid w:val="00DD76EA"/>
    <w:rsid w:val="00DE0841"/>
    <w:rsid w:val="00DE20EB"/>
    <w:rsid w:val="00DE2BDA"/>
    <w:rsid w:val="00DE3D0A"/>
    <w:rsid w:val="00DE51A2"/>
    <w:rsid w:val="00DF0C71"/>
    <w:rsid w:val="00DF1613"/>
    <w:rsid w:val="00DF2AAA"/>
    <w:rsid w:val="00DF312C"/>
    <w:rsid w:val="00DF6E63"/>
    <w:rsid w:val="00E00B69"/>
    <w:rsid w:val="00E021BF"/>
    <w:rsid w:val="00E0258A"/>
    <w:rsid w:val="00E045AB"/>
    <w:rsid w:val="00E049F3"/>
    <w:rsid w:val="00E0509F"/>
    <w:rsid w:val="00E06552"/>
    <w:rsid w:val="00E07910"/>
    <w:rsid w:val="00E1370A"/>
    <w:rsid w:val="00E14CF1"/>
    <w:rsid w:val="00E20E2E"/>
    <w:rsid w:val="00E22D08"/>
    <w:rsid w:val="00E23E7D"/>
    <w:rsid w:val="00E24800"/>
    <w:rsid w:val="00E24C7D"/>
    <w:rsid w:val="00E24FD1"/>
    <w:rsid w:val="00E35AB6"/>
    <w:rsid w:val="00E3756C"/>
    <w:rsid w:val="00E40F95"/>
    <w:rsid w:val="00E45AD7"/>
    <w:rsid w:val="00E5197A"/>
    <w:rsid w:val="00E5324B"/>
    <w:rsid w:val="00E54953"/>
    <w:rsid w:val="00E5620F"/>
    <w:rsid w:val="00E71CD7"/>
    <w:rsid w:val="00E73ACB"/>
    <w:rsid w:val="00E76126"/>
    <w:rsid w:val="00E77707"/>
    <w:rsid w:val="00E808A1"/>
    <w:rsid w:val="00E81027"/>
    <w:rsid w:val="00E82306"/>
    <w:rsid w:val="00E83D86"/>
    <w:rsid w:val="00E86F21"/>
    <w:rsid w:val="00E91EA4"/>
    <w:rsid w:val="00E94447"/>
    <w:rsid w:val="00E9490F"/>
    <w:rsid w:val="00EA42C9"/>
    <w:rsid w:val="00EA68D3"/>
    <w:rsid w:val="00EA79BF"/>
    <w:rsid w:val="00EB3A35"/>
    <w:rsid w:val="00EB3BD8"/>
    <w:rsid w:val="00EB44EA"/>
    <w:rsid w:val="00EB5DA8"/>
    <w:rsid w:val="00EC0E7D"/>
    <w:rsid w:val="00EC1B1F"/>
    <w:rsid w:val="00EC2064"/>
    <w:rsid w:val="00EC5A87"/>
    <w:rsid w:val="00EC6D61"/>
    <w:rsid w:val="00ED3F44"/>
    <w:rsid w:val="00ED50BE"/>
    <w:rsid w:val="00ED74A3"/>
    <w:rsid w:val="00EE168E"/>
    <w:rsid w:val="00EE1DAE"/>
    <w:rsid w:val="00EE6FFA"/>
    <w:rsid w:val="00EF078D"/>
    <w:rsid w:val="00EF1EB8"/>
    <w:rsid w:val="00EF4D4C"/>
    <w:rsid w:val="00EF5981"/>
    <w:rsid w:val="00F040EB"/>
    <w:rsid w:val="00F04501"/>
    <w:rsid w:val="00F04D1E"/>
    <w:rsid w:val="00F06135"/>
    <w:rsid w:val="00F07E79"/>
    <w:rsid w:val="00F134A5"/>
    <w:rsid w:val="00F16974"/>
    <w:rsid w:val="00F20B6C"/>
    <w:rsid w:val="00F22009"/>
    <w:rsid w:val="00F22244"/>
    <w:rsid w:val="00F26166"/>
    <w:rsid w:val="00F2747C"/>
    <w:rsid w:val="00F2757D"/>
    <w:rsid w:val="00F30B41"/>
    <w:rsid w:val="00F31E19"/>
    <w:rsid w:val="00F345DA"/>
    <w:rsid w:val="00F40007"/>
    <w:rsid w:val="00F40AF5"/>
    <w:rsid w:val="00F43510"/>
    <w:rsid w:val="00F4390B"/>
    <w:rsid w:val="00F448F0"/>
    <w:rsid w:val="00F463EB"/>
    <w:rsid w:val="00F50670"/>
    <w:rsid w:val="00F5496B"/>
    <w:rsid w:val="00F55A4C"/>
    <w:rsid w:val="00F55F78"/>
    <w:rsid w:val="00F60FCD"/>
    <w:rsid w:val="00F6209B"/>
    <w:rsid w:val="00F634CB"/>
    <w:rsid w:val="00F65BF5"/>
    <w:rsid w:val="00F6637F"/>
    <w:rsid w:val="00F665B9"/>
    <w:rsid w:val="00F734EE"/>
    <w:rsid w:val="00F74369"/>
    <w:rsid w:val="00F74A2C"/>
    <w:rsid w:val="00F81626"/>
    <w:rsid w:val="00F820C3"/>
    <w:rsid w:val="00F829E3"/>
    <w:rsid w:val="00F8502B"/>
    <w:rsid w:val="00F85901"/>
    <w:rsid w:val="00F8691C"/>
    <w:rsid w:val="00F86A5E"/>
    <w:rsid w:val="00F91784"/>
    <w:rsid w:val="00F94F67"/>
    <w:rsid w:val="00FA21E9"/>
    <w:rsid w:val="00FA2EA1"/>
    <w:rsid w:val="00FB109A"/>
    <w:rsid w:val="00FB2C9F"/>
    <w:rsid w:val="00FB5581"/>
    <w:rsid w:val="00FB5F87"/>
    <w:rsid w:val="00FC06C7"/>
    <w:rsid w:val="00FC2BD2"/>
    <w:rsid w:val="00FD11E3"/>
    <w:rsid w:val="00FD20C6"/>
    <w:rsid w:val="00FD2F8A"/>
    <w:rsid w:val="00FD4151"/>
    <w:rsid w:val="00FD4F3D"/>
    <w:rsid w:val="00FD67C6"/>
    <w:rsid w:val="00FE04C4"/>
    <w:rsid w:val="00FE1B0E"/>
    <w:rsid w:val="00FE2DB8"/>
    <w:rsid w:val="00FE641D"/>
    <w:rsid w:val="00FF06A2"/>
    <w:rsid w:val="00FF2D33"/>
    <w:rsid w:val="00FF32DD"/>
    <w:rsid w:val="00FF4763"/>
    <w:rsid w:val="00FF4B1A"/>
    <w:rsid w:val="00FF5E5E"/>
    <w:rsid w:val="00FF6796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9C1EE"/>
  <w15:docId w15:val="{797A5428-D870-4411-AF1B-072FB6CE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C49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D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C49"/>
  </w:style>
  <w:style w:type="paragraph" w:styleId="Footer">
    <w:name w:val="footer"/>
    <w:basedOn w:val="Normal"/>
    <w:link w:val="FooterChar"/>
    <w:uiPriority w:val="99"/>
    <w:unhideWhenUsed/>
    <w:rsid w:val="007D1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C49"/>
  </w:style>
  <w:style w:type="paragraph" w:styleId="NoSpacing">
    <w:name w:val="No Spacing"/>
    <w:uiPriority w:val="1"/>
    <w:qFormat/>
    <w:rsid w:val="00B21963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C1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18E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B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BF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47BFC"/>
  </w:style>
  <w:style w:type="character" w:styleId="CommentReference">
    <w:name w:val="annotation reference"/>
    <w:basedOn w:val="DefaultParagraphFont"/>
    <w:uiPriority w:val="99"/>
    <w:semiHidden/>
    <w:unhideWhenUsed/>
    <w:rsid w:val="00FF4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B1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66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70C0F"/>
    <w:pPr>
      <w:spacing w:after="0" w:line="240" w:lineRule="auto"/>
    </w:pPr>
  </w:style>
  <w:style w:type="character" w:customStyle="1" w:styleId="tx">
    <w:name w:val="tx"/>
    <w:basedOn w:val="DefaultParagraphFont"/>
    <w:rsid w:val="00B7161B"/>
  </w:style>
  <w:style w:type="paragraph" w:customStyle="1" w:styleId="xxmsonormal">
    <w:name w:val="x_xmsonormal"/>
    <w:basedOn w:val="Normal"/>
    <w:rsid w:val="00387C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gmail-msolistparagraph">
    <w:name w:val="x_xgmail-msolistparagraph"/>
    <w:basedOn w:val="Normal"/>
    <w:rsid w:val="00387C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387C63"/>
  </w:style>
  <w:style w:type="character" w:styleId="Strong">
    <w:name w:val="Strong"/>
    <w:basedOn w:val="DefaultParagraphFont"/>
    <w:uiPriority w:val="22"/>
    <w:qFormat/>
    <w:rsid w:val="00752AA8"/>
    <w:rPr>
      <w:b/>
      <w:bCs/>
    </w:rPr>
  </w:style>
  <w:style w:type="character" w:customStyle="1" w:styleId="apple-converted-space">
    <w:name w:val="apple-converted-space"/>
    <w:basedOn w:val="DefaultParagraphFont"/>
    <w:rsid w:val="00752AA8"/>
  </w:style>
  <w:style w:type="paragraph" w:styleId="FootnoteText">
    <w:name w:val="footnote text"/>
    <w:basedOn w:val="Normal"/>
    <w:link w:val="FootnoteTextChar"/>
    <w:uiPriority w:val="99"/>
    <w:unhideWhenUsed/>
    <w:rsid w:val="0039059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059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90596"/>
    <w:rPr>
      <w:vertAlign w:val="superscript"/>
    </w:rPr>
  </w:style>
  <w:style w:type="character" w:customStyle="1" w:styleId="normaltextrun">
    <w:name w:val="normaltextrun"/>
    <w:basedOn w:val="DefaultParagraphFont"/>
    <w:rsid w:val="00A82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3534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582">
          <w:marLeft w:val="162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10548-8C16-4DE0-8DA8-F2D6F32A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7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BCOP Executive Committee Agenda - 2016 December VC</vt:lpstr>
    </vt:vector>
  </TitlesOfParts>
  <Manager/>
  <Company>World Bank</Company>
  <LinksUpToDate>false</LinksUpToDate>
  <CharactersWithSpaces>16747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BCOP Executive Committee Agenda - 2016 December VC</dc:title>
  <dc:subject/>
  <dc:creator>Deanna Aubrey</dc:creator>
  <cp:keywords/>
  <dc:description/>
  <cp:lastModifiedBy>Inna Anatolievna Davidova</cp:lastModifiedBy>
  <cp:revision>240</cp:revision>
  <cp:lastPrinted>2018-01-25T13:54:00Z</cp:lastPrinted>
  <dcterms:created xsi:type="dcterms:W3CDTF">2019-06-14T11:17:00Z</dcterms:created>
  <dcterms:modified xsi:type="dcterms:W3CDTF">2019-06-17T09:52:00Z</dcterms:modified>
  <cp:category/>
</cp:coreProperties>
</file>