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85BD03" w14:textId="77777777" w:rsidR="004E3BC8" w:rsidRPr="00E8404C" w:rsidRDefault="00C80578" w:rsidP="004E3BC8">
      <w:pPr>
        <w:jc w:val="center"/>
        <w:rPr>
          <w:rFonts w:ascii="Times New Roman" w:hAnsi="Times New Roman" w:cs="Times New Roman"/>
          <w:b/>
          <w:color w:val="1F497D"/>
          <w:sz w:val="28"/>
          <w:szCs w:val="28"/>
          <w:lang w:val="ru-RU"/>
        </w:rPr>
      </w:pPr>
      <w:bookmarkStart w:id="0" w:name="_GoBack"/>
      <w:bookmarkEnd w:id="0"/>
      <w:r w:rsidRPr="004E3BC8">
        <w:rPr>
          <w:rFonts w:ascii="Times New Roman" w:hAnsi="Times New Roman" w:cs="Times New Roman"/>
          <w:b/>
          <w:vanish/>
          <w:color w:val="1F497D"/>
          <w:sz w:val="28"/>
          <w:szCs w:val="28"/>
          <w:lang w:val="ru-RU"/>
        </w:rPr>
        <w:cr/>
      </w:r>
      <w:r w:rsidR="00100BA2" w:rsidRPr="004E3BC8" w:rsidDel="00100BA2">
        <w:rPr>
          <w:rFonts w:ascii="Times New Roman" w:hAnsi="Times New Roman" w:cs="Times New Roman"/>
          <w:b/>
          <w:color w:val="1F497D"/>
          <w:sz w:val="28"/>
          <w:szCs w:val="28"/>
          <w:lang w:val="ru-RU"/>
        </w:rPr>
        <w:t xml:space="preserve"> </w:t>
      </w:r>
      <w:r w:rsidR="004E3BC8">
        <w:rPr>
          <w:rFonts w:ascii="Times New Roman" w:hAnsi="Times New Roman" w:cs="Times New Roman"/>
          <w:b/>
          <w:color w:val="1F497D"/>
          <w:sz w:val="28"/>
          <w:szCs w:val="28"/>
          <w:lang w:val="ru-RU"/>
        </w:rPr>
        <w:t xml:space="preserve">Встреча руководящих органов </w:t>
      </w:r>
      <w:r w:rsidR="004E3BC8" w:rsidRPr="00F10FD7">
        <w:rPr>
          <w:rFonts w:ascii="Times New Roman" w:hAnsi="Times New Roman" w:cs="Times New Roman"/>
          <w:b/>
          <w:color w:val="1F497D"/>
          <w:sz w:val="28"/>
          <w:szCs w:val="28"/>
        </w:rPr>
        <w:t>PEMPAL</w:t>
      </w:r>
      <w:r w:rsidR="004E3BC8">
        <w:rPr>
          <w:rFonts w:ascii="Times New Roman" w:hAnsi="Times New Roman" w:cs="Times New Roman"/>
          <w:b/>
          <w:color w:val="1F497D"/>
          <w:sz w:val="28"/>
          <w:szCs w:val="28"/>
          <w:lang w:val="ru-RU"/>
        </w:rPr>
        <w:t xml:space="preserve"> в</w:t>
      </w:r>
      <w:r w:rsidR="004E3BC8" w:rsidRPr="00E8404C">
        <w:rPr>
          <w:rFonts w:ascii="Times New Roman" w:hAnsi="Times New Roman" w:cs="Times New Roman"/>
          <w:b/>
          <w:color w:val="1F497D"/>
          <w:sz w:val="28"/>
          <w:szCs w:val="28"/>
          <w:lang w:val="ru-RU"/>
        </w:rPr>
        <w:t xml:space="preserve"> 2018 </w:t>
      </w:r>
      <w:r w:rsidR="004E3BC8">
        <w:rPr>
          <w:rFonts w:ascii="Times New Roman" w:hAnsi="Times New Roman" w:cs="Times New Roman"/>
          <w:b/>
          <w:color w:val="1F497D"/>
          <w:sz w:val="28"/>
          <w:szCs w:val="28"/>
          <w:lang w:val="ru-RU"/>
        </w:rPr>
        <w:t>году</w:t>
      </w:r>
    </w:p>
    <w:p w14:paraId="40B11207" w14:textId="77777777" w:rsidR="004E3BC8" w:rsidRPr="00E8404C" w:rsidRDefault="004E3BC8" w:rsidP="004E3BC8">
      <w:pPr>
        <w:jc w:val="center"/>
        <w:rPr>
          <w:rFonts w:ascii="Times New Roman" w:hAnsi="Times New Roman" w:cs="Times New Roman"/>
          <w:b/>
          <w:caps/>
          <w:color w:val="1F497D"/>
          <w:sz w:val="28"/>
          <w:szCs w:val="28"/>
          <w:lang w:val="ru-RU"/>
        </w:rPr>
      </w:pPr>
    </w:p>
    <w:p w14:paraId="640D6CA2" w14:textId="77777777" w:rsidR="004E3BC8" w:rsidRPr="00E8404C" w:rsidRDefault="004E3BC8" w:rsidP="004E3BC8">
      <w:pPr>
        <w:jc w:val="center"/>
        <w:rPr>
          <w:rFonts w:ascii="Times New Roman" w:hAnsi="Times New Roman" w:cs="Times New Roman"/>
          <w:b/>
          <w:caps/>
          <w:color w:val="1F497D"/>
          <w:sz w:val="24"/>
          <w:szCs w:val="24"/>
          <w:lang w:val="ru-RU"/>
        </w:rPr>
      </w:pPr>
      <w:r>
        <w:rPr>
          <w:rFonts w:ascii="Times New Roman" w:hAnsi="Times New Roman" w:cs="Times New Roman"/>
          <w:b/>
          <w:caps/>
          <w:color w:val="1F497D"/>
          <w:sz w:val="24"/>
          <w:szCs w:val="24"/>
          <w:lang w:val="ru-RU"/>
        </w:rPr>
        <w:t>РАССМОТРЕНИЕ</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ИТОГОВ</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ПЕРВОГО</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ГОДА</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РЕАЛИЗАЦИИ</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СТРАТЕГИИ</w:t>
      </w:r>
      <w:r w:rsidRPr="00E8404C">
        <w:rPr>
          <w:rFonts w:ascii="Times New Roman" w:hAnsi="Times New Roman" w:cs="Times New Roman"/>
          <w:b/>
          <w:caps/>
          <w:color w:val="1F497D"/>
          <w:sz w:val="24"/>
          <w:szCs w:val="24"/>
          <w:lang w:val="ru-RU"/>
        </w:rPr>
        <w:t xml:space="preserve"> </w:t>
      </w:r>
      <w:r w:rsidRPr="00D46BA9">
        <w:rPr>
          <w:rFonts w:ascii="Times New Roman" w:hAnsi="Times New Roman" w:cs="Times New Roman"/>
          <w:b/>
          <w:caps/>
          <w:color w:val="1F497D"/>
          <w:sz w:val="24"/>
          <w:szCs w:val="24"/>
        </w:rPr>
        <w:t>PEMPAL</w:t>
      </w:r>
      <w:r w:rsidRPr="00E8404C">
        <w:rPr>
          <w:rFonts w:ascii="Times New Roman" w:hAnsi="Times New Roman" w:cs="Times New Roman"/>
          <w:b/>
          <w:caps/>
          <w:color w:val="1F497D"/>
          <w:sz w:val="24"/>
          <w:szCs w:val="24"/>
          <w:lang w:val="ru-RU"/>
        </w:rPr>
        <w:t xml:space="preserve"> </w:t>
      </w:r>
      <w:r>
        <w:rPr>
          <w:rFonts w:ascii="Times New Roman" w:hAnsi="Times New Roman" w:cs="Times New Roman"/>
          <w:b/>
          <w:caps/>
          <w:color w:val="1F497D"/>
          <w:sz w:val="24"/>
          <w:szCs w:val="24"/>
          <w:lang w:val="ru-RU"/>
        </w:rPr>
        <w:t>НА</w:t>
      </w:r>
      <w:r w:rsidRPr="00E8404C">
        <w:rPr>
          <w:rFonts w:ascii="Times New Roman" w:hAnsi="Times New Roman" w:cs="Times New Roman"/>
          <w:b/>
          <w:caps/>
          <w:color w:val="1F497D"/>
          <w:sz w:val="24"/>
          <w:szCs w:val="24"/>
          <w:lang w:val="ru-RU"/>
        </w:rPr>
        <w:t xml:space="preserve"> 2017-2022  </w:t>
      </w:r>
    </w:p>
    <w:p w14:paraId="720D77BD" w14:textId="77777777" w:rsidR="004E3BC8" w:rsidRPr="00E8404C" w:rsidRDefault="004E3BC8" w:rsidP="004E3BC8">
      <w:pPr>
        <w:jc w:val="center"/>
        <w:rPr>
          <w:rFonts w:ascii="Times New Roman" w:hAnsi="Times New Roman" w:cs="Times New Roman"/>
          <w:b/>
          <w:color w:val="1F497D"/>
          <w:sz w:val="28"/>
          <w:szCs w:val="28"/>
          <w:lang w:val="ru-RU"/>
        </w:rPr>
      </w:pPr>
    </w:p>
    <w:p w14:paraId="09B7754A" w14:textId="77777777" w:rsidR="004E3BC8" w:rsidRPr="00EC6395" w:rsidRDefault="004E3BC8" w:rsidP="004E3BC8">
      <w:pPr>
        <w:jc w:val="center"/>
        <w:rPr>
          <w:rFonts w:ascii="Times New Roman" w:hAnsi="Times New Roman" w:cs="Times New Roman"/>
          <w:b/>
          <w:color w:val="1F497D"/>
          <w:sz w:val="28"/>
          <w:szCs w:val="28"/>
          <w:lang w:val="ru-RU"/>
        </w:rPr>
      </w:pPr>
      <w:r>
        <w:rPr>
          <w:rFonts w:ascii="Times New Roman" w:hAnsi="Times New Roman" w:cs="Times New Roman"/>
          <w:b/>
          <w:color w:val="1F497D"/>
          <w:sz w:val="28"/>
          <w:szCs w:val="28"/>
          <w:lang w:val="ru-RU"/>
        </w:rPr>
        <w:t>Будапешт, Венгрия,</w:t>
      </w:r>
      <w:r w:rsidRPr="00EC6395">
        <w:rPr>
          <w:rFonts w:ascii="Times New Roman" w:hAnsi="Times New Roman" w:cs="Times New Roman"/>
          <w:b/>
          <w:color w:val="1F497D"/>
          <w:sz w:val="28"/>
          <w:szCs w:val="28"/>
          <w:lang w:val="ru-RU"/>
        </w:rPr>
        <w:t xml:space="preserve"> 4-6</w:t>
      </w:r>
      <w:r>
        <w:rPr>
          <w:rFonts w:ascii="Times New Roman" w:hAnsi="Times New Roman" w:cs="Times New Roman"/>
          <w:b/>
          <w:color w:val="1F497D"/>
          <w:sz w:val="28"/>
          <w:szCs w:val="28"/>
          <w:lang w:val="ru-RU"/>
        </w:rPr>
        <w:t xml:space="preserve"> июля</w:t>
      </w:r>
      <w:r w:rsidRPr="00EC6395">
        <w:rPr>
          <w:rFonts w:ascii="Times New Roman" w:hAnsi="Times New Roman" w:cs="Times New Roman"/>
          <w:b/>
          <w:color w:val="1F497D"/>
          <w:sz w:val="28"/>
          <w:szCs w:val="28"/>
          <w:lang w:val="ru-RU"/>
        </w:rPr>
        <w:t xml:space="preserve"> 2018</w:t>
      </w:r>
    </w:p>
    <w:p w14:paraId="5E1B5373" w14:textId="77777777" w:rsidR="004E3BC8" w:rsidRPr="00EC6395" w:rsidRDefault="004E3BC8" w:rsidP="004E3BC8">
      <w:pPr>
        <w:jc w:val="center"/>
        <w:rPr>
          <w:rFonts w:ascii="Times New Roman" w:hAnsi="Times New Roman" w:cs="Times New Roman"/>
          <w:b/>
          <w:color w:val="1F497D"/>
          <w:sz w:val="28"/>
          <w:szCs w:val="28"/>
          <w:lang w:val="ru-RU"/>
        </w:rPr>
      </w:pPr>
    </w:p>
    <w:p w14:paraId="11810B12" w14:textId="11EBE56D" w:rsidR="00F36E89" w:rsidRPr="004E3BC8" w:rsidRDefault="004E3BC8" w:rsidP="00EE06A2">
      <w:pPr>
        <w:jc w:val="center"/>
        <w:rPr>
          <w:rFonts w:ascii="Times New Roman" w:hAnsi="Times New Roman" w:cs="Times New Roman"/>
          <w:b/>
          <w:color w:val="1F497D"/>
          <w:sz w:val="24"/>
          <w:szCs w:val="24"/>
          <w:lang w:val="ru-RU"/>
        </w:rPr>
      </w:pPr>
      <w:r>
        <w:rPr>
          <w:rFonts w:ascii="Times New Roman" w:hAnsi="Times New Roman" w:cs="Times New Roman"/>
          <w:b/>
          <w:i/>
          <w:color w:val="1F497D"/>
          <w:sz w:val="24"/>
          <w:szCs w:val="24"/>
          <w:lang w:val="ru-RU"/>
        </w:rPr>
        <w:t>ИТОГОВЫЙ ОТЧЁТ</w:t>
      </w:r>
    </w:p>
    <w:p w14:paraId="2E054DEC" w14:textId="77777777" w:rsidR="00FC75D8" w:rsidRPr="004E3BC8" w:rsidRDefault="00FC75D8" w:rsidP="00F10FD7">
      <w:pPr>
        <w:jc w:val="left"/>
        <w:rPr>
          <w:rFonts w:ascii="Times New Roman" w:hAnsi="Times New Roman" w:cs="Times New Roman"/>
          <w:b/>
          <w:color w:val="1F497D"/>
          <w:sz w:val="24"/>
          <w:szCs w:val="24"/>
          <w:lang w:val="ru-RU"/>
        </w:rPr>
      </w:pPr>
    </w:p>
    <w:p w14:paraId="7549B4A8" w14:textId="77777777" w:rsidR="004E3BC8" w:rsidRPr="002E3A69" w:rsidRDefault="004E3BC8" w:rsidP="004E3BC8">
      <w:pPr>
        <w:pStyle w:val="Heading1"/>
        <w:rPr>
          <w:lang w:val="ru-RU"/>
        </w:rPr>
      </w:pPr>
      <w:bookmarkStart w:id="1" w:name="_Toc425506593"/>
      <w:bookmarkStart w:id="2" w:name="_Toc521597926"/>
      <w:r>
        <w:rPr>
          <w:lang w:val="ru-RU"/>
        </w:rPr>
        <w:t>Общая</w:t>
      </w:r>
      <w:r w:rsidRPr="002E3A69">
        <w:rPr>
          <w:lang w:val="ru-RU"/>
        </w:rPr>
        <w:t xml:space="preserve"> </w:t>
      </w:r>
      <w:r>
        <w:rPr>
          <w:lang w:val="ru-RU"/>
        </w:rPr>
        <w:t>информация</w:t>
      </w:r>
      <w:bookmarkEnd w:id="1"/>
      <w:bookmarkEnd w:id="2"/>
    </w:p>
    <w:p w14:paraId="44D9F1DC" w14:textId="21793498" w:rsidR="00211502" w:rsidRPr="004E3BC8" w:rsidRDefault="004E3BC8" w:rsidP="00211502">
      <w:pPr>
        <w:tabs>
          <w:tab w:val="left" w:pos="90"/>
        </w:tabs>
        <w:spacing w:before="240"/>
        <w:rPr>
          <w:rFonts w:ascii="Times New Roman" w:hAnsi="Times New Roman" w:cs="Times New Roman"/>
          <w:lang w:val="ru-RU"/>
        </w:rPr>
      </w:pPr>
      <w:r w:rsidRPr="00282636">
        <w:rPr>
          <w:rFonts w:ascii="Times New Roman" w:hAnsi="Times New Roman" w:cs="Times New Roman"/>
          <w:b/>
          <w:lang w:val="ru-RU"/>
        </w:rPr>
        <w:t xml:space="preserve">4-6 </w:t>
      </w:r>
      <w:r>
        <w:rPr>
          <w:rFonts w:ascii="Times New Roman" w:hAnsi="Times New Roman" w:cs="Times New Roman"/>
          <w:b/>
          <w:lang w:val="ru-RU"/>
        </w:rPr>
        <w:t>июля</w:t>
      </w:r>
      <w:r w:rsidRPr="00282636">
        <w:rPr>
          <w:rFonts w:ascii="Times New Roman" w:hAnsi="Times New Roman" w:cs="Times New Roman"/>
          <w:b/>
          <w:lang w:val="ru-RU"/>
        </w:rPr>
        <w:t xml:space="preserve"> 2018 </w:t>
      </w:r>
      <w:r>
        <w:rPr>
          <w:rFonts w:ascii="Times New Roman" w:hAnsi="Times New Roman" w:cs="Times New Roman"/>
          <w:b/>
          <w:lang w:val="ru-RU"/>
        </w:rPr>
        <w:t>года</w:t>
      </w:r>
      <w:r w:rsidRPr="00282636">
        <w:rPr>
          <w:rFonts w:ascii="Times New Roman" w:hAnsi="Times New Roman" w:cs="Times New Roman"/>
          <w:b/>
          <w:lang w:val="ru-RU"/>
        </w:rPr>
        <w:t xml:space="preserve"> </w:t>
      </w:r>
      <w:r>
        <w:rPr>
          <w:rFonts w:ascii="Times New Roman" w:hAnsi="Times New Roman" w:cs="Times New Roman"/>
          <w:b/>
          <w:lang w:val="ru-RU"/>
        </w:rPr>
        <w:t>руковод</w:t>
      </w:r>
      <w:r w:rsidR="00D00F45">
        <w:rPr>
          <w:rFonts w:ascii="Times New Roman" w:hAnsi="Times New Roman" w:cs="Times New Roman"/>
          <w:b/>
          <w:lang w:val="ru-RU"/>
        </w:rPr>
        <w:t>ство программы</w:t>
      </w:r>
      <w:r w:rsidRPr="00282636">
        <w:rPr>
          <w:rFonts w:ascii="Times New Roman" w:hAnsi="Times New Roman" w:cs="Times New Roman"/>
          <w:b/>
          <w:lang w:val="ru-RU"/>
        </w:rPr>
        <w:t xml:space="preserve"> </w:t>
      </w:r>
      <w:r>
        <w:rPr>
          <w:rFonts w:ascii="Times New Roman" w:hAnsi="Times New Roman" w:cs="Times New Roman"/>
          <w:b/>
        </w:rPr>
        <w:t>PEMPAL</w:t>
      </w:r>
      <w:r w:rsidRPr="00282636">
        <w:rPr>
          <w:rFonts w:ascii="Times New Roman" w:hAnsi="Times New Roman" w:cs="Times New Roman"/>
          <w:b/>
          <w:lang w:val="ru-RU"/>
        </w:rPr>
        <w:t xml:space="preserve"> </w:t>
      </w:r>
      <w:r>
        <w:rPr>
          <w:rFonts w:ascii="Times New Roman" w:hAnsi="Times New Roman" w:cs="Times New Roman"/>
          <w:b/>
          <w:lang w:val="ru-RU"/>
        </w:rPr>
        <w:t>встр</w:t>
      </w:r>
      <w:r w:rsidR="00D00F45">
        <w:rPr>
          <w:rFonts w:ascii="Times New Roman" w:hAnsi="Times New Roman" w:cs="Times New Roman"/>
          <w:b/>
          <w:lang w:val="ru-RU"/>
        </w:rPr>
        <w:t>етилось</w:t>
      </w:r>
      <w:r w:rsidRPr="00282636">
        <w:rPr>
          <w:rFonts w:ascii="Times New Roman" w:hAnsi="Times New Roman" w:cs="Times New Roman"/>
          <w:b/>
          <w:lang w:val="ru-RU"/>
        </w:rPr>
        <w:t xml:space="preserve"> </w:t>
      </w:r>
      <w:r>
        <w:rPr>
          <w:rFonts w:ascii="Times New Roman" w:hAnsi="Times New Roman" w:cs="Times New Roman"/>
          <w:b/>
          <w:lang w:val="ru-RU"/>
        </w:rPr>
        <w:t>в</w:t>
      </w:r>
      <w:r w:rsidRPr="00282636">
        <w:rPr>
          <w:rFonts w:ascii="Times New Roman" w:hAnsi="Times New Roman" w:cs="Times New Roman"/>
          <w:b/>
          <w:lang w:val="ru-RU"/>
        </w:rPr>
        <w:t xml:space="preserve"> </w:t>
      </w:r>
      <w:r>
        <w:rPr>
          <w:rFonts w:ascii="Times New Roman" w:hAnsi="Times New Roman" w:cs="Times New Roman"/>
          <w:b/>
          <w:lang w:val="ru-RU"/>
        </w:rPr>
        <w:t>Будапеште</w:t>
      </w:r>
      <w:r w:rsidRPr="00282636">
        <w:rPr>
          <w:rFonts w:ascii="Times New Roman" w:hAnsi="Times New Roman" w:cs="Times New Roman"/>
          <w:b/>
          <w:lang w:val="ru-RU"/>
        </w:rPr>
        <w:t xml:space="preserve">, </w:t>
      </w:r>
      <w:r>
        <w:rPr>
          <w:rFonts w:ascii="Times New Roman" w:hAnsi="Times New Roman" w:cs="Times New Roman"/>
          <w:b/>
          <w:lang w:val="ru-RU"/>
        </w:rPr>
        <w:t xml:space="preserve">Венгрия, чтобы рассмотреть итоги первого года реализации стратегии </w:t>
      </w:r>
      <w:r w:rsidRPr="005028EB">
        <w:rPr>
          <w:rFonts w:ascii="Times New Roman" w:hAnsi="Times New Roman" w:cs="Times New Roman"/>
          <w:b/>
        </w:rPr>
        <w:t>PEMPAL</w:t>
      </w:r>
      <w:r>
        <w:rPr>
          <w:rFonts w:ascii="Times New Roman" w:hAnsi="Times New Roman" w:cs="Times New Roman"/>
          <w:b/>
          <w:lang w:val="ru-RU"/>
        </w:rPr>
        <w:t xml:space="preserve"> на</w:t>
      </w:r>
      <w:r w:rsidRPr="00282636">
        <w:rPr>
          <w:rFonts w:ascii="Times New Roman" w:hAnsi="Times New Roman" w:cs="Times New Roman"/>
          <w:b/>
          <w:lang w:val="ru-RU"/>
        </w:rPr>
        <w:t xml:space="preserve"> 2017-2022</w:t>
      </w:r>
      <w:r>
        <w:rPr>
          <w:rFonts w:ascii="Times New Roman" w:hAnsi="Times New Roman" w:cs="Times New Roman"/>
          <w:b/>
          <w:lang w:val="ru-RU"/>
        </w:rPr>
        <w:t xml:space="preserve"> гг.</w:t>
      </w:r>
      <w:r w:rsidRPr="00E14DEA">
        <w:rPr>
          <w:rStyle w:val="FootnoteReference"/>
          <w:rFonts w:ascii="Times New Roman" w:eastAsia="Times New Roman" w:hAnsi="Times New Roman" w:cs="Times New Roman"/>
          <w:b/>
        </w:rPr>
        <w:footnoteReference w:id="1"/>
      </w:r>
      <w:r w:rsidRPr="00282636">
        <w:rPr>
          <w:rFonts w:ascii="Times New Roman" w:hAnsi="Times New Roman" w:cs="Times New Roman"/>
          <w:lang w:val="ru-RU"/>
        </w:rPr>
        <w:t xml:space="preserve">  </w:t>
      </w:r>
      <w:r>
        <w:rPr>
          <w:rFonts w:ascii="Times New Roman" w:hAnsi="Times New Roman" w:cs="Times New Roman"/>
          <w:lang w:val="ru-RU"/>
        </w:rPr>
        <w:t>Эта</w:t>
      </w:r>
      <w:r w:rsidRPr="00793D03">
        <w:rPr>
          <w:rFonts w:ascii="Times New Roman" w:hAnsi="Times New Roman" w:cs="Times New Roman"/>
          <w:lang w:val="ru-RU"/>
        </w:rPr>
        <w:t xml:space="preserve"> </w:t>
      </w:r>
      <w:r>
        <w:rPr>
          <w:rFonts w:ascii="Times New Roman" w:hAnsi="Times New Roman" w:cs="Times New Roman"/>
          <w:lang w:val="ru-RU"/>
        </w:rPr>
        <w:t>встреча</w:t>
      </w:r>
      <w:r w:rsidRPr="00793D03">
        <w:rPr>
          <w:rFonts w:ascii="Times New Roman" w:hAnsi="Times New Roman" w:cs="Times New Roman"/>
          <w:lang w:val="ru-RU"/>
        </w:rPr>
        <w:t xml:space="preserve"> </w:t>
      </w:r>
      <w:r>
        <w:rPr>
          <w:rFonts w:ascii="Times New Roman" w:hAnsi="Times New Roman" w:cs="Times New Roman"/>
          <w:lang w:val="ru-RU"/>
        </w:rPr>
        <w:t>продолжила</w:t>
      </w:r>
      <w:r w:rsidRPr="00793D03">
        <w:rPr>
          <w:rFonts w:ascii="Times New Roman" w:hAnsi="Times New Roman" w:cs="Times New Roman"/>
          <w:lang w:val="ru-RU"/>
        </w:rPr>
        <w:t xml:space="preserve"> </w:t>
      </w:r>
      <w:r>
        <w:rPr>
          <w:rFonts w:ascii="Times New Roman" w:hAnsi="Times New Roman" w:cs="Times New Roman"/>
          <w:lang w:val="ru-RU"/>
        </w:rPr>
        <w:t>традицию</w:t>
      </w:r>
      <w:r w:rsidRPr="00793D03">
        <w:rPr>
          <w:rFonts w:ascii="Times New Roman" w:hAnsi="Times New Roman" w:cs="Times New Roman"/>
          <w:lang w:val="ru-RU"/>
        </w:rPr>
        <w:t xml:space="preserve"> </w:t>
      </w:r>
      <w:r>
        <w:rPr>
          <w:rFonts w:ascii="Times New Roman" w:hAnsi="Times New Roman" w:cs="Times New Roman"/>
          <w:lang w:val="ru-RU"/>
        </w:rPr>
        <w:t>проведения</w:t>
      </w:r>
      <w:r w:rsidRPr="00793D03">
        <w:rPr>
          <w:rFonts w:ascii="Times New Roman" w:hAnsi="Times New Roman" w:cs="Times New Roman"/>
          <w:lang w:val="ru-RU"/>
        </w:rPr>
        <w:t xml:space="preserve"> </w:t>
      </w:r>
      <w:r>
        <w:rPr>
          <w:rFonts w:ascii="Times New Roman" w:hAnsi="Times New Roman" w:cs="Times New Roman"/>
          <w:lang w:val="ru-RU"/>
        </w:rPr>
        <w:t>ежегодных</w:t>
      </w:r>
      <w:r w:rsidRPr="00793D03">
        <w:rPr>
          <w:rFonts w:ascii="Times New Roman" w:hAnsi="Times New Roman" w:cs="Times New Roman"/>
          <w:lang w:val="ru-RU"/>
        </w:rPr>
        <w:t xml:space="preserve"> </w:t>
      </w:r>
      <w:r>
        <w:rPr>
          <w:rFonts w:ascii="Times New Roman" w:hAnsi="Times New Roman" w:cs="Times New Roman"/>
          <w:lang w:val="ru-RU"/>
        </w:rPr>
        <w:t>заседаний</w:t>
      </w:r>
      <w:r w:rsidRPr="00793D03">
        <w:rPr>
          <w:rFonts w:ascii="Times New Roman" w:hAnsi="Times New Roman" w:cs="Times New Roman"/>
          <w:lang w:val="ru-RU"/>
        </w:rPr>
        <w:t xml:space="preserve"> </w:t>
      </w:r>
      <w:r>
        <w:rPr>
          <w:rFonts w:ascii="Times New Roman" w:hAnsi="Times New Roman" w:cs="Times New Roman"/>
          <w:lang w:val="ru-RU"/>
        </w:rPr>
        <w:t>руководящих</w:t>
      </w:r>
      <w:r w:rsidRPr="00793D03">
        <w:rPr>
          <w:rFonts w:ascii="Times New Roman" w:hAnsi="Times New Roman" w:cs="Times New Roman"/>
          <w:lang w:val="ru-RU"/>
        </w:rPr>
        <w:t xml:space="preserve"> </w:t>
      </w:r>
      <w:r>
        <w:rPr>
          <w:rFonts w:ascii="Times New Roman" w:hAnsi="Times New Roman" w:cs="Times New Roman"/>
          <w:lang w:val="ru-RU"/>
        </w:rPr>
        <w:t>органов</w:t>
      </w:r>
      <w:r w:rsidRPr="00793D03">
        <w:rPr>
          <w:rFonts w:ascii="Times New Roman" w:hAnsi="Times New Roman" w:cs="Times New Roman"/>
          <w:lang w:val="ru-RU"/>
        </w:rPr>
        <w:t xml:space="preserve"> </w:t>
      </w:r>
      <w:r>
        <w:rPr>
          <w:rFonts w:ascii="Times New Roman" w:hAnsi="Times New Roman" w:cs="Times New Roman"/>
        </w:rPr>
        <w:t>PEMPAL</w:t>
      </w:r>
      <w:r>
        <w:rPr>
          <w:rFonts w:ascii="Times New Roman" w:hAnsi="Times New Roman" w:cs="Times New Roman"/>
          <w:lang w:val="ru-RU"/>
        </w:rPr>
        <w:t>, которая сложилась в прежние годы.</w:t>
      </w:r>
      <w:r w:rsidRPr="00793D03">
        <w:rPr>
          <w:rFonts w:ascii="Times New Roman" w:hAnsi="Times New Roman" w:cs="Times New Roman"/>
          <w:lang w:val="ru-RU"/>
        </w:rPr>
        <w:t xml:space="preserve"> </w:t>
      </w:r>
      <w:r w:rsidR="001D6A99" w:rsidRPr="004E3BC8">
        <w:rPr>
          <w:rFonts w:ascii="Times New Roman" w:hAnsi="Times New Roman" w:cs="Times New Roman"/>
          <w:lang w:val="ru-RU"/>
        </w:rPr>
        <w:t xml:space="preserve"> </w:t>
      </w:r>
    </w:p>
    <w:p w14:paraId="7CBE33E6" w14:textId="1792C952" w:rsidR="00FC75D8" w:rsidRPr="004E3BC8" w:rsidRDefault="00FC75D8" w:rsidP="00E12816">
      <w:pPr>
        <w:spacing w:before="240"/>
        <w:rPr>
          <w:rFonts w:ascii="Times New Roman" w:hAnsi="Times New Roman" w:cs="Times New Roman"/>
          <w:lang w:val="ru-RU"/>
        </w:rPr>
      </w:pPr>
      <w:r>
        <w:rPr>
          <w:noProof/>
        </w:rPr>
        <w:drawing>
          <wp:anchor distT="0" distB="0" distL="114300" distR="114300" simplePos="0" relativeHeight="251658240" behindDoc="1" locked="0" layoutInCell="1" allowOverlap="1" wp14:anchorId="7ACB4D7D" wp14:editId="7AE2C0A3">
            <wp:simplePos x="0" y="0"/>
            <wp:positionH relativeFrom="column">
              <wp:posOffset>-34925</wp:posOffset>
            </wp:positionH>
            <wp:positionV relativeFrom="paragraph">
              <wp:posOffset>152400</wp:posOffset>
            </wp:positionV>
            <wp:extent cx="4138295" cy="2571750"/>
            <wp:effectExtent l="0" t="0" r="0" b="0"/>
            <wp:wrapTight wrapText="bothSides">
              <wp:wrapPolygon edited="0">
                <wp:start x="0" y="0"/>
                <wp:lineTo x="0" y="21440"/>
                <wp:lineTo x="21477" y="21440"/>
                <wp:lineTo x="214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38295" cy="2571750"/>
                    </a:xfrm>
                    <a:prstGeom prst="rect">
                      <a:avLst/>
                    </a:prstGeom>
                  </pic:spPr>
                </pic:pic>
              </a:graphicData>
            </a:graphic>
            <wp14:sizeRelH relativeFrom="page">
              <wp14:pctWidth>0</wp14:pctWidth>
            </wp14:sizeRelH>
            <wp14:sizeRelV relativeFrom="page">
              <wp14:pctHeight>0</wp14:pctHeight>
            </wp14:sizeRelV>
          </wp:anchor>
        </w:drawing>
      </w:r>
      <w:r w:rsidR="004E3BC8">
        <w:rPr>
          <w:rFonts w:ascii="Times New Roman" w:hAnsi="Times New Roman" w:cs="Times New Roman"/>
          <w:b/>
          <w:lang w:val="ru-RU"/>
        </w:rPr>
        <w:t>Во</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встрече</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приняли</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участие</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представители</w:t>
      </w:r>
      <w:r w:rsidR="004E3BC8" w:rsidRPr="006C5DF9">
        <w:rPr>
          <w:rFonts w:ascii="Times New Roman" w:hAnsi="Times New Roman" w:cs="Times New Roman"/>
          <w:b/>
          <w:lang w:val="ru-RU"/>
        </w:rPr>
        <w:t xml:space="preserve"> </w:t>
      </w:r>
      <w:proofErr w:type="gramStart"/>
      <w:r w:rsidR="004E3BC8">
        <w:rPr>
          <w:rFonts w:ascii="Times New Roman" w:hAnsi="Times New Roman" w:cs="Times New Roman"/>
          <w:b/>
          <w:lang w:val="ru-RU"/>
        </w:rPr>
        <w:t>Исполни</w:t>
      </w:r>
      <w:r w:rsidR="00EF2302">
        <w:rPr>
          <w:rFonts w:ascii="Times New Roman" w:hAnsi="Times New Roman" w:cs="Times New Roman"/>
          <w:b/>
          <w:lang w:val="ru-RU"/>
        </w:rPr>
        <w:t>-</w:t>
      </w:r>
      <w:r w:rsidR="004E3BC8">
        <w:rPr>
          <w:rFonts w:ascii="Times New Roman" w:hAnsi="Times New Roman" w:cs="Times New Roman"/>
          <w:b/>
          <w:lang w:val="ru-RU"/>
        </w:rPr>
        <w:t>тельных</w:t>
      </w:r>
      <w:proofErr w:type="gramEnd"/>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комитетов</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Исполкомов</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трёх</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практикующих</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сообществ</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ПС</w:t>
      </w:r>
      <w:r w:rsidR="004E3BC8" w:rsidRPr="006C5DF9">
        <w:rPr>
          <w:rFonts w:ascii="Times New Roman" w:hAnsi="Times New Roman" w:cs="Times New Roman"/>
          <w:b/>
          <w:lang w:val="ru-RU"/>
        </w:rPr>
        <w:t xml:space="preserve">) </w:t>
      </w:r>
      <w:r w:rsidR="004E3BC8">
        <w:rPr>
          <w:rFonts w:ascii="Times New Roman" w:hAnsi="Times New Roman" w:cs="Times New Roman"/>
          <w:b/>
          <w:lang w:val="ru-RU"/>
        </w:rPr>
        <w:t>программы</w:t>
      </w:r>
      <w:r w:rsidR="004E3BC8" w:rsidRPr="006C5DF9">
        <w:rPr>
          <w:rFonts w:ascii="Times New Roman" w:hAnsi="Times New Roman" w:cs="Times New Roman"/>
          <w:b/>
          <w:lang w:val="ru-RU"/>
        </w:rPr>
        <w:t xml:space="preserve"> </w:t>
      </w:r>
      <w:r w:rsidR="004E3BC8" w:rsidRPr="00E12816">
        <w:rPr>
          <w:rFonts w:ascii="Times New Roman" w:hAnsi="Times New Roman" w:cs="Times New Roman"/>
          <w:b/>
        </w:rPr>
        <w:t>PEMPAL</w:t>
      </w:r>
      <w:r w:rsidR="004E3BC8">
        <w:rPr>
          <w:rFonts w:ascii="Times New Roman" w:hAnsi="Times New Roman" w:cs="Times New Roman"/>
          <w:b/>
          <w:lang w:val="ru-RU"/>
        </w:rPr>
        <w:t xml:space="preserve">: </w:t>
      </w:r>
      <w:r w:rsidR="004E3BC8" w:rsidRPr="006C5DF9">
        <w:rPr>
          <w:rFonts w:ascii="Times New Roman" w:hAnsi="Times New Roman" w:cs="Times New Roman"/>
          <w:lang w:val="ru-RU"/>
        </w:rPr>
        <w:t>Казначейского сообществ</w:t>
      </w:r>
      <w:r w:rsidR="004E3BC8">
        <w:rPr>
          <w:rFonts w:ascii="Times New Roman" w:hAnsi="Times New Roman" w:cs="Times New Roman"/>
          <w:lang w:val="ru-RU"/>
        </w:rPr>
        <w:t>а</w:t>
      </w:r>
      <w:r w:rsidR="004E3BC8" w:rsidRPr="006C5DF9">
        <w:rPr>
          <w:rFonts w:ascii="Times New Roman" w:hAnsi="Times New Roman" w:cs="Times New Roman"/>
          <w:lang w:val="ru-RU"/>
        </w:rPr>
        <w:t xml:space="preserve"> </w:t>
      </w:r>
      <w:r w:rsidR="004E3BC8">
        <w:rPr>
          <w:rFonts w:ascii="Times New Roman" w:hAnsi="Times New Roman" w:cs="Times New Roman"/>
          <w:lang w:val="ru-RU"/>
        </w:rPr>
        <w:t>(</w:t>
      </w:r>
      <w:r w:rsidR="004E3BC8" w:rsidRPr="006C5DF9">
        <w:rPr>
          <w:rFonts w:ascii="Times New Roman" w:hAnsi="Times New Roman" w:cs="Times New Roman"/>
          <w:lang w:val="ru-RU"/>
        </w:rPr>
        <w:t xml:space="preserve">КС), Сообщества внутреннего аудита </w:t>
      </w:r>
      <w:r w:rsidR="004E3BC8">
        <w:rPr>
          <w:rFonts w:ascii="Times New Roman" w:hAnsi="Times New Roman" w:cs="Times New Roman"/>
          <w:lang w:val="ru-RU"/>
        </w:rPr>
        <w:t>(</w:t>
      </w:r>
      <w:r w:rsidR="004E3BC8" w:rsidRPr="006C5DF9">
        <w:rPr>
          <w:rFonts w:ascii="Times New Roman" w:hAnsi="Times New Roman" w:cs="Times New Roman"/>
          <w:lang w:val="ru-RU"/>
        </w:rPr>
        <w:t>СВА) и Бюджетного соо</w:t>
      </w:r>
      <w:r w:rsidR="004E3BC8">
        <w:rPr>
          <w:rFonts w:ascii="Times New Roman" w:hAnsi="Times New Roman" w:cs="Times New Roman"/>
          <w:lang w:val="ru-RU"/>
        </w:rPr>
        <w:t>б</w:t>
      </w:r>
      <w:r w:rsidR="004E3BC8" w:rsidRPr="006C5DF9">
        <w:rPr>
          <w:rFonts w:ascii="Times New Roman" w:hAnsi="Times New Roman" w:cs="Times New Roman"/>
          <w:lang w:val="ru-RU"/>
        </w:rPr>
        <w:t>щества (БС).</w:t>
      </w:r>
      <w:r w:rsidR="004E3BC8">
        <w:rPr>
          <w:rFonts w:ascii="Times New Roman" w:hAnsi="Times New Roman" w:cs="Times New Roman"/>
          <w:lang w:val="ru-RU"/>
        </w:rPr>
        <w:t xml:space="preserve"> В их число вошли представители Министерств финансов и Казначейств из 15 стран-участниц </w:t>
      </w:r>
      <w:r w:rsidR="004E3BC8" w:rsidRPr="006C5DF9">
        <w:rPr>
          <w:rFonts w:ascii="Times New Roman" w:hAnsi="Times New Roman" w:cs="Times New Roman"/>
          <w:lang w:val="ru-RU"/>
        </w:rPr>
        <w:t>(</w:t>
      </w:r>
      <w:r w:rsidR="004E3BC8">
        <w:rPr>
          <w:rFonts w:ascii="Times New Roman" w:hAnsi="Times New Roman" w:cs="Times New Roman"/>
          <w:lang w:val="ru-RU"/>
        </w:rPr>
        <w:t>Албания, Армения, Беларусь, Босния и Герцеговина, Болгария, Хорватия, Грузия, Венгрия, Казахстан, Кыргызская Республика, Молдова, Румыния, Российская Федерация и Турция).</w:t>
      </w:r>
      <w:r w:rsidR="004E3BC8" w:rsidRPr="006C5DF9">
        <w:rPr>
          <w:rFonts w:ascii="Times New Roman" w:hAnsi="Times New Roman" w:cs="Times New Roman"/>
          <w:lang w:val="ru-RU"/>
        </w:rPr>
        <w:t xml:space="preserve"> </w:t>
      </w:r>
      <w:r w:rsidR="004E3BC8">
        <w:rPr>
          <w:rFonts w:ascii="Times New Roman" w:hAnsi="Times New Roman" w:cs="Times New Roman"/>
          <w:lang w:val="ru-RU"/>
        </w:rPr>
        <w:t>Помимо</w:t>
      </w:r>
      <w:r w:rsidR="004E3BC8" w:rsidRPr="00280363">
        <w:rPr>
          <w:rFonts w:ascii="Times New Roman" w:hAnsi="Times New Roman" w:cs="Times New Roman"/>
          <w:lang w:val="ru-RU"/>
        </w:rPr>
        <w:t xml:space="preserve"> </w:t>
      </w:r>
      <w:r w:rsidR="004E3BC8">
        <w:rPr>
          <w:rFonts w:ascii="Times New Roman" w:hAnsi="Times New Roman" w:cs="Times New Roman"/>
          <w:lang w:val="ru-RU"/>
        </w:rPr>
        <w:t>руководства</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ПС</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в заседаниях приняли участие представител</w:t>
      </w:r>
      <w:r w:rsidR="00B30610">
        <w:rPr>
          <w:rFonts w:ascii="Times New Roman" w:hAnsi="Times New Roman" w:cs="Times New Roman"/>
          <w:lang w:val="ru-RU"/>
        </w:rPr>
        <w:t>и</w:t>
      </w:r>
      <w:r w:rsidR="004E3BC8">
        <w:rPr>
          <w:rFonts w:ascii="Times New Roman" w:hAnsi="Times New Roman" w:cs="Times New Roman"/>
          <w:lang w:val="ru-RU"/>
        </w:rPr>
        <w:t xml:space="preserve"> </w:t>
      </w:r>
      <w:r w:rsidR="0055665D">
        <w:rPr>
          <w:rFonts w:ascii="Times New Roman" w:hAnsi="Times New Roman" w:cs="Times New Roman"/>
          <w:lang w:val="ru-RU"/>
        </w:rPr>
        <w:t>основных</w:t>
      </w:r>
      <w:r w:rsidR="004E3BC8">
        <w:rPr>
          <w:rFonts w:ascii="Times New Roman" w:hAnsi="Times New Roman" w:cs="Times New Roman"/>
          <w:lang w:val="ru-RU"/>
        </w:rPr>
        <w:t xml:space="preserve"> доноров</w:t>
      </w:r>
      <w:r w:rsidR="0055665D">
        <w:rPr>
          <w:rFonts w:ascii="Times New Roman" w:hAnsi="Times New Roman" w:cs="Times New Roman"/>
          <w:lang w:val="ru-RU"/>
        </w:rPr>
        <w:t xml:space="preserve"> программы</w:t>
      </w:r>
      <w:r w:rsidR="004E3BC8">
        <w:rPr>
          <w:rFonts w:ascii="Times New Roman" w:hAnsi="Times New Roman" w:cs="Times New Roman"/>
          <w:lang w:val="ru-RU"/>
        </w:rPr>
        <w:t>:</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Секретариат</w:t>
      </w:r>
      <w:r w:rsidR="004E3BC8">
        <w:rPr>
          <w:rFonts w:ascii="Times New Roman" w:hAnsi="Times New Roman" w:cs="Times New Roman"/>
          <w:lang w:val="ru-RU"/>
        </w:rPr>
        <w:t>а</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Швейцарии</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по</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экономическому</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сотрудничеству</w:t>
      </w:r>
      <w:r w:rsidR="004E3BC8" w:rsidRPr="00280363">
        <w:rPr>
          <w:rFonts w:ascii="Times New Roman" w:hAnsi="Times New Roman" w:cs="Times New Roman"/>
          <w:lang w:val="ru-RU"/>
        </w:rPr>
        <w:t xml:space="preserve"> (</w:t>
      </w:r>
      <w:r w:rsidR="004E3BC8" w:rsidRPr="00F917DD">
        <w:rPr>
          <w:rFonts w:ascii="Times New Roman" w:hAnsi="Times New Roman" w:cs="Times New Roman"/>
        </w:rPr>
        <w:t>SECO</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Министерств</w:t>
      </w:r>
      <w:r w:rsidR="004E3BC8">
        <w:rPr>
          <w:rFonts w:ascii="Times New Roman" w:hAnsi="Times New Roman" w:cs="Times New Roman"/>
          <w:lang w:val="ru-RU"/>
        </w:rPr>
        <w:t>а</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финансов</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Российской</w:t>
      </w:r>
      <w:r w:rsidR="004E3BC8" w:rsidRPr="00280363">
        <w:rPr>
          <w:rFonts w:ascii="Times New Roman" w:hAnsi="Times New Roman" w:cs="Times New Roman"/>
          <w:lang w:val="ru-RU"/>
        </w:rPr>
        <w:t xml:space="preserve"> </w:t>
      </w:r>
      <w:r w:rsidR="004E3BC8" w:rsidRPr="00F917DD">
        <w:rPr>
          <w:rFonts w:ascii="Times New Roman" w:hAnsi="Times New Roman" w:cs="Times New Roman"/>
          <w:lang w:val="ru-RU"/>
        </w:rPr>
        <w:t>Федерации</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и</w:t>
      </w:r>
      <w:r w:rsidR="004E3BC8" w:rsidRPr="00280363">
        <w:rPr>
          <w:rFonts w:ascii="Times New Roman" w:hAnsi="Times New Roman" w:cs="Times New Roman"/>
          <w:lang w:val="ru-RU"/>
        </w:rPr>
        <w:t xml:space="preserve"> </w:t>
      </w:r>
      <w:r w:rsidR="004E3BC8">
        <w:rPr>
          <w:rFonts w:ascii="Times New Roman" w:hAnsi="Times New Roman" w:cs="Times New Roman"/>
          <w:lang w:val="ru-RU"/>
        </w:rPr>
        <w:t>ресурсной</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команды</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Всемирного</w:t>
      </w:r>
      <w:r w:rsidR="004E3BC8" w:rsidRPr="00280363">
        <w:rPr>
          <w:rFonts w:ascii="Times New Roman" w:hAnsi="Times New Roman" w:cs="Times New Roman"/>
          <w:lang w:val="ru-RU"/>
        </w:rPr>
        <w:t xml:space="preserve"> </w:t>
      </w:r>
      <w:r w:rsidR="004E3BC8">
        <w:rPr>
          <w:rFonts w:ascii="Times New Roman" w:hAnsi="Times New Roman" w:cs="Times New Roman"/>
          <w:lang w:val="ru-RU"/>
        </w:rPr>
        <w:t>банка</w:t>
      </w:r>
      <w:r w:rsidR="004E3BC8" w:rsidRPr="00280363">
        <w:rPr>
          <w:rFonts w:ascii="Times New Roman" w:hAnsi="Times New Roman" w:cs="Times New Roman"/>
          <w:lang w:val="ru-RU"/>
        </w:rPr>
        <w:t>.</w:t>
      </w:r>
      <w:r w:rsidR="004E3BC8" w:rsidRPr="00280363">
        <w:rPr>
          <w:rStyle w:val="FootnoteReference"/>
          <w:rFonts w:ascii="Times New Roman" w:hAnsi="Times New Roman" w:cs="Times New Roman"/>
          <w:lang w:val="ru-RU"/>
        </w:rPr>
        <w:t xml:space="preserve"> </w:t>
      </w:r>
      <w:r w:rsidR="004E3BC8" w:rsidRPr="00E14DEA">
        <w:rPr>
          <w:rStyle w:val="FootnoteReference"/>
          <w:rFonts w:ascii="Times New Roman" w:hAnsi="Times New Roman" w:cs="Times New Roman"/>
        </w:rPr>
        <w:footnoteReference w:id="2"/>
      </w:r>
      <w:r w:rsidR="004E3BC8" w:rsidRPr="00280363">
        <w:rPr>
          <w:rFonts w:ascii="Times New Roman" w:hAnsi="Times New Roman" w:cs="Times New Roman"/>
          <w:lang w:val="ru-RU"/>
        </w:rPr>
        <w:t xml:space="preserve"> </w:t>
      </w:r>
      <w:r w:rsidR="004E3BC8">
        <w:rPr>
          <w:rFonts w:ascii="Times New Roman" w:hAnsi="Times New Roman" w:cs="Times New Roman"/>
          <w:lang w:val="ru-RU"/>
        </w:rPr>
        <w:t>В</w:t>
      </w:r>
      <w:r w:rsidR="004E3BC8" w:rsidRPr="004E3BC8">
        <w:rPr>
          <w:rFonts w:ascii="Times New Roman" w:hAnsi="Times New Roman" w:cs="Times New Roman"/>
          <w:lang w:val="ru-RU"/>
        </w:rPr>
        <w:t xml:space="preserve"> </w:t>
      </w:r>
      <w:r w:rsidR="004E3BC8">
        <w:rPr>
          <w:rFonts w:ascii="Times New Roman" w:hAnsi="Times New Roman" w:cs="Times New Roman"/>
          <w:lang w:val="ru-RU"/>
        </w:rPr>
        <w:t>общей</w:t>
      </w:r>
      <w:r w:rsidR="004E3BC8" w:rsidRPr="004E3BC8">
        <w:rPr>
          <w:rFonts w:ascii="Times New Roman" w:hAnsi="Times New Roman" w:cs="Times New Roman"/>
          <w:lang w:val="ru-RU"/>
        </w:rPr>
        <w:t xml:space="preserve"> </w:t>
      </w:r>
      <w:r w:rsidR="004E3BC8">
        <w:rPr>
          <w:rFonts w:ascii="Times New Roman" w:hAnsi="Times New Roman" w:cs="Times New Roman"/>
          <w:lang w:val="ru-RU"/>
        </w:rPr>
        <w:t>сложности</w:t>
      </w:r>
      <w:r w:rsidR="00AF697F">
        <w:rPr>
          <w:rFonts w:ascii="Times New Roman" w:hAnsi="Times New Roman" w:cs="Times New Roman"/>
          <w:lang w:val="ru-RU"/>
        </w:rPr>
        <w:t xml:space="preserve"> в</w:t>
      </w:r>
      <w:r w:rsidR="004E3BC8" w:rsidRPr="004E3BC8">
        <w:rPr>
          <w:rFonts w:ascii="Times New Roman" w:hAnsi="Times New Roman" w:cs="Times New Roman"/>
          <w:lang w:val="ru-RU"/>
        </w:rPr>
        <w:t xml:space="preserve"> </w:t>
      </w:r>
      <w:r w:rsidR="004E3BC8" w:rsidRPr="00CF1EAC">
        <w:rPr>
          <w:rFonts w:ascii="Times New Roman" w:hAnsi="Times New Roman" w:cs="Times New Roman"/>
          <w:lang w:val="ru-RU"/>
        </w:rPr>
        <w:t>мероприяти</w:t>
      </w:r>
      <w:r w:rsidR="004E3BC8">
        <w:rPr>
          <w:rFonts w:ascii="Times New Roman" w:hAnsi="Times New Roman" w:cs="Times New Roman"/>
          <w:lang w:val="ru-RU"/>
        </w:rPr>
        <w:t>и</w:t>
      </w:r>
      <w:r w:rsidR="004E3BC8" w:rsidRPr="004E3BC8">
        <w:rPr>
          <w:rFonts w:ascii="Times New Roman" w:hAnsi="Times New Roman" w:cs="Times New Roman"/>
          <w:lang w:val="ru-RU"/>
        </w:rPr>
        <w:t xml:space="preserve"> </w:t>
      </w:r>
      <w:r w:rsidR="004E3BC8">
        <w:rPr>
          <w:rFonts w:ascii="Times New Roman" w:hAnsi="Times New Roman" w:cs="Times New Roman"/>
          <w:lang w:val="ru-RU"/>
        </w:rPr>
        <w:t>при</w:t>
      </w:r>
      <w:r w:rsidR="00AF697F">
        <w:rPr>
          <w:rFonts w:ascii="Times New Roman" w:hAnsi="Times New Roman" w:cs="Times New Roman"/>
          <w:lang w:val="ru-RU"/>
        </w:rPr>
        <w:t>няли участие</w:t>
      </w:r>
      <w:r w:rsidR="004E3BC8" w:rsidRPr="004E3BC8">
        <w:rPr>
          <w:rFonts w:ascii="Times New Roman" w:hAnsi="Times New Roman" w:cs="Times New Roman"/>
          <w:lang w:val="ru-RU"/>
        </w:rPr>
        <w:t xml:space="preserve"> 36</w:t>
      </w:r>
      <w:r w:rsidR="00AF697F">
        <w:rPr>
          <w:rFonts w:ascii="Times New Roman" w:hAnsi="Times New Roman" w:cs="Times New Roman"/>
          <w:lang w:val="ru-RU"/>
        </w:rPr>
        <w:t xml:space="preserve"> человек</w:t>
      </w:r>
      <w:r w:rsidR="004E3BC8" w:rsidRPr="004E3BC8">
        <w:rPr>
          <w:rFonts w:ascii="Times New Roman" w:hAnsi="Times New Roman" w:cs="Times New Roman"/>
          <w:lang w:val="ru-RU"/>
        </w:rPr>
        <w:t xml:space="preserve">.   </w:t>
      </w:r>
      <w:r w:rsidR="003E695D" w:rsidRPr="004E3BC8">
        <w:rPr>
          <w:rFonts w:ascii="Times New Roman" w:hAnsi="Times New Roman" w:cs="Times New Roman"/>
          <w:lang w:val="ru-RU"/>
        </w:rPr>
        <w:t xml:space="preserve"> </w:t>
      </w:r>
      <w:r w:rsidR="007E508B" w:rsidRPr="004E3BC8">
        <w:rPr>
          <w:rFonts w:ascii="Times New Roman" w:hAnsi="Times New Roman" w:cs="Times New Roman"/>
          <w:lang w:val="ru-RU"/>
        </w:rPr>
        <w:t xml:space="preserve">  </w:t>
      </w:r>
    </w:p>
    <w:p w14:paraId="2B9A7AAF" w14:textId="61644E51" w:rsidR="004E3BC8" w:rsidRPr="00A76138" w:rsidRDefault="004E3BC8" w:rsidP="004E3BC8">
      <w:pPr>
        <w:spacing w:before="240"/>
        <w:rPr>
          <w:rFonts w:ascii="Times New Roman" w:eastAsia="Calibri" w:hAnsi="Times New Roman"/>
          <w:lang w:val="ru-RU"/>
        </w:rPr>
      </w:pPr>
      <w:r w:rsidRPr="00CF1EAC">
        <w:rPr>
          <w:rFonts w:ascii="Times New Roman" w:hAnsi="Times New Roman" w:cs="Times New Roman"/>
          <w:b/>
          <w:lang w:val="ru-RU"/>
        </w:rPr>
        <w:t xml:space="preserve">Основная цель </w:t>
      </w:r>
      <w:r w:rsidR="00AF697F">
        <w:rPr>
          <w:rFonts w:ascii="Times New Roman" w:hAnsi="Times New Roman" w:cs="Times New Roman"/>
          <w:b/>
          <w:lang w:val="ru-RU"/>
        </w:rPr>
        <w:t>встречи</w:t>
      </w:r>
      <w:r w:rsidRPr="00CF1EAC">
        <w:rPr>
          <w:rFonts w:ascii="Times New Roman" w:hAnsi="Times New Roman" w:cs="Times New Roman"/>
          <w:b/>
          <w:lang w:val="ru-RU"/>
        </w:rPr>
        <w:t xml:space="preserve"> руководства </w:t>
      </w:r>
      <w:r w:rsidRPr="00CF1EAC">
        <w:rPr>
          <w:rFonts w:ascii="Times New Roman" w:hAnsi="Times New Roman" w:cs="Times New Roman"/>
          <w:b/>
        </w:rPr>
        <w:t>PEMPAL</w:t>
      </w:r>
      <w:r w:rsidRPr="00CF1EAC">
        <w:rPr>
          <w:rFonts w:ascii="Times New Roman" w:hAnsi="Times New Roman" w:cs="Times New Roman"/>
          <w:b/>
          <w:lang w:val="ru-RU"/>
        </w:rPr>
        <w:t xml:space="preserve"> </w:t>
      </w:r>
      <w:r w:rsidR="00AF697F">
        <w:rPr>
          <w:rFonts w:ascii="Times New Roman" w:hAnsi="Times New Roman" w:cs="Times New Roman"/>
          <w:b/>
          <w:lang w:val="ru-RU"/>
        </w:rPr>
        <w:t xml:space="preserve">в Будапеште </w:t>
      </w:r>
      <w:r w:rsidRPr="00CF1EAC">
        <w:rPr>
          <w:rFonts w:ascii="Times New Roman" w:hAnsi="Times New Roman" w:cs="Times New Roman"/>
          <w:b/>
          <w:lang w:val="ru-RU"/>
        </w:rPr>
        <w:t>состояла в рассмотрении результатов первого года реализации новой Стратегии</w:t>
      </w:r>
      <w:r w:rsidRPr="00CF1EAC">
        <w:rPr>
          <w:rFonts w:ascii="Times New Roman" w:hAnsi="Times New Roman" w:cs="Times New Roman"/>
          <w:lang w:val="ru-RU"/>
        </w:rPr>
        <w:t xml:space="preserve"> </w:t>
      </w:r>
      <w:r w:rsidRPr="00CC02B5">
        <w:rPr>
          <w:rFonts w:ascii="Times New Roman" w:eastAsia="Calibri" w:hAnsi="Times New Roman"/>
          <w:b/>
        </w:rPr>
        <w:t>PEMPAL</w:t>
      </w:r>
      <w:r w:rsidRPr="00CF1EAC">
        <w:rPr>
          <w:rFonts w:ascii="Times New Roman" w:hAnsi="Times New Roman" w:cs="Times New Roman"/>
          <w:lang w:val="ru-RU"/>
        </w:rPr>
        <w:t xml:space="preserve"> </w:t>
      </w:r>
      <w:r w:rsidRPr="00CF1EAC">
        <w:rPr>
          <w:rFonts w:ascii="Times New Roman" w:hAnsi="Times New Roman" w:cs="Times New Roman"/>
          <w:b/>
          <w:lang w:val="ru-RU"/>
        </w:rPr>
        <w:t>на 2017—2022 годы</w:t>
      </w:r>
      <w:r>
        <w:rPr>
          <w:rFonts w:ascii="Times New Roman" w:hAnsi="Times New Roman" w:cs="Times New Roman"/>
          <w:b/>
          <w:lang w:val="ru-RU"/>
        </w:rPr>
        <w:t xml:space="preserve"> (2018 </w:t>
      </w:r>
      <w:proofErr w:type="spellStart"/>
      <w:r>
        <w:rPr>
          <w:rFonts w:ascii="Times New Roman" w:hAnsi="Times New Roman" w:cs="Times New Roman"/>
          <w:b/>
          <w:lang w:val="ru-RU"/>
        </w:rPr>
        <w:t>ф.г</w:t>
      </w:r>
      <w:proofErr w:type="spellEnd"/>
      <w:r>
        <w:rPr>
          <w:rFonts w:ascii="Times New Roman" w:hAnsi="Times New Roman" w:cs="Times New Roman"/>
          <w:b/>
          <w:lang w:val="ru-RU"/>
        </w:rPr>
        <w:t>.)</w:t>
      </w:r>
      <w:r w:rsidRPr="00CF1EAC">
        <w:rPr>
          <w:rFonts w:ascii="Times New Roman" w:hAnsi="Times New Roman" w:cs="Times New Roman"/>
          <w:b/>
          <w:lang w:val="ru-RU"/>
        </w:rPr>
        <w:t>, которая вступила в силу в июле 20</w:t>
      </w:r>
      <w:r w:rsidR="0070799E" w:rsidRPr="0070799E">
        <w:rPr>
          <w:rFonts w:ascii="Times New Roman" w:hAnsi="Times New Roman" w:cs="Times New Roman"/>
          <w:b/>
          <w:lang w:val="ru-RU"/>
        </w:rPr>
        <w:t>1</w:t>
      </w:r>
      <w:r w:rsidRPr="00CF1EAC">
        <w:rPr>
          <w:rFonts w:ascii="Times New Roman" w:hAnsi="Times New Roman" w:cs="Times New Roman"/>
          <w:b/>
          <w:lang w:val="ru-RU"/>
        </w:rPr>
        <w:t>7 года</w:t>
      </w:r>
      <w:r>
        <w:rPr>
          <w:rFonts w:ascii="Times New Roman" w:hAnsi="Times New Roman" w:cs="Times New Roman"/>
          <w:lang w:val="ru-RU"/>
        </w:rPr>
        <w:t xml:space="preserve">. </w:t>
      </w:r>
      <w:r w:rsidRPr="00CF1EAC">
        <w:rPr>
          <w:rFonts w:ascii="Times New Roman" w:eastAsia="Calibri" w:hAnsi="Times New Roman"/>
          <w:b/>
          <w:lang w:val="ru-RU"/>
        </w:rPr>
        <w:t xml:space="preserve"> </w:t>
      </w:r>
      <w:r w:rsidRPr="00CF1EAC">
        <w:rPr>
          <w:rFonts w:ascii="Times New Roman" w:hAnsi="Times New Roman" w:cs="Times New Roman"/>
          <w:lang w:val="ru-RU"/>
        </w:rPr>
        <w:t xml:space="preserve">В соответствии со сложившейся традицией встреч руководства </w:t>
      </w:r>
      <w:r w:rsidRPr="00CF1EAC">
        <w:rPr>
          <w:rFonts w:ascii="Times New Roman" w:hAnsi="Times New Roman" w:cs="Times New Roman"/>
        </w:rPr>
        <w:t>PEMPAL</w:t>
      </w:r>
      <w:r w:rsidRPr="00CF1EAC">
        <w:rPr>
          <w:rFonts w:ascii="Times New Roman" w:hAnsi="Times New Roman" w:cs="Times New Roman"/>
          <w:lang w:val="ru-RU"/>
        </w:rPr>
        <w:t xml:space="preserve"> в программе было отведено время д</w:t>
      </w:r>
      <w:r>
        <w:rPr>
          <w:rFonts w:ascii="Times New Roman" w:hAnsi="Times New Roman" w:cs="Times New Roman"/>
          <w:lang w:val="ru-RU"/>
        </w:rPr>
        <w:t>л</w:t>
      </w:r>
      <w:r w:rsidRPr="00CF1EAC">
        <w:rPr>
          <w:rFonts w:ascii="Times New Roman" w:hAnsi="Times New Roman" w:cs="Times New Roman"/>
          <w:lang w:val="ru-RU"/>
        </w:rPr>
        <w:t>я ознакомления с системой</w:t>
      </w:r>
      <w:r w:rsidR="00AF697F">
        <w:rPr>
          <w:rFonts w:ascii="Times New Roman" w:hAnsi="Times New Roman" w:cs="Times New Roman"/>
          <w:lang w:val="ru-RU"/>
        </w:rPr>
        <w:t xml:space="preserve"> управления государственными финансами (</w:t>
      </w:r>
      <w:r w:rsidRPr="00CF1EAC">
        <w:rPr>
          <w:rFonts w:ascii="Times New Roman" w:hAnsi="Times New Roman" w:cs="Times New Roman"/>
          <w:lang w:val="ru-RU"/>
        </w:rPr>
        <w:t>УГФ</w:t>
      </w:r>
      <w:r w:rsidR="00AF697F">
        <w:rPr>
          <w:rFonts w:ascii="Times New Roman" w:hAnsi="Times New Roman" w:cs="Times New Roman"/>
          <w:lang w:val="ru-RU"/>
        </w:rPr>
        <w:t>)</w:t>
      </w:r>
      <w:r w:rsidRPr="00CF1EAC">
        <w:rPr>
          <w:rFonts w:ascii="Times New Roman" w:hAnsi="Times New Roman" w:cs="Times New Roman"/>
          <w:lang w:val="ru-RU"/>
        </w:rPr>
        <w:t xml:space="preserve"> страны, принимающей мероприятие, - Венгрии</w:t>
      </w:r>
      <w:r>
        <w:rPr>
          <w:rFonts w:ascii="Times New Roman" w:hAnsi="Times New Roman" w:cs="Times New Roman"/>
          <w:lang w:val="ru-RU"/>
        </w:rPr>
        <w:t>.</w:t>
      </w:r>
      <w:r w:rsidRPr="00CF1EAC">
        <w:rPr>
          <w:rFonts w:ascii="Times New Roman" w:eastAsia="Calibri" w:hAnsi="Times New Roman"/>
          <w:lang w:val="ru-RU"/>
        </w:rPr>
        <w:t xml:space="preserve"> </w:t>
      </w:r>
      <w:r>
        <w:rPr>
          <w:rFonts w:ascii="Times New Roman" w:eastAsia="Calibri" w:hAnsi="Times New Roman"/>
          <w:lang w:val="ru-RU"/>
        </w:rPr>
        <w:t>За</w:t>
      </w:r>
      <w:r w:rsidRPr="00A76138">
        <w:rPr>
          <w:rFonts w:ascii="Times New Roman" w:eastAsia="Calibri" w:hAnsi="Times New Roman"/>
          <w:lang w:val="ru-RU"/>
        </w:rPr>
        <w:t xml:space="preserve"> </w:t>
      </w:r>
      <w:r>
        <w:rPr>
          <w:rFonts w:ascii="Times New Roman" w:eastAsia="Calibri" w:hAnsi="Times New Roman"/>
          <w:lang w:val="ru-RU"/>
        </w:rPr>
        <w:t>основным</w:t>
      </w:r>
      <w:r w:rsidRPr="00A76138">
        <w:rPr>
          <w:rFonts w:ascii="Times New Roman" w:eastAsia="Calibri" w:hAnsi="Times New Roman"/>
          <w:lang w:val="ru-RU"/>
        </w:rPr>
        <w:t xml:space="preserve"> </w:t>
      </w:r>
      <w:r>
        <w:rPr>
          <w:rFonts w:ascii="Times New Roman" w:eastAsia="Calibri" w:hAnsi="Times New Roman"/>
          <w:lang w:val="ru-RU"/>
        </w:rPr>
        <w:lastRenderedPageBreak/>
        <w:t>заседанием</w:t>
      </w:r>
      <w:r w:rsidRPr="00A76138">
        <w:rPr>
          <w:rFonts w:ascii="Times New Roman" w:eastAsia="Calibri" w:hAnsi="Times New Roman"/>
          <w:lang w:val="ru-RU"/>
        </w:rPr>
        <w:t xml:space="preserve"> </w:t>
      </w:r>
      <w:r>
        <w:rPr>
          <w:rFonts w:ascii="Times New Roman" w:eastAsia="Calibri" w:hAnsi="Times New Roman"/>
          <w:lang w:val="ru-RU"/>
        </w:rPr>
        <w:t>последовали</w:t>
      </w:r>
      <w:r w:rsidRPr="00A76138">
        <w:rPr>
          <w:rFonts w:ascii="Times New Roman" w:eastAsia="Calibri" w:hAnsi="Times New Roman"/>
          <w:lang w:val="ru-RU"/>
        </w:rPr>
        <w:t xml:space="preserve"> </w:t>
      </w:r>
      <w:r>
        <w:rPr>
          <w:rFonts w:ascii="Times New Roman" w:eastAsia="Calibri" w:hAnsi="Times New Roman"/>
          <w:lang w:val="ru-RU"/>
        </w:rPr>
        <w:t>параллельные</w:t>
      </w:r>
      <w:r w:rsidRPr="00A76138">
        <w:rPr>
          <w:rFonts w:ascii="Times New Roman" w:eastAsia="Calibri" w:hAnsi="Times New Roman"/>
          <w:lang w:val="ru-RU"/>
        </w:rPr>
        <w:t xml:space="preserve"> </w:t>
      </w:r>
      <w:r>
        <w:rPr>
          <w:rFonts w:ascii="Times New Roman" w:eastAsia="Calibri" w:hAnsi="Times New Roman"/>
          <w:lang w:val="ru-RU"/>
        </w:rPr>
        <w:t>заседания</w:t>
      </w:r>
      <w:r w:rsidRPr="00A76138">
        <w:rPr>
          <w:rFonts w:ascii="Times New Roman" w:eastAsia="Calibri" w:hAnsi="Times New Roman"/>
          <w:lang w:val="ru-RU"/>
        </w:rPr>
        <w:t xml:space="preserve"> </w:t>
      </w:r>
      <w:r>
        <w:rPr>
          <w:rFonts w:ascii="Times New Roman" w:eastAsia="Calibri" w:hAnsi="Times New Roman"/>
          <w:lang w:val="ru-RU"/>
        </w:rPr>
        <w:t>Исполкомов</w:t>
      </w:r>
      <w:r w:rsidRPr="00A76138">
        <w:rPr>
          <w:rFonts w:ascii="Times New Roman" w:eastAsia="Calibri" w:hAnsi="Times New Roman"/>
          <w:lang w:val="ru-RU"/>
        </w:rPr>
        <w:t xml:space="preserve"> </w:t>
      </w:r>
      <w:r>
        <w:rPr>
          <w:rFonts w:ascii="Times New Roman" w:eastAsia="Calibri" w:hAnsi="Times New Roman"/>
          <w:lang w:val="ru-RU"/>
        </w:rPr>
        <w:t>ПС</w:t>
      </w:r>
      <w:r w:rsidRPr="00A76138">
        <w:rPr>
          <w:rFonts w:ascii="Times New Roman" w:eastAsia="Calibri" w:hAnsi="Times New Roman"/>
          <w:lang w:val="ru-RU"/>
        </w:rPr>
        <w:t xml:space="preserve">, </w:t>
      </w:r>
      <w:r>
        <w:rPr>
          <w:rFonts w:ascii="Times New Roman" w:eastAsia="Calibri" w:hAnsi="Times New Roman"/>
          <w:lang w:val="ru-RU"/>
        </w:rPr>
        <w:t>а</w:t>
      </w:r>
      <w:r w:rsidRPr="00A76138">
        <w:rPr>
          <w:rFonts w:ascii="Times New Roman" w:eastAsia="Calibri" w:hAnsi="Times New Roman"/>
          <w:lang w:val="ru-RU"/>
        </w:rPr>
        <w:t xml:space="preserve"> </w:t>
      </w:r>
      <w:r>
        <w:rPr>
          <w:rFonts w:ascii="Times New Roman" w:eastAsia="Calibri" w:hAnsi="Times New Roman"/>
          <w:lang w:val="ru-RU"/>
        </w:rPr>
        <w:t>также</w:t>
      </w:r>
      <w:r w:rsidRPr="00A76138">
        <w:rPr>
          <w:rFonts w:ascii="Times New Roman" w:eastAsia="Calibri" w:hAnsi="Times New Roman"/>
          <w:lang w:val="ru-RU"/>
        </w:rPr>
        <w:t xml:space="preserve"> </w:t>
      </w:r>
      <w:r>
        <w:rPr>
          <w:rFonts w:ascii="Times New Roman" w:eastAsia="Calibri" w:hAnsi="Times New Roman"/>
          <w:lang w:val="ru-RU"/>
        </w:rPr>
        <w:t>заседание</w:t>
      </w:r>
      <w:r w:rsidRPr="00A76138">
        <w:rPr>
          <w:rFonts w:ascii="Times New Roman" w:eastAsia="Calibri" w:hAnsi="Times New Roman"/>
          <w:lang w:val="ru-RU"/>
        </w:rPr>
        <w:t xml:space="preserve"> </w:t>
      </w:r>
      <w:r>
        <w:rPr>
          <w:rFonts w:ascii="Times New Roman" w:eastAsia="Calibri" w:hAnsi="Times New Roman"/>
          <w:lang w:val="ru-RU"/>
        </w:rPr>
        <w:t>Координационного</w:t>
      </w:r>
      <w:r w:rsidRPr="00A76138">
        <w:rPr>
          <w:rFonts w:ascii="Times New Roman" w:eastAsia="Calibri" w:hAnsi="Times New Roman"/>
          <w:lang w:val="ru-RU"/>
        </w:rPr>
        <w:t xml:space="preserve"> </w:t>
      </w:r>
      <w:r>
        <w:rPr>
          <w:rFonts w:ascii="Times New Roman" w:eastAsia="Calibri" w:hAnsi="Times New Roman"/>
          <w:lang w:val="ru-RU"/>
        </w:rPr>
        <w:t>комитета</w:t>
      </w:r>
      <w:r w:rsidRPr="00A76138">
        <w:rPr>
          <w:rFonts w:ascii="Times New Roman" w:eastAsia="Calibri" w:hAnsi="Times New Roman"/>
          <w:lang w:val="ru-RU"/>
        </w:rPr>
        <w:t xml:space="preserve"> </w:t>
      </w:r>
      <w:r w:rsidRPr="005028EB">
        <w:rPr>
          <w:rFonts w:ascii="Times New Roman" w:eastAsia="Calibri" w:hAnsi="Times New Roman"/>
        </w:rPr>
        <w:t>PEMPAL</w:t>
      </w:r>
      <w:r w:rsidRPr="00E14DEA">
        <w:rPr>
          <w:rStyle w:val="FootnoteReference"/>
          <w:rFonts w:ascii="Times New Roman" w:eastAsia="Calibri" w:hAnsi="Times New Roman"/>
        </w:rPr>
        <w:footnoteReference w:id="3"/>
      </w:r>
      <w:r>
        <w:rPr>
          <w:rFonts w:ascii="Times New Roman" w:eastAsia="Calibri" w:hAnsi="Times New Roman"/>
          <w:lang w:val="ru-RU"/>
        </w:rPr>
        <w:t>, которое состоялось 6</w:t>
      </w:r>
      <w:r w:rsidR="00AF697F">
        <w:rPr>
          <w:rFonts w:ascii="Times New Roman" w:eastAsia="Calibri" w:hAnsi="Times New Roman"/>
          <w:lang w:val="ru-RU"/>
        </w:rPr>
        <w:t> </w:t>
      </w:r>
      <w:r>
        <w:rPr>
          <w:rFonts w:ascii="Times New Roman" w:eastAsia="Calibri" w:hAnsi="Times New Roman"/>
          <w:lang w:val="ru-RU"/>
        </w:rPr>
        <w:t>ию</w:t>
      </w:r>
      <w:r w:rsidRPr="00A76138">
        <w:rPr>
          <w:rFonts w:ascii="Times New Roman" w:eastAsia="Calibri" w:hAnsi="Times New Roman"/>
          <w:lang w:val="ru-RU"/>
        </w:rPr>
        <w:t>ля.</w:t>
      </w:r>
    </w:p>
    <w:p w14:paraId="76B7CB6C" w14:textId="2E46711F" w:rsidR="00E9538F" w:rsidRPr="004E3BC8" w:rsidRDefault="004E3BC8" w:rsidP="00F10FD7">
      <w:pPr>
        <w:tabs>
          <w:tab w:val="left" w:pos="90"/>
        </w:tabs>
        <w:spacing w:before="240"/>
        <w:rPr>
          <w:rFonts w:ascii="Times New Roman" w:hAnsi="Times New Roman" w:cs="Times New Roman"/>
          <w:lang w:val="ru-RU"/>
        </w:rPr>
      </w:pPr>
      <w:r>
        <w:rPr>
          <w:rFonts w:ascii="Times New Roman" w:hAnsi="Times New Roman" w:cs="Times New Roman"/>
          <w:b/>
          <w:lang w:val="ru-RU"/>
        </w:rPr>
        <w:t>Программа мероприятия была подготовлена Организационным комитетом, в</w:t>
      </w:r>
      <w:r w:rsidR="00AF697F">
        <w:rPr>
          <w:rFonts w:ascii="Times New Roman" w:hAnsi="Times New Roman" w:cs="Times New Roman"/>
          <w:b/>
          <w:lang w:val="ru-RU"/>
        </w:rPr>
        <w:t>ключающего в себя</w:t>
      </w:r>
      <w:r>
        <w:rPr>
          <w:rFonts w:ascii="Times New Roman" w:hAnsi="Times New Roman" w:cs="Times New Roman"/>
          <w:b/>
          <w:lang w:val="ru-RU"/>
        </w:rPr>
        <w:t xml:space="preserve"> представ</w:t>
      </w:r>
      <w:r w:rsidR="00AF697F">
        <w:rPr>
          <w:rFonts w:ascii="Times New Roman" w:hAnsi="Times New Roman" w:cs="Times New Roman"/>
          <w:b/>
          <w:lang w:val="ru-RU"/>
        </w:rPr>
        <w:t>ителей</w:t>
      </w:r>
      <w:r>
        <w:rPr>
          <w:rFonts w:ascii="Times New Roman" w:hAnsi="Times New Roman" w:cs="Times New Roman"/>
          <w:b/>
          <w:lang w:val="ru-RU"/>
        </w:rPr>
        <w:t xml:space="preserve"> Исполкомов ПС и ресурсной команды Всемирного банка.</w:t>
      </w:r>
      <w:r w:rsidRPr="00D57B24">
        <w:rPr>
          <w:rFonts w:ascii="Times New Roman" w:hAnsi="Times New Roman" w:cs="Times New Roman"/>
          <w:lang w:val="ru-RU"/>
        </w:rPr>
        <w:t xml:space="preserve"> К</w:t>
      </w:r>
      <w:r>
        <w:rPr>
          <w:rFonts w:ascii="Times New Roman" w:hAnsi="Times New Roman" w:cs="Times New Roman"/>
          <w:lang w:val="ru-RU"/>
        </w:rPr>
        <w:t>онцепция</w:t>
      </w:r>
      <w:r w:rsidRPr="00D57B24">
        <w:rPr>
          <w:rFonts w:ascii="Times New Roman" w:hAnsi="Times New Roman" w:cs="Times New Roman"/>
          <w:lang w:val="ru-RU"/>
        </w:rPr>
        <w:t xml:space="preserve"> </w:t>
      </w:r>
      <w:r>
        <w:rPr>
          <w:rFonts w:ascii="Times New Roman" w:hAnsi="Times New Roman" w:cs="Times New Roman"/>
          <w:lang w:val="ru-RU"/>
        </w:rPr>
        <w:t>мероприятия</w:t>
      </w:r>
      <w:r w:rsidRPr="00D57B24">
        <w:rPr>
          <w:rFonts w:ascii="Times New Roman" w:hAnsi="Times New Roman" w:cs="Times New Roman"/>
          <w:lang w:val="ru-RU"/>
        </w:rPr>
        <w:t xml:space="preserve"> </w:t>
      </w:r>
      <w:r>
        <w:rPr>
          <w:rFonts w:ascii="Times New Roman" w:hAnsi="Times New Roman" w:cs="Times New Roman"/>
          <w:lang w:val="ru-RU"/>
        </w:rPr>
        <w:t>была</w:t>
      </w:r>
      <w:r w:rsidRPr="00D57B24">
        <w:rPr>
          <w:rFonts w:ascii="Times New Roman" w:hAnsi="Times New Roman" w:cs="Times New Roman"/>
          <w:lang w:val="ru-RU"/>
        </w:rPr>
        <w:t xml:space="preserve"> </w:t>
      </w:r>
      <w:r>
        <w:rPr>
          <w:rFonts w:ascii="Times New Roman" w:hAnsi="Times New Roman" w:cs="Times New Roman"/>
          <w:lang w:val="ru-RU"/>
        </w:rPr>
        <w:t>одобрена</w:t>
      </w:r>
      <w:r w:rsidRPr="00D57B24">
        <w:rPr>
          <w:rFonts w:ascii="Times New Roman" w:hAnsi="Times New Roman" w:cs="Times New Roman"/>
          <w:lang w:val="ru-RU"/>
        </w:rPr>
        <w:t xml:space="preserve"> </w:t>
      </w:r>
      <w:r>
        <w:rPr>
          <w:rFonts w:ascii="Times New Roman" w:hAnsi="Times New Roman" w:cs="Times New Roman"/>
          <w:lang w:val="ru-RU"/>
        </w:rPr>
        <w:t>Координационным</w:t>
      </w:r>
      <w:r w:rsidRPr="00D57B24">
        <w:rPr>
          <w:rFonts w:ascii="Times New Roman" w:hAnsi="Times New Roman" w:cs="Times New Roman"/>
          <w:lang w:val="ru-RU"/>
        </w:rPr>
        <w:t xml:space="preserve"> </w:t>
      </w:r>
      <w:r>
        <w:rPr>
          <w:rFonts w:ascii="Times New Roman" w:hAnsi="Times New Roman" w:cs="Times New Roman"/>
          <w:lang w:val="ru-RU"/>
        </w:rPr>
        <w:t>комитетом</w:t>
      </w:r>
      <w:r w:rsidRPr="00D57B24">
        <w:rPr>
          <w:rFonts w:ascii="Times New Roman" w:hAnsi="Times New Roman" w:cs="Times New Roman"/>
          <w:lang w:val="ru-RU"/>
        </w:rPr>
        <w:t xml:space="preserve"> </w:t>
      </w:r>
      <w:r w:rsidRPr="005028EB">
        <w:rPr>
          <w:rFonts w:ascii="Times New Roman" w:hAnsi="Times New Roman" w:cs="Times New Roman"/>
        </w:rPr>
        <w:t>PEMPAL</w:t>
      </w:r>
      <w:r>
        <w:rPr>
          <w:rFonts w:ascii="Times New Roman" w:hAnsi="Times New Roman" w:cs="Times New Roman"/>
          <w:lang w:val="ru-RU"/>
        </w:rPr>
        <w:t xml:space="preserve"> на заседании 31 мая 2018 года. </w:t>
      </w:r>
      <w:r w:rsidRPr="00D57B24">
        <w:rPr>
          <w:rFonts w:ascii="Times New Roman" w:hAnsi="Times New Roman" w:cs="Times New Roman"/>
          <w:lang w:val="ru-RU"/>
        </w:rPr>
        <w:t xml:space="preserve"> </w:t>
      </w:r>
      <w:r w:rsidRPr="00CD5AEA">
        <w:rPr>
          <w:rFonts w:ascii="Times New Roman" w:hAnsi="Times New Roman" w:cs="Times New Roman"/>
          <w:lang w:val="ru-RU"/>
        </w:rPr>
        <w:t xml:space="preserve">  </w:t>
      </w:r>
      <w:r w:rsidR="00F10FD7" w:rsidRPr="004E3BC8">
        <w:rPr>
          <w:rFonts w:ascii="Times New Roman" w:hAnsi="Times New Roman" w:cs="Times New Roman"/>
          <w:lang w:val="ru-RU"/>
        </w:rPr>
        <w:t xml:space="preserve"> </w:t>
      </w:r>
      <w:r w:rsidR="00E9538F" w:rsidRPr="004E3BC8">
        <w:rPr>
          <w:rFonts w:ascii="Times New Roman" w:hAnsi="Times New Roman" w:cs="Times New Roman"/>
          <w:lang w:val="ru-RU"/>
        </w:rPr>
        <w:t xml:space="preserve"> </w:t>
      </w:r>
    </w:p>
    <w:p w14:paraId="44B5585C" w14:textId="21582916" w:rsidR="00E9538F" w:rsidRPr="004E3BC8" w:rsidRDefault="00E9538F" w:rsidP="0082037C">
      <w:pPr>
        <w:tabs>
          <w:tab w:val="left" w:pos="90"/>
        </w:tabs>
        <w:rPr>
          <w:rFonts w:ascii="Times New Roman" w:hAnsi="Times New Roman" w:cs="Times New Roman"/>
          <w:lang w:val="ru-RU"/>
        </w:rPr>
      </w:pPr>
    </w:p>
    <w:p w14:paraId="7426BAC6" w14:textId="74896327" w:rsidR="00F10FD7" w:rsidRPr="004E3BC8" w:rsidRDefault="00AF697F" w:rsidP="00F10FD7">
      <w:pPr>
        <w:tabs>
          <w:tab w:val="left" w:pos="90"/>
        </w:tabs>
        <w:rPr>
          <w:rFonts w:ascii="Times New Roman" w:eastAsia="Calibri" w:hAnsi="Times New Roman"/>
          <w:lang w:val="ru-RU"/>
        </w:rPr>
      </w:pPr>
      <w:r>
        <w:rPr>
          <w:rFonts w:ascii="Times New Roman" w:hAnsi="Times New Roman" w:cs="Times New Roman"/>
          <w:lang w:val="ru-RU"/>
        </w:rPr>
        <w:t xml:space="preserve">Согласно принятой в программе </w:t>
      </w:r>
      <w:r w:rsidRPr="00E12816">
        <w:rPr>
          <w:rFonts w:ascii="Times New Roman" w:hAnsi="Times New Roman" w:cs="Times New Roman"/>
        </w:rPr>
        <w:t>PEMPAL</w:t>
      </w:r>
      <w:r>
        <w:rPr>
          <w:rFonts w:ascii="Times New Roman" w:hAnsi="Times New Roman" w:cs="Times New Roman"/>
          <w:lang w:val="ru-RU"/>
        </w:rPr>
        <w:t xml:space="preserve"> практике документирования итогов мероприятий</w:t>
      </w:r>
      <w:r w:rsidRPr="003C19BB">
        <w:rPr>
          <w:rFonts w:ascii="Times New Roman" w:hAnsi="Times New Roman" w:cs="Times New Roman"/>
          <w:lang w:val="ru-RU"/>
        </w:rPr>
        <w:t xml:space="preserve"> </w:t>
      </w:r>
      <w:r>
        <w:rPr>
          <w:rFonts w:ascii="Times New Roman" w:hAnsi="Times New Roman" w:cs="Times New Roman"/>
          <w:lang w:val="ru-RU"/>
        </w:rPr>
        <w:t>в</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настоящем</w:t>
      </w:r>
      <w:r w:rsidR="004E3BC8" w:rsidRPr="003C19BB">
        <w:rPr>
          <w:rFonts w:ascii="Times New Roman" w:hAnsi="Times New Roman" w:cs="Times New Roman"/>
          <w:lang w:val="ru-RU"/>
        </w:rPr>
        <w:t xml:space="preserve"> </w:t>
      </w:r>
      <w:r>
        <w:rPr>
          <w:rFonts w:ascii="Times New Roman" w:hAnsi="Times New Roman" w:cs="Times New Roman"/>
          <w:lang w:val="ru-RU"/>
        </w:rPr>
        <w:t>и</w:t>
      </w:r>
      <w:r w:rsidR="004E3BC8">
        <w:rPr>
          <w:rFonts w:ascii="Times New Roman" w:hAnsi="Times New Roman" w:cs="Times New Roman"/>
          <w:lang w:val="ru-RU"/>
        </w:rPr>
        <w:t>тоговом</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отчёте</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представлены</w:t>
      </w:r>
      <w:r w:rsidR="004E3BC8" w:rsidRPr="003C19BB">
        <w:rPr>
          <w:rFonts w:ascii="Times New Roman" w:hAnsi="Times New Roman" w:cs="Times New Roman"/>
          <w:lang w:val="ru-RU"/>
        </w:rPr>
        <w:t xml:space="preserve"> </w:t>
      </w:r>
      <w:r w:rsidR="004E3BC8">
        <w:rPr>
          <w:rFonts w:ascii="Times New Roman" w:hAnsi="Times New Roman" w:cs="Times New Roman"/>
          <w:lang w:val="ru-RU"/>
        </w:rPr>
        <w:t>результаты</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обсуждений</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которые</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прошли</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во</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время</w:t>
      </w:r>
      <w:r w:rsidR="004E3BC8" w:rsidRPr="003C19BB">
        <w:rPr>
          <w:rFonts w:ascii="Times New Roman" w:hAnsi="Times New Roman" w:cs="Times New Roman"/>
          <w:lang w:val="ru-RU"/>
        </w:rPr>
        <w:t xml:space="preserve"> </w:t>
      </w:r>
      <w:r w:rsidR="004E3BC8">
        <w:rPr>
          <w:rFonts w:ascii="Times New Roman" w:hAnsi="Times New Roman" w:cs="Times New Roman"/>
          <w:lang w:val="ru-RU"/>
        </w:rPr>
        <w:t>основного</w:t>
      </w:r>
      <w:r w:rsidR="004E3BC8" w:rsidRPr="003C19BB">
        <w:rPr>
          <w:rFonts w:ascii="Times New Roman" w:hAnsi="Times New Roman" w:cs="Times New Roman"/>
          <w:lang w:val="ru-RU"/>
        </w:rPr>
        <w:t xml:space="preserve"> </w:t>
      </w:r>
      <w:r>
        <w:rPr>
          <w:rFonts w:ascii="Times New Roman" w:hAnsi="Times New Roman" w:cs="Times New Roman"/>
          <w:lang w:val="ru-RU"/>
        </w:rPr>
        <w:t>заседания</w:t>
      </w:r>
      <w:r w:rsidR="004E3BC8" w:rsidRPr="003C19BB">
        <w:rPr>
          <w:rFonts w:ascii="Times New Roman" w:hAnsi="Times New Roman" w:cs="Times New Roman"/>
          <w:lang w:val="ru-RU"/>
        </w:rPr>
        <w:t>.</w:t>
      </w:r>
    </w:p>
    <w:p w14:paraId="502BF244" w14:textId="65FA5F65" w:rsidR="006B1AFF" w:rsidRPr="004E3BC8" w:rsidRDefault="004E3BC8" w:rsidP="004E3BC8">
      <w:pPr>
        <w:spacing w:before="240"/>
        <w:rPr>
          <w:rFonts w:ascii="Times New Roman" w:eastAsia="Calibri" w:hAnsi="Times New Roman" w:cs="Times New Roman"/>
          <w:lang w:val="ru-RU"/>
        </w:rPr>
      </w:pPr>
      <w:r>
        <w:rPr>
          <w:rFonts w:ascii="Times New Roman" w:hAnsi="Times New Roman" w:cs="Times New Roman"/>
          <w:b/>
          <w:lang w:val="ru-RU"/>
        </w:rPr>
        <w:t>Все</w:t>
      </w:r>
      <w:r w:rsidRPr="00282636">
        <w:rPr>
          <w:rFonts w:ascii="Times New Roman" w:hAnsi="Times New Roman" w:cs="Times New Roman"/>
          <w:b/>
          <w:lang w:val="ru-RU"/>
        </w:rPr>
        <w:t xml:space="preserve"> </w:t>
      </w:r>
      <w:r>
        <w:rPr>
          <w:rFonts w:ascii="Times New Roman" w:hAnsi="Times New Roman" w:cs="Times New Roman"/>
          <w:b/>
          <w:lang w:val="ru-RU"/>
        </w:rPr>
        <w:t>презентации</w:t>
      </w:r>
      <w:r w:rsidRPr="00282636">
        <w:rPr>
          <w:rFonts w:ascii="Times New Roman" w:hAnsi="Times New Roman" w:cs="Times New Roman"/>
          <w:b/>
          <w:lang w:val="ru-RU"/>
        </w:rPr>
        <w:t xml:space="preserve">, </w:t>
      </w:r>
      <w:r>
        <w:rPr>
          <w:rFonts w:ascii="Times New Roman" w:hAnsi="Times New Roman" w:cs="Times New Roman"/>
          <w:b/>
          <w:lang w:val="ru-RU"/>
        </w:rPr>
        <w:t>представленные</w:t>
      </w:r>
      <w:r w:rsidRPr="00282636">
        <w:rPr>
          <w:rFonts w:ascii="Times New Roman" w:hAnsi="Times New Roman" w:cs="Times New Roman"/>
          <w:b/>
          <w:lang w:val="ru-RU"/>
        </w:rPr>
        <w:t xml:space="preserve"> </w:t>
      </w:r>
      <w:r>
        <w:rPr>
          <w:rFonts w:ascii="Times New Roman" w:hAnsi="Times New Roman" w:cs="Times New Roman"/>
          <w:b/>
          <w:lang w:val="ru-RU"/>
        </w:rPr>
        <w:t>во</w:t>
      </w:r>
      <w:r w:rsidRPr="00282636">
        <w:rPr>
          <w:rFonts w:ascii="Times New Roman" w:hAnsi="Times New Roman" w:cs="Times New Roman"/>
          <w:b/>
          <w:lang w:val="ru-RU"/>
        </w:rPr>
        <w:t xml:space="preserve"> </w:t>
      </w:r>
      <w:r>
        <w:rPr>
          <w:rFonts w:ascii="Times New Roman" w:hAnsi="Times New Roman" w:cs="Times New Roman"/>
          <w:b/>
          <w:lang w:val="ru-RU"/>
        </w:rPr>
        <w:t>время</w:t>
      </w:r>
      <w:r w:rsidRPr="00282636">
        <w:rPr>
          <w:rFonts w:ascii="Times New Roman" w:hAnsi="Times New Roman" w:cs="Times New Roman"/>
          <w:b/>
          <w:lang w:val="ru-RU"/>
        </w:rPr>
        <w:t xml:space="preserve"> </w:t>
      </w:r>
      <w:r>
        <w:rPr>
          <w:rFonts w:ascii="Times New Roman" w:hAnsi="Times New Roman" w:cs="Times New Roman"/>
          <w:b/>
          <w:lang w:val="ru-RU"/>
        </w:rPr>
        <w:t>заседаний</w:t>
      </w:r>
      <w:r w:rsidRPr="00282636">
        <w:rPr>
          <w:rFonts w:ascii="Times New Roman" w:hAnsi="Times New Roman" w:cs="Times New Roman"/>
          <w:b/>
          <w:lang w:val="ru-RU"/>
        </w:rPr>
        <w:t xml:space="preserve">, </w:t>
      </w:r>
      <w:r>
        <w:rPr>
          <w:rFonts w:ascii="Times New Roman" w:hAnsi="Times New Roman" w:cs="Times New Roman"/>
          <w:b/>
          <w:lang w:val="ru-RU"/>
        </w:rPr>
        <w:t>доступны</w:t>
      </w:r>
      <w:r w:rsidRPr="00282636">
        <w:rPr>
          <w:rFonts w:ascii="Times New Roman" w:hAnsi="Times New Roman" w:cs="Times New Roman"/>
          <w:b/>
          <w:lang w:val="ru-RU"/>
        </w:rPr>
        <w:t xml:space="preserve"> </w:t>
      </w:r>
      <w:r>
        <w:rPr>
          <w:rFonts w:ascii="Times New Roman" w:hAnsi="Times New Roman" w:cs="Times New Roman"/>
          <w:b/>
          <w:lang w:val="ru-RU"/>
        </w:rPr>
        <w:t>по</w:t>
      </w:r>
      <w:r w:rsidRPr="00282636">
        <w:rPr>
          <w:rFonts w:ascii="Times New Roman" w:hAnsi="Times New Roman" w:cs="Times New Roman"/>
          <w:b/>
          <w:lang w:val="ru-RU"/>
        </w:rPr>
        <w:t xml:space="preserve"> </w:t>
      </w:r>
      <w:r>
        <w:rPr>
          <w:rFonts w:ascii="Times New Roman" w:hAnsi="Times New Roman" w:cs="Times New Roman"/>
          <w:b/>
          <w:lang w:val="ru-RU"/>
        </w:rPr>
        <w:t>ссылке</w:t>
      </w:r>
      <w:r w:rsidRPr="00282636">
        <w:rPr>
          <w:rFonts w:ascii="Times New Roman" w:hAnsi="Times New Roman" w:cs="Times New Roman"/>
          <w:b/>
          <w:lang w:val="ru-RU"/>
        </w:rPr>
        <w:t>:</w:t>
      </w:r>
      <w:r>
        <w:rPr>
          <w:rFonts w:ascii="Times New Roman" w:hAnsi="Times New Roman" w:cs="Times New Roman"/>
          <w:b/>
          <w:lang w:val="ru-RU"/>
        </w:rPr>
        <w:t xml:space="preserve"> </w:t>
      </w:r>
      <w:r w:rsidRPr="00282636">
        <w:rPr>
          <w:rFonts w:ascii="Times New Roman" w:hAnsi="Times New Roman" w:cs="Times New Roman"/>
          <w:b/>
          <w:lang w:val="ru-RU"/>
        </w:rPr>
        <w:t xml:space="preserve"> </w:t>
      </w:r>
      <w:hyperlink r:id="rId9" w:history="1">
        <w:r w:rsidRPr="00E12816">
          <w:rPr>
            <w:rStyle w:val="Hyperlink"/>
            <w:rFonts w:ascii="Times New Roman" w:hAnsi="Times New Roman" w:cs="Times New Roman"/>
            <w:b/>
          </w:rPr>
          <w:t>https</w:t>
        </w:r>
        <w:r w:rsidRPr="00282636">
          <w:rPr>
            <w:rStyle w:val="Hyperlink"/>
            <w:rFonts w:ascii="Times New Roman" w:hAnsi="Times New Roman" w:cs="Times New Roman"/>
            <w:b/>
            <w:lang w:val="ru-RU"/>
          </w:rPr>
          <w:t>://</w:t>
        </w:r>
        <w:r w:rsidRPr="00E12816">
          <w:rPr>
            <w:rStyle w:val="Hyperlink"/>
            <w:rFonts w:ascii="Times New Roman" w:hAnsi="Times New Roman" w:cs="Times New Roman"/>
            <w:b/>
          </w:rPr>
          <w:t>www</w:t>
        </w:r>
        <w:r w:rsidRPr="00282636">
          <w:rPr>
            <w:rStyle w:val="Hyperlink"/>
            <w:rFonts w:ascii="Times New Roman" w:hAnsi="Times New Roman" w:cs="Times New Roman"/>
            <w:b/>
            <w:lang w:val="ru-RU"/>
          </w:rPr>
          <w:t>.</w:t>
        </w:r>
        <w:proofErr w:type="spellStart"/>
        <w:r w:rsidRPr="00E12816">
          <w:rPr>
            <w:rStyle w:val="Hyperlink"/>
            <w:rFonts w:ascii="Times New Roman" w:hAnsi="Times New Roman" w:cs="Times New Roman"/>
            <w:b/>
          </w:rPr>
          <w:t>pempal</w:t>
        </w:r>
        <w:proofErr w:type="spellEnd"/>
        <w:r w:rsidRPr="00282636">
          <w:rPr>
            <w:rStyle w:val="Hyperlink"/>
            <w:rFonts w:ascii="Times New Roman" w:hAnsi="Times New Roman" w:cs="Times New Roman"/>
            <w:b/>
            <w:lang w:val="ru-RU"/>
          </w:rPr>
          <w:t>.</w:t>
        </w:r>
        <w:r w:rsidRPr="00E12816">
          <w:rPr>
            <w:rStyle w:val="Hyperlink"/>
            <w:rFonts w:ascii="Times New Roman" w:hAnsi="Times New Roman" w:cs="Times New Roman"/>
            <w:b/>
          </w:rPr>
          <w:t>org</w:t>
        </w:r>
        <w:r w:rsidRPr="00282636">
          <w:rPr>
            <w:rStyle w:val="Hyperlink"/>
            <w:rFonts w:ascii="Times New Roman" w:hAnsi="Times New Roman" w:cs="Times New Roman"/>
            <w:b/>
            <w:lang w:val="ru-RU"/>
          </w:rPr>
          <w:t>/</w:t>
        </w:r>
        <w:r w:rsidRPr="00E12816">
          <w:rPr>
            <w:rStyle w:val="Hyperlink"/>
            <w:rFonts w:ascii="Times New Roman" w:hAnsi="Times New Roman" w:cs="Times New Roman"/>
            <w:b/>
          </w:rPr>
          <w:t>events</w:t>
        </w:r>
        <w:r w:rsidRPr="00282636">
          <w:rPr>
            <w:rStyle w:val="Hyperlink"/>
            <w:rFonts w:ascii="Times New Roman" w:hAnsi="Times New Roman" w:cs="Times New Roman"/>
            <w:b/>
            <w:lang w:val="ru-RU"/>
          </w:rPr>
          <w:t>/</w:t>
        </w:r>
        <w:r w:rsidRPr="00E12816">
          <w:rPr>
            <w:rStyle w:val="Hyperlink"/>
            <w:rFonts w:ascii="Times New Roman" w:hAnsi="Times New Roman" w:cs="Times New Roman"/>
            <w:b/>
          </w:rPr>
          <w:t>executive</w:t>
        </w:r>
        <w:r w:rsidRPr="00282636">
          <w:rPr>
            <w:rStyle w:val="Hyperlink"/>
            <w:rFonts w:ascii="Times New Roman" w:hAnsi="Times New Roman" w:cs="Times New Roman"/>
            <w:b/>
            <w:lang w:val="ru-RU"/>
          </w:rPr>
          <w:t>-</w:t>
        </w:r>
        <w:r w:rsidRPr="00E12816">
          <w:rPr>
            <w:rStyle w:val="Hyperlink"/>
            <w:rFonts w:ascii="Times New Roman" w:hAnsi="Times New Roman" w:cs="Times New Roman"/>
            <w:b/>
          </w:rPr>
          <w:t>meeting</w:t>
        </w:r>
        <w:r w:rsidRPr="00282636">
          <w:rPr>
            <w:rStyle w:val="Hyperlink"/>
            <w:rFonts w:ascii="Times New Roman" w:hAnsi="Times New Roman" w:cs="Times New Roman"/>
            <w:b/>
            <w:lang w:val="ru-RU"/>
          </w:rPr>
          <w:t>-</w:t>
        </w:r>
        <w:proofErr w:type="spellStart"/>
        <w:r w:rsidRPr="00E12816">
          <w:rPr>
            <w:rStyle w:val="Hyperlink"/>
            <w:rFonts w:ascii="Times New Roman" w:hAnsi="Times New Roman" w:cs="Times New Roman"/>
            <w:b/>
          </w:rPr>
          <w:t>pempal</w:t>
        </w:r>
        <w:proofErr w:type="spellEnd"/>
        <w:r w:rsidRPr="00282636">
          <w:rPr>
            <w:rStyle w:val="Hyperlink"/>
            <w:rFonts w:ascii="Times New Roman" w:hAnsi="Times New Roman" w:cs="Times New Roman"/>
            <w:b/>
            <w:lang w:val="ru-RU"/>
          </w:rPr>
          <w:t>-</w:t>
        </w:r>
        <w:r w:rsidRPr="00E12816">
          <w:rPr>
            <w:rStyle w:val="Hyperlink"/>
            <w:rFonts w:ascii="Times New Roman" w:hAnsi="Times New Roman" w:cs="Times New Roman"/>
            <w:b/>
          </w:rPr>
          <w:t>leadership</w:t>
        </w:r>
      </w:hyperlink>
      <w:r w:rsidRPr="00282636">
        <w:rPr>
          <w:rFonts w:ascii="Times New Roman" w:hAnsi="Times New Roman" w:cs="Times New Roman"/>
          <w:b/>
          <w:lang w:val="ru-RU"/>
        </w:rPr>
        <w:t>.</w:t>
      </w:r>
      <w:r w:rsidRPr="00282636">
        <w:rPr>
          <w:rFonts w:ascii="Times New Roman" w:hAnsi="Times New Roman" w:cs="Times New Roman"/>
          <w:lang w:val="ru-RU"/>
        </w:rPr>
        <w:t xml:space="preserve"> </w:t>
      </w:r>
      <w:r w:rsidRPr="00282636">
        <w:rPr>
          <w:rFonts w:ascii="Times New Roman" w:eastAsia="Calibri" w:hAnsi="Times New Roman"/>
          <w:lang w:val="ru-RU"/>
        </w:rPr>
        <w:t>П</w:t>
      </w:r>
      <w:r>
        <w:rPr>
          <w:rFonts w:ascii="Times New Roman" w:eastAsia="Calibri" w:hAnsi="Times New Roman"/>
          <w:lang w:val="ru-RU"/>
        </w:rPr>
        <w:t>ротоколы</w:t>
      </w:r>
      <w:r w:rsidRPr="00282636">
        <w:rPr>
          <w:rFonts w:ascii="Times New Roman" w:eastAsia="Calibri" w:hAnsi="Times New Roman"/>
          <w:lang w:val="ru-RU"/>
        </w:rPr>
        <w:t xml:space="preserve"> </w:t>
      </w:r>
      <w:r>
        <w:rPr>
          <w:rFonts w:ascii="Times New Roman" w:eastAsia="Calibri" w:hAnsi="Times New Roman"/>
          <w:lang w:val="ru-RU"/>
        </w:rPr>
        <w:t>заседаний</w:t>
      </w:r>
      <w:r w:rsidRPr="00282636">
        <w:rPr>
          <w:rFonts w:ascii="Times New Roman" w:eastAsia="Calibri" w:hAnsi="Times New Roman"/>
          <w:lang w:val="ru-RU"/>
        </w:rPr>
        <w:t xml:space="preserve"> </w:t>
      </w:r>
      <w:r>
        <w:rPr>
          <w:rFonts w:ascii="Times New Roman" w:eastAsia="Calibri" w:hAnsi="Times New Roman"/>
          <w:lang w:val="ru-RU"/>
        </w:rPr>
        <w:t>Исполкомов</w:t>
      </w:r>
      <w:r w:rsidRPr="00282636">
        <w:rPr>
          <w:rFonts w:ascii="Times New Roman" w:eastAsia="Calibri" w:hAnsi="Times New Roman"/>
          <w:lang w:val="ru-RU"/>
        </w:rPr>
        <w:t xml:space="preserve"> </w:t>
      </w:r>
      <w:r>
        <w:rPr>
          <w:rFonts w:ascii="Times New Roman" w:eastAsia="Calibri" w:hAnsi="Times New Roman"/>
          <w:lang w:val="ru-RU"/>
        </w:rPr>
        <w:t>БС</w:t>
      </w:r>
      <w:r w:rsidRPr="00282636">
        <w:rPr>
          <w:rFonts w:ascii="Times New Roman" w:eastAsia="Calibri" w:hAnsi="Times New Roman"/>
          <w:lang w:val="ru-RU"/>
        </w:rPr>
        <w:t xml:space="preserve"> </w:t>
      </w:r>
      <w:r>
        <w:rPr>
          <w:rFonts w:ascii="Times New Roman" w:eastAsia="Calibri" w:hAnsi="Times New Roman"/>
          <w:lang w:val="ru-RU"/>
        </w:rPr>
        <w:t>и</w:t>
      </w:r>
      <w:r w:rsidRPr="00282636">
        <w:rPr>
          <w:rFonts w:ascii="Times New Roman" w:eastAsia="Calibri" w:hAnsi="Times New Roman"/>
          <w:lang w:val="ru-RU"/>
        </w:rPr>
        <w:t xml:space="preserve"> </w:t>
      </w:r>
      <w:r>
        <w:rPr>
          <w:rFonts w:ascii="Times New Roman" w:eastAsia="Calibri" w:hAnsi="Times New Roman"/>
          <w:lang w:val="ru-RU"/>
        </w:rPr>
        <w:t xml:space="preserve">КС, а также протокол заседания Координационного комитета размещены на интернет-сайте </w:t>
      </w:r>
      <w:r w:rsidRPr="00E12816">
        <w:rPr>
          <w:rFonts w:ascii="Times New Roman" w:eastAsia="Calibri" w:hAnsi="Times New Roman"/>
        </w:rPr>
        <w:t>PEMPAL</w:t>
      </w:r>
      <w:r w:rsidRPr="00282636">
        <w:rPr>
          <w:rFonts w:ascii="Times New Roman" w:eastAsia="Calibri" w:hAnsi="Times New Roman"/>
          <w:lang w:val="ru-RU"/>
        </w:rPr>
        <w:t xml:space="preserve">. </w:t>
      </w:r>
      <w:r>
        <w:rPr>
          <w:rFonts w:ascii="Times New Roman" w:eastAsia="Calibri" w:hAnsi="Times New Roman"/>
          <w:lang w:val="ru-RU"/>
        </w:rPr>
        <w:t>Протоколы заседания СВА размещены на внутреннем интернет-ресурсе этого практикующего сообщества.</w:t>
      </w:r>
    </w:p>
    <w:p w14:paraId="71DB35EF" w14:textId="18F5719E" w:rsidR="004E3BC8" w:rsidRPr="00E8404C" w:rsidRDefault="004E3BC8" w:rsidP="004E3BC8">
      <w:pPr>
        <w:pStyle w:val="Heading1"/>
        <w:rPr>
          <w:lang w:val="ru-RU"/>
        </w:rPr>
      </w:pPr>
      <w:bookmarkStart w:id="3" w:name="_Toc521597927"/>
      <w:r>
        <w:rPr>
          <w:lang w:val="ru-RU"/>
        </w:rPr>
        <w:t>День</w:t>
      </w:r>
      <w:r w:rsidRPr="00E8404C">
        <w:rPr>
          <w:lang w:val="ru-RU"/>
        </w:rPr>
        <w:t xml:space="preserve"> 1: </w:t>
      </w:r>
      <w:r>
        <w:rPr>
          <w:lang w:val="ru-RU"/>
        </w:rPr>
        <w:t>ознакомление с системой УГФ Венгрии</w:t>
      </w:r>
      <w:bookmarkEnd w:id="3"/>
      <w:r w:rsidRPr="00E8404C">
        <w:rPr>
          <w:lang w:val="ru-RU"/>
        </w:rPr>
        <w:t xml:space="preserve"> </w:t>
      </w:r>
    </w:p>
    <w:p w14:paraId="2910F66E" w14:textId="088EB777" w:rsidR="003D660A" w:rsidRPr="00F462EF" w:rsidRDefault="00AF697F" w:rsidP="004E3BC8">
      <w:pPr>
        <w:spacing w:after="240"/>
        <w:rPr>
          <w:rFonts w:ascii="Times New Roman" w:hAnsi="Times New Roman" w:cs="Times New Roman"/>
          <w:lang w:val="ru-RU"/>
        </w:rPr>
      </w:pPr>
      <w:r>
        <w:rPr>
          <w:rFonts w:ascii="Times New Roman" w:eastAsia="Calibri" w:hAnsi="Times New Roman"/>
          <w:b/>
          <w:noProof/>
        </w:rPr>
        <w:drawing>
          <wp:anchor distT="0" distB="0" distL="114300" distR="114300" simplePos="0" relativeHeight="251659264" behindDoc="0" locked="0" layoutInCell="1" allowOverlap="1" wp14:anchorId="29FC69F3" wp14:editId="502DF1EE">
            <wp:simplePos x="0" y="0"/>
            <wp:positionH relativeFrom="margin">
              <wp:posOffset>2616200</wp:posOffset>
            </wp:positionH>
            <wp:positionV relativeFrom="paragraph">
              <wp:posOffset>71120</wp:posOffset>
            </wp:positionV>
            <wp:extent cx="3492500" cy="2405380"/>
            <wp:effectExtent l="0" t="0" r="0" b="0"/>
            <wp:wrapThrough wrapText="bothSides">
              <wp:wrapPolygon edited="0">
                <wp:start x="0" y="0"/>
                <wp:lineTo x="0" y="21383"/>
                <wp:lineTo x="21443" y="21383"/>
                <wp:lineTo x="2144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2500" cy="2405380"/>
                    </a:xfrm>
                    <a:prstGeom prst="rect">
                      <a:avLst/>
                    </a:prstGeom>
                    <a:noFill/>
                  </pic:spPr>
                </pic:pic>
              </a:graphicData>
            </a:graphic>
            <wp14:sizeRelH relativeFrom="page">
              <wp14:pctWidth>0</wp14:pctWidth>
            </wp14:sizeRelH>
            <wp14:sizeRelV relativeFrom="page">
              <wp14:pctHeight>0</wp14:pctHeight>
            </wp14:sizeRelV>
          </wp:anchor>
        </w:drawing>
      </w:r>
      <w:r w:rsidR="004E3BC8" w:rsidRPr="00F462EF">
        <w:rPr>
          <w:rFonts w:ascii="Times New Roman" w:hAnsi="Times New Roman" w:cs="Times New Roman"/>
          <w:lang w:val="ru-RU"/>
        </w:rPr>
        <w:t xml:space="preserve">В соответствии со сложившейся традицией встреч руководства </w:t>
      </w:r>
      <w:r w:rsidR="004E3BC8" w:rsidRPr="00F462EF">
        <w:rPr>
          <w:rFonts w:ascii="Times New Roman" w:hAnsi="Times New Roman" w:cs="Times New Roman"/>
        </w:rPr>
        <w:t>PEMPAL</w:t>
      </w:r>
      <w:r w:rsidR="004E3BC8" w:rsidRPr="00F462EF">
        <w:rPr>
          <w:rFonts w:ascii="Times New Roman" w:hAnsi="Times New Roman" w:cs="Times New Roman"/>
          <w:lang w:val="ru-RU"/>
        </w:rPr>
        <w:t>, первый день заседания б</w:t>
      </w:r>
      <w:r>
        <w:rPr>
          <w:rFonts w:ascii="Times New Roman" w:hAnsi="Times New Roman" w:cs="Times New Roman"/>
          <w:lang w:val="ru-RU"/>
        </w:rPr>
        <w:t>ыл</w:t>
      </w:r>
      <w:r w:rsidR="004E3BC8" w:rsidRPr="00F462EF">
        <w:rPr>
          <w:rFonts w:ascii="Times New Roman" w:hAnsi="Times New Roman" w:cs="Times New Roman"/>
          <w:lang w:val="ru-RU"/>
        </w:rPr>
        <w:t xml:space="preserve"> посвящен ознакомлению с системой </w:t>
      </w:r>
      <w:r>
        <w:rPr>
          <w:rFonts w:ascii="Times New Roman" w:hAnsi="Times New Roman" w:cs="Times New Roman"/>
          <w:lang w:val="ru-RU"/>
        </w:rPr>
        <w:t>УГФ</w:t>
      </w:r>
      <w:r w:rsidR="004E3BC8" w:rsidRPr="00F462EF">
        <w:rPr>
          <w:rFonts w:ascii="Times New Roman" w:hAnsi="Times New Roman" w:cs="Times New Roman"/>
          <w:lang w:val="ru-RU"/>
        </w:rPr>
        <w:t xml:space="preserve"> страны, принимающей мероприятие, - Венгрии.</w:t>
      </w:r>
      <w:r w:rsidR="001A11E5" w:rsidRPr="00F462EF">
        <w:rPr>
          <w:rFonts w:ascii="Times New Roman" w:hAnsi="Times New Roman" w:cs="Times New Roman"/>
          <w:lang w:val="ru-RU"/>
        </w:rPr>
        <w:t xml:space="preserve"> </w:t>
      </w:r>
      <w:r w:rsidR="00BA5DE4" w:rsidRPr="00F462EF">
        <w:rPr>
          <w:rFonts w:ascii="Times New Roman" w:hAnsi="Times New Roman" w:cs="Times New Roman"/>
          <w:lang w:val="ru-RU"/>
        </w:rPr>
        <w:t>В повестку дня были включены три тематические сессии</w:t>
      </w:r>
      <w:r w:rsidR="00F462EF" w:rsidRPr="00F462EF">
        <w:rPr>
          <w:rFonts w:ascii="Times New Roman" w:hAnsi="Times New Roman" w:cs="Times New Roman"/>
          <w:lang w:val="ru-RU"/>
        </w:rPr>
        <w:t>, которые были посвящены рассмотрению тем, представляющих интерес для соответствующ</w:t>
      </w:r>
      <w:r>
        <w:rPr>
          <w:rFonts w:ascii="Times New Roman" w:hAnsi="Times New Roman" w:cs="Times New Roman"/>
          <w:lang w:val="ru-RU"/>
        </w:rPr>
        <w:t>их</w:t>
      </w:r>
      <w:r w:rsidR="00F462EF" w:rsidRPr="00F462EF">
        <w:rPr>
          <w:rFonts w:ascii="Times New Roman" w:hAnsi="Times New Roman" w:cs="Times New Roman"/>
          <w:lang w:val="ru-RU"/>
        </w:rPr>
        <w:t xml:space="preserve"> ПС. В их ходе два исполкома ПС впервые познакомились с системой УГФ Венгрии (представители Министерства финансов Венгрии принимают активное участие только в работе СВА).  В качестве модератора на всех сессиях этого дня выступала Эдит </w:t>
      </w:r>
      <w:proofErr w:type="spellStart"/>
      <w:r w:rsidR="00F462EF" w:rsidRPr="00F462EF">
        <w:rPr>
          <w:rFonts w:ascii="Times New Roman" w:hAnsi="Times New Roman" w:cs="Times New Roman"/>
          <w:lang w:val="ru-RU"/>
        </w:rPr>
        <w:t>Немет</w:t>
      </w:r>
      <w:proofErr w:type="spellEnd"/>
      <w:r w:rsidR="00F462EF" w:rsidRPr="00F462EF">
        <w:rPr>
          <w:rFonts w:ascii="Times New Roman" w:hAnsi="Times New Roman" w:cs="Times New Roman"/>
          <w:lang w:val="ru-RU"/>
        </w:rPr>
        <w:t>, руководитель Центрального подразделения по гармонизации Министерства финансов Венгрии, заместитель председателя Исполкома СВА.</w:t>
      </w:r>
    </w:p>
    <w:p w14:paraId="07EB187D" w14:textId="77777777" w:rsidR="00FB4C1D" w:rsidRPr="002E3A69" w:rsidRDefault="00FB4C1D" w:rsidP="00FB4C1D">
      <w:pPr>
        <w:pStyle w:val="Heading2"/>
        <w:rPr>
          <w:lang w:val="ru-RU"/>
        </w:rPr>
      </w:pPr>
      <w:bookmarkStart w:id="4" w:name="_Toc521597928"/>
      <w:r>
        <w:rPr>
          <w:lang w:val="ru-RU"/>
        </w:rPr>
        <w:t>Планирование</w:t>
      </w:r>
      <w:r w:rsidRPr="002E3A69">
        <w:rPr>
          <w:lang w:val="ru-RU"/>
        </w:rPr>
        <w:t xml:space="preserve"> </w:t>
      </w:r>
      <w:r>
        <w:rPr>
          <w:lang w:val="ru-RU"/>
        </w:rPr>
        <w:t>и</w:t>
      </w:r>
      <w:r w:rsidRPr="002E3A69">
        <w:rPr>
          <w:lang w:val="ru-RU"/>
        </w:rPr>
        <w:t xml:space="preserve"> </w:t>
      </w:r>
      <w:r>
        <w:rPr>
          <w:lang w:val="ru-RU"/>
        </w:rPr>
        <w:t>исполнение</w:t>
      </w:r>
      <w:r w:rsidRPr="002E3A69">
        <w:rPr>
          <w:lang w:val="ru-RU"/>
        </w:rPr>
        <w:t xml:space="preserve"> </w:t>
      </w:r>
      <w:r>
        <w:rPr>
          <w:lang w:val="ru-RU"/>
        </w:rPr>
        <w:t>бюджета</w:t>
      </w:r>
      <w:bookmarkEnd w:id="4"/>
    </w:p>
    <w:p w14:paraId="469FF067" w14:textId="70266316" w:rsidR="00E9538F" w:rsidRPr="002E3A69" w:rsidRDefault="00E9538F" w:rsidP="0082037C">
      <w:pPr>
        <w:rPr>
          <w:lang w:val="ru-RU"/>
        </w:rPr>
      </w:pPr>
    </w:p>
    <w:p w14:paraId="3FCAAC6D" w14:textId="71828D88" w:rsidR="003D660A" w:rsidRDefault="00F462EF" w:rsidP="0082037C">
      <w:pPr>
        <w:rPr>
          <w:rFonts w:ascii="Times New Roman" w:hAnsi="Times New Roman" w:cs="Times New Roman"/>
          <w:lang w:val="ru-RU" w:eastAsia="en-US"/>
        </w:rPr>
      </w:pPr>
      <w:r>
        <w:rPr>
          <w:rFonts w:ascii="Times New Roman" w:hAnsi="Times New Roman" w:cs="Times New Roman"/>
          <w:lang w:val="ru-RU" w:eastAsia="en-US"/>
        </w:rPr>
        <w:t>В</w:t>
      </w:r>
      <w:r w:rsidRPr="00F462EF">
        <w:rPr>
          <w:rFonts w:ascii="Times New Roman" w:hAnsi="Times New Roman" w:cs="Times New Roman"/>
          <w:lang w:val="ru-RU" w:eastAsia="en-US"/>
        </w:rPr>
        <w:t xml:space="preserve"> </w:t>
      </w:r>
      <w:r>
        <w:rPr>
          <w:rFonts w:ascii="Times New Roman" w:hAnsi="Times New Roman" w:cs="Times New Roman"/>
          <w:lang w:val="ru-RU" w:eastAsia="en-US"/>
        </w:rPr>
        <w:t>начале</w:t>
      </w:r>
      <w:r w:rsidRPr="00F462EF">
        <w:rPr>
          <w:rFonts w:ascii="Times New Roman" w:hAnsi="Times New Roman" w:cs="Times New Roman"/>
          <w:lang w:val="ru-RU" w:eastAsia="en-US"/>
        </w:rPr>
        <w:t xml:space="preserve"> </w:t>
      </w:r>
      <w:r>
        <w:rPr>
          <w:rFonts w:ascii="Times New Roman" w:hAnsi="Times New Roman" w:cs="Times New Roman"/>
          <w:lang w:val="ru-RU" w:eastAsia="en-US"/>
        </w:rPr>
        <w:t>первой</w:t>
      </w:r>
      <w:r w:rsidRPr="00F462EF">
        <w:rPr>
          <w:rFonts w:ascii="Times New Roman" w:hAnsi="Times New Roman" w:cs="Times New Roman"/>
          <w:lang w:val="ru-RU" w:eastAsia="en-US"/>
        </w:rPr>
        <w:t xml:space="preserve"> </w:t>
      </w:r>
      <w:r>
        <w:rPr>
          <w:rFonts w:ascii="Times New Roman" w:hAnsi="Times New Roman" w:cs="Times New Roman"/>
          <w:lang w:val="ru-RU" w:eastAsia="en-US"/>
        </w:rPr>
        <w:t>сессии</w:t>
      </w:r>
      <w:r w:rsidRPr="00F462EF">
        <w:rPr>
          <w:rFonts w:ascii="Times New Roman" w:hAnsi="Times New Roman" w:cs="Times New Roman"/>
          <w:lang w:val="ru-RU" w:eastAsia="en-US"/>
        </w:rPr>
        <w:t xml:space="preserve"> </w:t>
      </w:r>
      <w:r>
        <w:rPr>
          <w:rFonts w:ascii="Times New Roman" w:hAnsi="Times New Roman" w:cs="Times New Roman"/>
          <w:lang w:val="ru-RU" w:eastAsia="en-US"/>
        </w:rPr>
        <w:t>был</w:t>
      </w:r>
      <w:r w:rsidRPr="00F462EF">
        <w:rPr>
          <w:rFonts w:ascii="Times New Roman" w:hAnsi="Times New Roman" w:cs="Times New Roman"/>
          <w:lang w:val="ru-RU" w:eastAsia="en-US"/>
        </w:rPr>
        <w:t xml:space="preserve"> </w:t>
      </w:r>
      <w:r>
        <w:rPr>
          <w:rFonts w:ascii="Times New Roman" w:hAnsi="Times New Roman" w:cs="Times New Roman"/>
          <w:lang w:val="ru-RU" w:eastAsia="en-US"/>
        </w:rPr>
        <w:t>представлен</w:t>
      </w:r>
      <w:r w:rsidRPr="00F462EF">
        <w:rPr>
          <w:rFonts w:ascii="Times New Roman" w:hAnsi="Times New Roman" w:cs="Times New Roman"/>
          <w:lang w:val="ru-RU" w:eastAsia="en-US"/>
        </w:rPr>
        <w:t xml:space="preserve"> </w:t>
      </w:r>
      <w:r>
        <w:rPr>
          <w:rFonts w:ascii="Times New Roman" w:hAnsi="Times New Roman" w:cs="Times New Roman"/>
          <w:lang w:val="ru-RU" w:eastAsia="en-US"/>
        </w:rPr>
        <w:t>обзор</w:t>
      </w:r>
      <w:r w:rsidRPr="00F462EF">
        <w:rPr>
          <w:rFonts w:ascii="Times New Roman" w:hAnsi="Times New Roman" w:cs="Times New Roman"/>
          <w:lang w:val="ru-RU" w:eastAsia="en-US"/>
        </w:rPr>
        <w:t xml:space="preserve"> системы государствен</w:t>
      </w:r>
      <w:r>
        <w:rPr>
          <w:rFonts w:ascii="Times New Roman" w:hAnsi="Times New Roman" w:cs="Times New Roman"/>
          <w:lang w:val="ru-RU" w:eastAsia="en-US"/>
        </w:rPr>
        <w:t>н</w:t>
      </w:r>
      <w:r w:rsidRPr="00F462EF">
        <w:rPr>
          <w:rFonts w:ascii="Times New Roman" w:hAnsi="Times New Roman" w:cs="Times New Roman"/>
          <w:lang w:val="ru-RU" w:eastAsia="en-US"/>
        </w:rPr>
        <w:t>ого управления в Венг</w:t>
      </w:r>
      <w:r>
        <w:rPr>
          <w:rFonts w:ascii="Times New Roman" w:hAnsi="Times New Roman" w:cs="Times New Roman"/>
          <w:lang w:val="ru-RU" w:eastAsia="en-US"/>
        </w:rPr>
        <w:t>р</w:t>
      </w:r>
      <w:r w:rsidRPr="00F462EF">
        <w:rPr>
          <w:rFonts w:ascii="Times New Roman" w:hAnsi="Times New Roman" w:cs="Times New Roman"/>
          <w:lang w:val="ru-RU" w:eastAsia="en-US"/>
        </w:rPr>
        <w:t xml:space="preserve">ии, </w:t>
      </w:r>
      <w:r>
        <w:rPr>
          <w:rFonts w:ascii="Times New Roman" w:hAnsi="Times New Roman" w:cs="Times New Roman"/>
          <w:lang w:val="ru-RU" w:eastAsia="en-US"/>
        </w:rPr>
        <w:t>а</w:t>
      </w:r>
      <w:r w:rsidRPr="00F462EF">
        <w:rPr>
          <w:rFonts w:ascii="Times New Roman" w:hAnsi="Times New Roman" w:cs="Times New Roman"/>
          <w:lang w:val="ru-RU" w:eastAsia="en-US"/>
        </w:rPr>
        <w:t xml:space="preserve"> </w:t>
      </w:r>
      <w:r>
        <w:rPr>
          <w:rFonts w:ascii="Times New Roman" w:hAnsi="Times New Roman" w:cs="Times New Roman"/>
          <w:lang w:val="ru-RU" w:eastAsia="en-US"/>
        </w:rPr>
        <w:t>также</w:t>
      </w:r>
      <w:r w:rsidRPr="00F462EF">
        <w:rPr>
          <w:rFonts w:ascii="Times New Roman" w:hAnsi="Times New Roman" w:cs="Times New Roman"/>
          <w:lang w:val="ru-RU" w:eastAsia="en-US"/>
        </w:rPr>
        <w:t xml:space="preserve"> </w:t>
      </w:r>
      <w:r>
        <w:rPr>
          <w:rFonts w:ascii="Times New Roman" w:hAnsi="Times New Roman" w:cs="Times New Roman"/>
          <w:lang w:val="ru-RU" w:eastAsia="en-US"/>
        </w:rPr>
        <w:t>подробно</w:t>
      </w:r>
      <w:r w:rsidRPr="00F462EF">
        <w:rPr>
          <w:rFonts w:ascii="Times New Roman" w:hAnsi="Times New Roman" w:cs="Times New Roman"/>
          <w:lang w:val="ru-RU" w:eastAsia="en-US"/>
        </w:rPr>
        <w:t xml:space="preserve"> </w:t>
      </w:r>
      <w:r>
        <w:rPr>
          <w:rFonts w:ascii="Times New Roman" w:hAnsi="Times New Roman" w:cs="Times New Roman"/>
          <w:lang w:val="ru-RU" w:eastAsia="en-US"/>
        </w:rPr>
        <w:t>рассмотрен</w:t>
      </w:r>
      <w:r w:rsidRPr="00F462EF">
        <w:rPr>
          <w:rFonts w:ascii="Times New Roman" w:hAnsi="Times New Roman" w:cs="Times New Roman"/>
          <w:lang w:val="ru-RU" w:eastAsia="en-US"/>
        </w:rPr>
        <w:t xml:space="preserve"> </w:t>
      </w:r>
      <w:r>
        <w:rPr>
          <w:rFonts w:ascii="Times New Roman" w:hAnsi="Times New Roman" w:cs="Times New Roman"/>
          <w:lang w:val="ru-RU" w:eastAsia="en-US"/>
        </w:rPr>
        <w:t>процесс</w:t>
      </w:r>
      <w:r w:rsidRPr="00F462EF">
        <w:rPr>
          <w:rFonts w:ascii="Times New Roman" w:hAnsi="Times New Roman" w:cs="Times New Roman"/>
          <w:lang w:val="ru-RU" w:eastAsia="en-US"/>
        </w:rPr>
        <w:t xml:space="preserve"> </w:t>
      </w:r>
      <w:r>
        <w:rPr>
          <w:rFonts w:ascii="Times New Roman" w:hAnsi="Times New Roman" w:cs="Times New Roman"/>
          <w:lang w:val="ru-RU" w:eastAsia="en-US"/>
        </w:rPr>
        <w:t>планирования</w:t>
      </w:r>
      <w:r w:rsidRPr="00F462EF">
        <w:rPr>
          <w:rFonts w:ascii="Times New Roman" w:hAnsi="Times New Roman" w:cs="Times New Roman"/>
          <w:lang w:val="ru-RU" w:eastAsia="en-US"/>
        </w:rPr>
        <w:t xml:space="preserve"> </w:t>
      </w:r>
      <w:r>
        <w:rPr>
          <w:rFonts w:ascii="Times New Roman" w:hAnsi="Times New Roman" w:cs="Times New Roman"/>
          <w:lang w:val="ru-RU" w:eastAsia="en-US"/>
        </w:rPr>
        <w:t>и</w:t>
      </w:r>
      <w:r w:rsidRPr="00F462EF">
        <w:rPr>
          <w:rFonts w:ascii="Times New Roman" w:hAnsi="Times New Roman" w:cs="Times New Roman"/>
          <w:lang w:val="ru-RU" w:eastAsia="en-US"/>
        </w:rPr>
        <w:t xml:space="preserve"> </w:t>
      </w:r>
      <w:r>
        <w:rPr>
          <w:rFonts w:ascii="Times New Roman" w:hAnsi="Times New Roman" w:cs="Times New Roman"/>
          <w:lang w:val="ru-RU" w:eastAsia="en-US"/>
        </w:rPr>
        <w:t>исполнения</w:t>
      </w:r>
      <w:r w:rsidRPr="00F462EF">
        <w:rPr>
          <w:rFonts w:ascii="Times New Roman" w:hAnsi="Times New Roman" w:cs="Times New Roman"/>
          <w:lang w:val="ru-RU" w:eastAsia="en-US"/>
        </w:rPr>
        <w:t xml:space="preserve"> </w:t>
      </w:r>
      <w:r>
        <w:rPr>
          <w:rFonts w:ascii="Times New Roman" w:hAnsi="Times New Roman" w:cs="Times New Roman"/>
          <w:lang w:val="ru-RU" w:eastAsia="en-US"/>
        </w:rPr>
        <w:t>бюджета</w:t>
      </w:r>
      <w:r w:rsidRPr="00F462EF">
        <w:rPr>
          <w:rFonts w:ascii="Times New Roman" w:hAnsi="Times New Roman" w:cs="Times New Roman"/>
          <w:lang w:val="ru-RU" w:eastAsia="en-US"/>
        </w:rPr>
        <w:t xml:space="preserve">. </w:t>
      </w:r>
      <w:r w:rsidR="008C4B4D" w:rsidRPr="00F462EF">
        <w:rPr>
          <w:rFonts w:ascii="Times New Roman" w:hAnsi="Times New Roman" w:cs="Times New Roman"/>
          <w:lang w:val="ru-RU" w:eastAsia="en-US"/>
        </w:rPr>
        <w:t xml:space="preserve"> </w:t>
      </w:r>
    </w:p>
    <w:p w14:paraId="387C8495" w14:textId="77777777" w:rsidR="0095427C" w:rsidRPr="00F462EF" w:rsidRDefault="0095427C" w:rsidP="0082037C">
      <w:pPr>
        <w:rPr>
          <w:rFonts w:ascii="Times New Roman" w:hAnsi="Times New Roman" w:cs="Times New Roman"/>
          <w:lang w:val="ru-RU" w:eastAsia="en-US"/>
        </w:rPr>
      </w:pPr>
    </w:p>
    <w:p w14:paraId="7D492A18" w14:textId="36C38E50" w:rsidR="002C7AE7" w:rsidRPr="000E3CBD" w:rsidRDefault="00F462EF" w:rsidP="00E9538F">
      <w:pPr>
        <w:tabs>
          <w:tab w:val="num" w:pos="720"/>
        </w:tabs>
        <w:rPr>
          <w:rFonts w:ascii="Times New Roman" w:hAnsi="Times New Roman" w:cs="Times New Roman"/>
          <w:lang w:val="ru-RU"/>
        </w:rPr>
      </w:pPr>
      <w:r>
        <w:rPr>
          <w:rFonts w:ascii="Times New Roman" w:hAnsi="Times New Roman" w:cs="Times New Roman"/>
          <w:b/>
          <w:lang w:val="ru-RU"/>
        </w:rPr>
        <w:t>В</w:t>
      </w:r>
      <w:r w:rsidRPr="00F462EF">
        <w:rPr>
          <w:rFonts w:ascii="Times New Roman" w:hAnsi="Times New Roman" w:cs="Times New Roman"/>
          <w:b/>
          <w:lang w:val="ru-RU"/>
        </w:rPr>
        <w:t xml:space="preserve"> </w:t>
      </w:r>
      <w:r>
        <w:rPr>
          <w:rFonts w:ascii="Times New Roman" w:hAnsi="Times New Roman" w:cs="Times New Roman"/>
          <w:b/>
          <w:lang w:val="ru-RU"/>
        </w:rPr>
        <w:t>своём</w:t>
      </w:r>
      <w:r w:rsidRPr="00F462EF">
        <w:rPr>
          <w:rFonts w:ascii="Times New Roman" w:hAnsi="Times New Roman" w:cs="Times New Roman"/>
          <w:b/>
          <w:lang w:val="ru-RU"/>
        </w:rPr>
        <w:t xml:space="preserve"> </w:t>
      </w:r>
      <w:r>
        <w:rPr>
          <w:rFonts w:ascii="Times New Roman" w:hAnsi="Times New Roman" w:cs="Times New Roman"/>
          <w:b/>
          <w:lang w:val="ru-RU"/>
        </w:rPr>
        <w:t>выступ</w:t>
      </w:r>
      <w:r w:rsidR="002E3A69">
        <w:rPr>
          <w:rFonts w:ascii="Times New Roman" w:hAnsi="Times New Roman" w:cs="Times New Roman"/>
          <w:b/>
          <w:lang w:val="ru-RU"/>
        </w:rPr>
        <w:t>л</w:t>
      </w:r>
      <w:r>
        <w:rPr>
          <w:rFonts w:ascii="Times New Roman" w:hAnsi="Times New Roman" w:cs="Times New Roman"/>
          <w:b/>
          <w:lang w:val="ru-RU"/>
        </w:rPr>
        <w:t>ении</w:t>
      </w:r>
      <w:r w:rsidRPr="00F462EF">
        <w:rPr>
          <w:rFonts w:ascii="Times New Roman" w:hAnsi="Times New Roman" w:cs="Times New Roman"/>
          <w:b/>
          <w:lang w:val="ru-RU"/>
        </w:rPr>
        <w:t xml:space="preserve"> </w:t>
      </w:r>
      <w:proofErr w:type="spellStart"/>
      <w:r>
        <w:rPr>
          <w:rFonts w:ascii="Times New Roman" w:hAnsi="Times New Roman" w:cs="Times New Roman"/>
          <w:b/>
          <w:lang w:val="ru-RU"/>
        </w:rPr>
        <w:t>Ласло</w:t>
      </w:r>
      <w:proofErr w:type="spellEnd"/>
      <w:r w:rsidRPr="00F462EF">
        <w:rPr>
          <w:rFonts w:ascii="Times New Roman" w:hAnsi="Times New Roman" w:cs="Times New Roman"/>
          <w:b/>
          <w:lang w:val="ru-RU"/>
        </w:rPr>
        <w:t xml:space="preserve"> </w:t>
      </w:r>
      <w:r>
        <w:rPr>
          <w:rFonts w:ascii="Times New Roman" w:hAnsi="Times New Roman" w:cs="Times New Roman"/>
          <w:b/>
          <w:lang w:val="ru-RU"/>
        </w:rPr>
        <w:t>Сабо</w:t>
      </w:r>
      <w:r w:rsidRPr="00F462EF">
        <w:rPr>
          <w:rFonts w:ascii="Times New Roman" w:hAnsi="Times New Roman" w:cs="Times New Roman"/>
          <w:b/>
          <w:lang w:val="ru-RU"/>
        </w:rPr>
        <w:t xml:space="preserve">, </w:t>
      </w:r>
      <w:r>
        <w:rPr>
          <w:rFonts w:ascii="Times New Roman" w:hAnsi="Times New Roman" w:cs="Times New Roman"/>
          <w:b/>
          <w:lang w:val="ru-RU"/>
        </w:rPr>
        <w:t>начальник</w:t>
      </w:r>
      <w:r w:rsidRPr="00F462EF">
        <w:rPr>
          <w:rFonts w:ascii="Times New Roman" w:hAnsi="Times New Roman" w:cs="Times New Roman"/>
          <w:b/>
          <w:lang w:val="ru-RU"/>
        </w:rPr>
        <w:t xml:space="preserve"> </w:t>
      </w:r>
      <w:r>
        <w:rPr>
          <w:rFonts w:ascii="Times New Roman" w:hAnsi="Times New Roman" w:cs="Times New Roman"/>
          <w:b/>
          <w:lang w:val="ru-RU"/>
        </w:rPr>
        <w:t>отдела</w:t>
      </w:r>
      <w:r w:rsidRPr="00F462EF">
        <w:rPr>
          <w:rFonts w:ascii="Times New Roman" w:hAnsi="Times New Roman" w:cs="Times New Roman"/>
          <w:b/>
          <w:lang w:val="ru-RU"/>
        </w:rPr>
        <w:t xml:space="preserve"> </w:t>
      </w:r>
      <w:r>
        <w:rPr>
          <w:rFonts w:ascii="Times New Roman" w:hAnsi="Times New Roman" w:cs="Times New Roman"/>
          <w:b/>
          <w:lang w:val="ru-RU"/>
        </w:rPr>
        <w:t>Министерства</w:t>
      </w:r>
      <w:r w:rsidRPr="00F462EF">
        <w:rPr>
          <w:rFonts w:ascii="Times New Roman" w:hAnsi="Times New Roman" w:cs="Times New Roman"/>
          <w:b/>
          <w:lang w:val="ru-RU"/>
        </w:rPr>
        <w:t xml:space="preserve"> </w:t>
      </w:r>
      <w:r>
        <w:rPr>
          <w:rFonts w:ascii="Times New Roman" w:hAnsi="Times New Roman" w:cs="Times New Roman"/>
          <w:b/>
          <w:lang w:val="ru-RU"/>
        </w:rPr>
        <w:t>финансов</w:t>
      </w:r>
      <w:r w:rsidRPr="00F462EF">
        <w:rPr>
          <w:rFonts w:ascii="Times New Roman" w:hAnsi="Times New Roman" w:cs="Times New Roman"/>
          <w:b/>
          <w:lang w:val="ru-RU"/>
        </w:rPr>
        <w:t xml:space="preserve"> </w:t>
      </w:r>
      <w:r>
        <w:rPr>
          <w:rFonts w:ascii="Times New Roman" w:hAnsi="Times New Roman" w:cs="Times New Roman"/>
          <w:b/>
          <w:lang w:val="ru-RU"/>
        </w:rPr>
        <w:t>Венгрии</w:t>
      </w:r>
      <w:r w:rsidRPr="00F462EF">
        <w:rPr>
          <w:rFonts w:ascii="Times New Roman" w:hAnsi="Times New Roman" w:cs="Times New Roman"/>
          <w:b/>
          <w:lang w:val="ru-RU"/>
        </w:rPr>
        <w:t xml:space="preserve">, </w:t>
      </w:r>
      <w:r>
        <w:rPr>
          <w:rFonts w:ascii="Times New Roman" w:hAnsi="Times New Roman" w:cs="Times New Roman"/>
          <w:b/>
          <w:lang w:val="ru-RU"/>
        </w:rPr>
        <w:t>по</w:t>
      </w:r>
      <w:r w:rsidR="002E3A69">
        <w:rPr>
          <w:rFonts w:ascii="Times New Roman" w:hAnsi="Times New Roman" w:cs="Times New Roman"/>
          <w:b/>
          <w:lang w:val="ru-RU"/>
        </w:rPr>
        <w:t>з</w:t>
      </w:r>
      <w:r>
        <w:rPr>
          <w:rFonts w:ascii="Times New Roman" w:hAnsi="Times New Roman" w:cs="Times New Roman"/>
          <w:b/>
          <w:lang w:val="ru-RU"/>
        </w:rPr>
        <w:t>накомил</w:t>
      </w:r>
      <w:r w:rsidRPr="00F462EF">
        <w:rPr>
          <w:rFonts w:ascii="Times New Roman" w:hAnsi="Times New Roman" w:cs="Times New Roman"/>
          <w:b/>
          <w:lang w:val="ru-RU"/>
        </w:rPr>
        <w:t xml:space="preserve"> </w:t>
      </w:r>
      <w:r>
        <w:rPr>
          <w:rFonts w:ascii="Times New Roman" w:hAnsi="Times New Roman" w:cs="Times New Roman"/>
          <w:b/>
          <w:lang w:val="ru-RU"/>
        </w:rPr>
        <w:t>аудиторию</w:t>
      </w:r>
      <w:r w:rsidRPr="00F462EF">
        <w:rPr>
          <w:rFonts w:ascii="Times New Roman" w:hAnsi="Times New Roman" w:cs="Times New Roman"/>
          <w:b/>
          <w:lang w:val="ru-RU"/>
        </w:rPr>
        <w:t xml:space="preserve"> </w:t>
      </w:r>
      <w:r>
        <w:rPr>
          <w:rFonts w:ascii="Times New Roman" w:hAnsi="Times New Roman" w:cs="Times New Roman"/>
          <w:b/>
          <w:lang w:val="ru-RU"/>
        </w:rPr>
        <w:t>с</w:t>
      </w:r>
      <w:r w:rsidRPr="00F462EF">
        <w:rPr>
          <w:rFonts w:ascii="Times New Roman" w:hAnsi="Times New Roman" w:cs="Times New Roman"/>
          <w:b/>
          <w:lang w:val="ru-RU"/>
        </w:rPr>
        <w:t xml:space="preserve"> </w:t>
      </w:r>
      <w:r>
        <w:rPr>
          <w:rFonts w:ascii="Times New Roman" w:hAnsi="Times New Roman" w:cs="Times New Roman"/>
          <w:b/>
          <w:lang w:val="ru-RU"/>
        </w:rPr>
        <w:t>принятыми в Венгрии бюджетными</w:t>
      </w:r>
      <w:r w:rsidRPr="00F462EF">
        <w:rPr>
          <w:rFonts w:ascii="Times New Roman" w:hAnsi="Times New Roman" w:cs="Times New Roman"/>
          <w:b/>
          <w:lang w:val="ru-RU"/>
        </w:rPr>
        <w:t xml:space="preserve"> </w:t>
      </w:r>
      <w:r>
        <w:rPr>
          <w:rFonts w:ascii="Times New Roman" w:hAnsi="Times New Roman" w:cs="Times New Roman"/>
          <w:b/>
          <w:lang w:val="ru-RU"/>
        </w:rPr>
        <w:t>правилами</w:t>
      </w:r>
      <w:r w:rsidRPr="00F462EF">
        <w:rPr>
          <w:rFonts w:ascii="Times New Roman" w:hAnsi="Times New Roman" w:cs="Times New Roman"/>
          <w:b/>
          <w:lang w:val="ru-RU"/>
        </w:rPr>
        <w:t xml:space="preserve"> </w:t>
      </w:r>
      <w:r>
        <w:rPr>
          <w:rFonts w:ascii="Times New Roman" w:hAnsi="Times New Roman" w:cs="Times New Roman"/>
          <w:b/>
          <w:lang w:val="ru-RU"/>
        </w:rPr>
        <w:t>и</w:t>
      </w:r>
      <w:r w:rsidRPr="00F462EF">
        <w:rPr>
          <w:rFonts w:ascii="Times New Roman" w:hAnsi="Times New Roman" w:cs="Times New Roman"/>
          <w:b/>
          <w:lang w:val="ru-RU"/>
        </w:rPr>
        <w:t xml:space="preserve"> </w:t>
      </w:r>
      <w:r>
        <w:rPr>
          <w:rFonts w:ascii="Times New Roman" w:hAnsi="Times New Roman" w:cs="Times New Roman"/>
          <w:b/>
          <w:lang w:val="ru-RU"/>
        </w:rPr>
        <w:t>механизмами</w:t>
      </w:r>
      <w:r w:rsidRPr="00F462EF">
        <w:rPr>
          <w:rFonts w:ascii="Times New Roman" w:hAnsi="Times New Roman" w:cs="Times New Roman"/>
          <w:b/>
          <w:lang w:val="ru-RU"/>
        </w:rPr>
        <w:t xml:space="preserve"> </w:t>
      </w:r>
      <w:r>
        <w:rPr>
          <w:rFonts w:ascii="Times New Roman" w:hAnsi="Times New Roman" w:cs="Times New Roman"/>
          <w:b/>
          <w:lang w:val="ru-RU"/>
        </w:rPr>
        <w:t>среднесрочного</w:t>
      </w:r>
      <w:r w:rsidRPr="00F462EF">
        <w:rPr>
          <w:rFonts w:ascii="Times New Roman" w:hAnsi="Times New Roman" w:cs="Times New Roman"/>
          <w:b/>
          <w:lang w:val="ru-RU"/>
        </w:rPr>
        <w:t xml:space="preserve"> </w:t>
      </w:r>
      <w:r>
        <w:rPr>
          <w:rFonts w:ascii="Times New Roman" w:hAnsi="Times New Roman" w:cs="Times New Roman"/>
          <w:b/>
          <w:lang w:val="ru-RU"/>
        </w:rPr>
        <w:t>бюджетного</w:t>
      </w:r>
      <w:r w:rsidRPr="00F462EF">
        <w:rPr>
          <w:rFonts w:ascii="Times New Roman" w:hAnsi="Times New Roman" w:cs="Times New Roman"/>
          <w:b/>
          <w:lang w:val="ru-RU"/>
        </w:rPr>
        <w:t xml:space="preserve"> </w:t>
      </w:r>
      <w:r>
        <w:rPr>
          <w:rFonts w:ascii="Times New Roman" w:hAnsi="Times New Roman" w:cs="Times New Roman"/>
          <w:b/>
          <w:lang w:val="ru-RU"/>
        </w:rPr>
        <w:t>планирова</w:t>
      </w:r>
      <w:r w:rsidR="002E3A69">
        <w:rPr>
          <w:rFonts w:ascii="Times New Roman" w:hAnsi="Times New Roman" w:cs="Times New Roman"/>
          <w:b/>
          <w:lang w:val="ru-RU"/>
        </w:rPr>
        <w:t>н</w:t>
      </w:r>
      <w:r>
        <w:rPr>
          <w:rFonts w:ascii="Times New Roman" w:hAnsi="Times New Roman" w:cs="Times New Roman"/>
          <w:b/>
          <w:lang w:val="ru-RU"/>
        </w:rPr>
        <w:t>ия</w:t>
      </w:r>
      <w:r w:rsidRPr="00F462EF">
        <w:rPr>
          <w:rFonts w:ascii="Times New Roman" w:hAnsi="Times New Roman" w:cs="Times New Roman"/>
          <w:b/>
          <w:lang w:val="ru-RU"/>
        </w:rPr>
        <w:t>, подготовки бюджета и его исполнения, а так</w:t>
      </w:r>
      <w:r>
        <w:rPr>
          <w:rFonts w:ascii="Times New Roman" w:hAnsi="Times New Roman" w:cs="Times New Roman"/>
          <w:b/>
          <w:lang w:val="ru-RU"/>
        </w:rPr>
        <w:t>ж</w:t>
      </w:r>
      <w:r w:rsidRPr="00F462EF">
        <w:rPr>
          <w:rFonts w:ascii="Times New Roman" w:hAnsi="Times New Roman" w:cs="Times New Roman"/>
          <w:b/>
          <w:lang w:val="ru-RU"/>
        </w:rPr>
        <w:t>е порядком представления отчётности на конец г</w:t>
      </w:r>
      <w:r>
        <w:rPr>
          <w:rFonts w:ascii="Times New Roman" w:hAnsi="Times New Roman" w:cs="Times New Roman"/>
          <w:b/>
          <w:lang w:val="ru-RU"/>
        </w:rPr>
        <w:t>ода.</w:t>
      </w:r>
      <w:r w:rsidRPr="00F462EF">
        <w:rPr>
          <w:rFonts w:ascii="Times New Roman" w:hAnsi="Times New Roman" w:cs="Times New Roman"/>
          <w:b/>
          <w:lang w:val="ru-RU"/>
        </w:rPr>
        <w:t xml:space="preserve"> </w:t>
      </w:r>
      <w:r w:rsidR="00F93400">
        <w:rPr>
          <w:rFonts w:ascii="Times New Roman" w:hAnsi="Times New Roman" w:cs="Times New Roman"/>
          <w:lang w:val="ru-RU"/>
        </w:rPr>
        <w:t>Структура центрального правительства аналогична тому, что имеется в других странах; в неё включены центральный бюджет, внебюджетные фонды, фонды социального страхования и местные органы власти. Имеется</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исключение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в</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неё</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включены</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также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прочие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государственные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организации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такие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как</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госпредприятия</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В</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Венгрии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применяются</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правила</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ЕС</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относительно</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размера</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задолженности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сбалансированности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бюджета</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среднесрочных</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бюджетных</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целей</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правил</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расходования</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средств</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кроме</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того</w:t>
      </w:r>
      <w:r w:rsidR="00F93400" w:rsidRPr="002E3A69">
        <w:rPr>
          <w:rFonts w:ascii="Times New Roman" w:hAnsi="Times New Roman" w:cs="Times New Roman"/>
          <w:lang w:val="ru-RU"/>
        </w:rPr>
        <w:t xml:space="preserve">, </w:t>
      </w:r>
      <w:r w:rsidR="00F93400">
        <w:rPr>
          <w:rFonts w:ascii="Times New Roman" w:hAnsi="Times New Roman" w:cs="Times New Roman"/>
          <w:lang w:val="ru-RU"/>
        </w:rPr>
        <w:t>три</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первых</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положения</w:t>
      </w:r>
      <w:r w:rsidR="00F93400" w:rsidRPr="002E3A69">
        <w:rPr>
          <w:rFonts w:ascii="Times New Roman" w:hAnsi="Times New Roman" w:cs="Times New Roman"/>
          <w:lang w:val="ru-RU"/>
        </w:rPr>
        <w:t xml:space="preserve"> </w:t>
      </w:r>
      <w:r w:rsidR="0095427C">
        <w:rPr>
          <w:noProof/>
        </w:rPr>
        <w:drawing>
          <wp:anchor distT="0" distB="0" distL="114300" distR="114300" simplePos="0" relativeHeight="251660288" behindDoc="1" locked="0" layoutInCell="1" allowOverlap="1" wp14:anchorId="423C0782" wp14:editId="0BF15EEA">
            <wp:simplePos x="0" y="0"/>
            <wp:positionH relativeFrom="margin">
              <wp:posOffset>17145</wp:posOffset>
            </wp:positionH>
            <wp:positionV relativeFrom="paragraph">
              <wp:posOffset>74295</wp:posOffset>
            </wp:positionV>
            <wp:extent cx="3140075" cy="2082800"/>
            <wp:effectExtent l="0" t="0" r="3175" b="0"/>
            <wp:wrapTight wrapText="bothSides">
              <wp:wrapPolygon edited="0">
                <wp:start x="0" y="0"/>
                <wp:lineTo x="0" y="21337"/>
                <wp:lineTo x="21491" y="21337"/>
                <wp:lineTo x="2149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40075" cy="2082800"/>
                    </a:xfrm>
                    <a:prstGeom prst="rect">
                      <a:avLst/>
                    </a:prstGeom>
                  </pic:spPr>
                </pic:pic>
              </a:graphicData>
            </a:graphic>
            <wp14:sizeRelH relativeFrom="page">
              <wp14:pctWidth>0</wp14:pctWidth>
            </wp14:sizeRelH>
            <wp14:sizeRelV relativeFrom="page">
              <wp14:pctHeight>0</wp14:pctHeight>
            </wp14:sizeRelV>
          </wp:anchor>
        </w:drawing>
      </w:r>
      <w:r w:rsidR="00F93400">
        <w:rPr>
          <w:rFonts w:ascii="Times New Roman" w:hAnsi="Times New Roman" w:cs="Times New Roman"/>
          <w:lang w:val="ru-RU"/>
        </w:rPr>
        <w:t>отражены</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в</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национальном</w:t>
      </w:r>
      <w:r w:rsidR="00F93400" w:rsidRPr="002E3A69">
        <w:rPr>
          <w:rFonts w:ascii="Times New Roman" w:hAnsi="Times New Roman" w:cs="Times New Roman"/>
          <w:lang w:val="ru-RU"/>
        </w:rPr>
        <w:t xml:space="preserve"> </w:t>
      </w:r>
      <w:r w:rsidR="00F93400">
        <w:rPr>
          <w:rFonts w:ascii="Times New Roman" w:hAnsi="Times New Roman" w:cs="Times New Roman"/>
          <w:lang w:val="ru-RU"/>
        </w:rPr>
        <w:t>законодательстве</w:t>
      </w:r>
      <w:r w:rsidR="00F93400" w:rsidRPr="002E3A69">
        <w:rPr>
          <w:rFonts w:ascii="Times New Roman" w:hAnsi="Times New Roman" w:cs="Times New Roman"/>
          <w:lang w:val="ru-RU"/>
        </w:rPr>
        <w:t>.</w:t>
      </w:r>
      <w:r w:rsidR="005C18C2" w:rsidRPr="002E3A69">
        <w:rPr>
          <w:rFonts w:ascii="Times New Roman" w:hAnsi="Times New Roman" w:cs="Times New Roman"/>
          <w:lang w:val="ru-RU"/>
        </w:rPr>
        <w:t xml:space="preserve"> </w:t>
      </w:r>
      <w:r w:rsidR="00F93400">
        <w:rPr>
          <w:rFonts w:ascii="Times New Roman" w:hAnsi="Times New Roman" w:cs="Times New Roman"/>
          <w:lang w:val="ru-RU"/>
        </w:rPr>
        <w:t>Наибольшие</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сложности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точки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зрения</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практического</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применения</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были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связаны</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правилом</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расходования</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средств</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в</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отношении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Венгрии</w:t>
      </w:r>
      <w:r w:rsidR="00F93400" w:rsidRPr="00F93400">
        <w:rPr>
          <w:rFonts w:ascii="Times New Roman" w:hAnsi="Times New Roman" w:cs="Times New Roman"/>
          <w:lang w:val="ru-RU"/>
        </w:rPr>
        <w:t xml:space="preserve"> </w:t>
      </w:r>
      <w:r w:rsidR="0095427C">
        <w:rPr>
          <w:rFonts w:ascii="Times New Roman" w:hAnsi="Times New Roman" w:cs="Times New Roman"/>
          <w:lang w:val="ru-RU"/>
        </w:rPr>
        <w:t>применялись</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механизмы</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Процедуры</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существенных</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отклонений</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предусмотренные</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Пактом</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стабильности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и</w:t>
      </w:r>
      <w:r w:rsidR="00F93400" w:rsidRPr="00F93400">
        <w:rPr>
          <w:rFonts w:ascii="Times New Roman" w:hAnsi="Times New Roman" w:cs="Times New Roman"/>
          <w:lang w:val="ru-RU"/>
        </w:rPr>
        <w:t xml:space="preserve"> </w:t>
      </w:r>
      <w:r w:rsidR="00F93400">
        <w:rPr>
          <w:rFonts w:ascii="Times New Roman" w:hAnsi="Times New Roman" w:cs="Times New Roman"/>
          <w:lang w:val="ru-RU"/>
        </w:rPr>
        <w:t>роста</w:t>
      </w:r>
      <w:r w:rsidR="00F93400" w:rsidRPr="00F93400">
        <w:rPr>
          <w:rFonts w:ascii="Times New Roman" w:hAnsi="Times New Roman" w:cs="Times New Roman"/>
          <w:lang w:val="ru-RU"/>
        </w:rPr>
        <w:t xml:space="preserve"> </w:t>
      </w:r>
      <w:r w:rsidR="00F93400">
        <w:rPr>
          <w:rFonts w:ascii="Times New Roman" w:hAnsi="Times New Roman" w:cs="Times New Roman"/>
          <w:lang w:val="ru-RU"/>
        </w:rPr>
        <w:t>ЕС</w:t>
      </w:r>
      <w:r w:rsidR="00F93400" w:rsidRPr="00F93400">
        <w:rPr>
          <w:rFonts w:ascii="Times New Roman" w:hAnsi="Times New Roman" w:cs="Times New Roman"/>
          <w:lang w:val="ru-RU"/>
        </w:rPr>
        <w:t>.</w:t>
      </w:r>
      <w:r w:rsidR="005C18C2" w:rsidRPr="00F93400">
        <w:rPr>
          <w:rFonts w:ascii="Times New Roman" w:hAnsi="Times New Roman" w:cs="Times New Roman"/>
          <w:lang w:val="ru-RU"/>
        </w:rPr>
        <w:t xml:space="preserve"> </w:t>
      </w:r>
      <w:r w:rsidR="000E3CBD">
        <w:rPr>
          <w:rFonts w:ascii="Times New Roman" w:hAnsi="Times New Roman" w:cs="Times New Roman"/>
          <w:lang w:val="ru-RU"/>
        </w:rPr>
        <w:t>Г-н Сабо также остан</w:t>
      </w:r>
      <w:r w:rsidR="00F93400">
        <w:rPr>
          <w:rFonts w:ascii="Times New Roman" w:hAnsi="Times New Roman" w:cs="Times New Roman"/>
          <w:lang w:val="ru-RU"/>
        </w:rPr>
        <w:t>овился на трудностях и проблемах</w:t>
      </w:r>
      <w:r w:rsidR="000E3CBD">
        <w:rPr>
          <w:rFonts w:ascii="Times New Roman" w:hAnsi="Times New Roman" w:cs="Times New Roman"/>
          <w:lang w:val="ru-RU"/>
        </w:rPr>
        <w:t>, связанных с расчётом правила ЕС по расходованию средств и структурной позиции</w:t>
      </w:r>
      <w:r w:rsidR="0095427C">
        <w:rPr>
          <w:rFonts w:ascii="Times New Roman" w:hAnsi="Times New Roman" w:cs="Times New Roman"/>
          <w:lang w:val="ru-RU"/>
        </w:rPr>
        <w:t xml:space="preserve">, </w:t>
      </w:r>
      <w:proofErr w:type="spellStart"/>
      <w:proofErr w:type="gramStart"/>
      <w:r w:rsidR="0095427C">
        <w:rPr>
          <w:rFonts w:ascii="Times New Roman" w:hAnsi="Times New Roman" w:cs="Times New Roman"/>
          <w:lang w:val="ru-RU"/>
        </w:rPr>
        <w:t>т.к</w:t>
      </w:r>
      <w:proofErr w:type="spellEnd"/>
      <w:proofErr w:type="gramEnd"/>
      <w:r w:rsidR="0095427C">
        <w:rPr>
          <w:rFonts w:ascii="Times New Roman" w:hAnsi="Times New Roman" w:cs="Times New Roman"/>
          <w:lang w:val="ru-RU"/>
        </w:rPr>
        <w:t xml:space="preserve"> </w:t>
      </w:r>
      <w:r w:rsidR="003D0A24">
        <w:rPr>
          <w:rFonts w:ascii="Times New Roman" w:hAnsi="Times New Roman" w:cs="Times New Roman"/>
          <w:lang w:val="ru-RU"/>
        </w:rPr>
        <w:t>для</w:t>
      </w:r>
      <w:r w:rsidR="0095427C">
        <w:rPr>
          <w:rFonts w:ascii="Times New Roman" w:hAnsi="Times New Roman" w:cs="Times New Roman"/>
          <w:lang w:val="ru-RU"/>
        </w:rPr>
        <w:t xml:space="preserve"> его расчета</w:t>
      </w:r>
      <w:r w:rsidR="000E3CBD">
        <w:rPr>
          <w:rFonts w:ascii="Times New Roman" w:hAnsi="Times New Roman" w:cs="Times New Roman"/>
          <w:lang w:val="ru-RU"/>
        </w:rPr>
        <w:t xml:space="preserve"> требу</w:t>
      </w:r>
      <w:r w:rsidR="003D0A24">
        <w:rPr>
          <w:rFonts w:ascii="Times New Roman" w:hAnsi="Times New Roman" w:cs="Times New Roman"/>
          <w:lang w:val="ru-RU"/>
        </w:rPr>
        <w:t>е</w:t>
      </w:r>
      <w:r w:rsidR="000E3CBD">
        <w:rPr>
          <w:rFonts w:ascii="Times New Roman" w:hAnsi="Times New Roman" w:cs="Times New Roman"/>
          <w:lang w:val="ru-RU"/>
        </w:rPr>
        <w:t>т</w:t>
      </w:r>
      <w:r w:rsidR="003D0A24">
        <w:rPr>
          <w:rFonts w:ascii="Times New Roman" w:hAnsi="Times New Roman" w:cs="Times New Roman"/>
          <w:lang w:val="ru-RU"/>
        </w:rPr>
        <w:t>ся применять</w:t>
      </w:r>
      <w:r w:rsidR="000E3CBD">
        <w:rPr>
          <w:rFonts w:ascii="Times New Roman" w:hAnsi="Times New Roman" w:cs="Times New Roman"/>
          <w:lang w:val="ru-RU"/>
        </w:rPr>
        <w:t xml:space="preserve"> весьма сложн</w:t>
      </w:r>
      <w:r w:rsidR="003D0A24">
        <w:rPr>
          <w:rFonts w:ascii="Times New Roman" w:hAnsi="Times New Roman" w:cs="Times New Roman"/>
          <w:lang w:val="ru-RU"/>
        </w:rPr>
        <w:t>ую</w:t>
      </w:r>
      <w:r w:rsidR="000E3CBD">
        <w:rPr>
          <w:rFonts w:ascii="Times New Roman" w:hAnsi="Times New Roman" w:cs="Times New Roman"/>
          <w:lang w:val="ru-RU"/>
        </w:rPr>
        <w:t xml:space="preserve"> эконометрическ</w:t>
      </w:r>
      <w:r w:rsidR="003D0A24">
        <w:rPr>
          <w:rFonts w:ascii="Times New Roman" w:hAnsi="Times New Roman" w:cs="Times New Roman"/>
          <w:lang w:val="ru-RU"/>
        </w:rPr>
        <w:t>ую</w:t>
      </w:r>
      <w:r w:rsidR="000E3CBD">
        <w:rPr>
          <w:rFonts w:ascii="Times New Roman" w:hAnsi="Times New Roman" w:cs="Times New Roman"/>
          <w:lang w:val="ru-RU"/>
        </w:rPr>
        <w:t xml:space="preserve"> методологи</w:t>
      </w:r>
      <w:r w:rsidR="003D0A24">
        <w:rPr>
          <w:rFonts w:ascii="Times New Roman" w:hAnsi="Times New Roman" w:cs="Times New Roman"/>
          <w:lang w:val="ru-RU"/>
        </w:rPr>
        <w:t>ю</w:t>
      </w:r>
      <w:r w:rsidR="000E3CBD">
        <w:rPr>
          <w:rFonts w:ascii="Times New Roman" w:hAnsi="Times New Roman" w:cs="Times New Roman"/>
          <w:lang w:val="ru-RU"/>
        </w:rPr>
        <w:t xml:space="preserve">. </w:t>
      </w:r>
      <w:r w:rsidR="00D767BE" w:rsidRPr="000E3CBD">
        <w:rPr>
          <w:rFonts w:ascii="Times New Roman" w:hAnsi="Times New Roman" w:cs="Times New Roman"/>
          <w:lang w:val="ru-RU"/>
        </w:rPr>
        <w:t xml:space="preserve"> </w:t>
      </w:r>
    </w:p>
    <w:p w14:paraId="204F5511" w14:textId="07375634" w:rsidR="002C7AE7" w:rsidRDefault="002C7AE7" w:rsidP="00E9538F">
      <w:pPr>
        <w:tabs>
          <w:tab w:val="num" w:pos="720"/>
        </w:tabs>
        <w:rPr>
          <w:rFonts w:ascii="Times New Roman" w:hAnsi="Times New Roman" w:cs="Times New Roman"/>
          <w:lang w:val="ru-RU"/>
        </w:rPr>
      </w:pPr>
    </w:p>
    <w:p w14:paraId="70F2B2C6" w14:textId="77777777" w:rsidR="0095427C" w:rsidRPr="000E3CBD" w:rsidRDefault="0095427C" w:rsidP="00E9538F">
      <w:pPr>
        <w:tabs>
          <w:tab w:val="num" w:pos="720"/>
        </w:tabs>
        <w:rPr>
          <w:rFonts w:ascii="Times New Roman" w:hAnsi="Times New Roman" w:cs="Times New Roman"/>
          <w:lang w:val="ru-RU"/>
        </w:rPr>
      </w:pPr>
    </w:p>
    <w:p w14:paraId="13053F71" w14:textId="595DD0C1" w:rsidR="002C7AE7" w:rsidRPr="00C7662C" w:rsidRDefault="000E3CBD" w:rsidP="00E9538F">
      <w:pPr>
        <w:tabs>
          <w:tab w:val="num" w:pos="720"/>
        </w:tabs>
        <w:rPr>
          <w:rFonts w:ascii="Times New Roman" w:hAnsi="Times New Roman" w:cs="Times New Roman"/>
          <w:bCs/>
          <w:lang w:val="ru-RU"/>
        </w:rPr>
      </w:pPr>
      <w:r>
        <w:rPr>
          <w:rFonts w:ascii="Times New Roman" w:hAnsi="Times New Roman" w:cs="Times New Roman"/>
          <w:lang w:val="ru-RU"/>
        </w:rPr>
        <w:t>Среднесрочное</w:t>
      </w:r>
      <w:r w:rsidRPr="000E3CBD">
        <w:rPr>
          <w:rFonts w:ascii="Times New Roman" w:hAnsi="Times New Roman" w:cs="Times New Roman"/>
          <w:lang w:val="ru-RU"/>
        </w:rPr>
        <w:t xml:space="preserve"> </w:t>
      </w:r>
      <w:r>
        <w:rPr>
          <w:rFonts w:ascii="Times New Roman" w:hAnsi="Times New Roman" w:cs="Times New Roman"/>
          <w:lang w:val="ru-RU"/>
        </w:rPr>
        <w:t>бюджетное</w:t>
      </w:r>
      <w:r w:rsidRPr="000E3CBD">
        <w:rPr>
          <w:rFonts w:ascii="Times New Roman" w:hAnsi="Times New Roman" w:cs="Times New Roman"/>
          <w:lang w:val="ru-RU"/>
        </w:rPr>
        <w:t xml:space="preserve"> </w:t>
      </w:r>
      <w:r>
        <w:rPr>
          <w:rFonts w:ascii="Times New Roman" w:hAnsi="Times New Roman" w:cs="Times New Roman"/>
          <w:lang w:val="ru-RU"/>
        </w:rPr>
        <w:t>планирование</w:t>
      </w:r>
      <w:r w:rsidRPr="000E3CBD">
        <w:rPr>
          <w:rFonts w:ascii="Times New Roman" w:hAnsi="Times New Roman" w:cs="Times New Roman"/>
          <w:lang w:val="ru-RU"/>
        </w:rPr>
        <w:t xml:space="preserve"> </w:t>
      </w:r>
      <w:r>
        <w:rPr>
          <w:rFonts w:ascii="Times New Roman" w:hAnsi="Times New Roman" w:cs="Times New Roman"/>
          <w:lang w:val="ru-RU"/>
        </w:rPr>
        <w:t>подчинено</w:t>
      </w:r>
      <w:r w:rsidRPr="000E3CBD">
        <w:rPr>
          <w:rFonts w:ascii="Times New Roman" w:hAnsi="Times New Roman" w:cs="Times New Roman"/>
          <w:lang w:val="ru-RU"/>
        </w:rPr>
        <w:t xml:space="preserve"> </w:t>
      </w:r>
      <w:r>
        <w:rPr>
          <w:rFonts w:ascii="Times New Roman" w:hAnsi="Times New Roman" w:cs="Times New Roman"/>
          <w:lang w:val="ru-RU"/>
        </w:rPr>
        <w:t>решениям</w:t>
      </w:r>
      <w:r w:rsidRPr="000E3CBD">
        <w:rPr>
          <w:rFonts w:ascii="Times New Roman" w:hAnsi="Times New Roman" w:cs="Times New Roman"/>
          <w:lang w:val="ru-RU"/>
        </w:rPr>
        <w:t xml:space="preserve"> </w:t>
      </w:r>
      <w:r>
        <w:rPr>
          <w:rFonts w:ascii="Times New Roman" w:hAnsi="Times New Roman" w:cs="Times New Roman"/>
          <w:lang w:val="ru-RU"/>
        </w:rPr>
        <w:t>Правительства</w:t>
      </w:r>
      <w:r w:rsidRPr="000E3CBD">
        <w:rPr>
          <w:rFonts w:ascii="Times New Roman" w:hAnsi="Times New Roman" w:cs="Times New Roman"/>
          <w:lang w:val="ru-RU"/>
        </w:rPr>
        <w:t xml:space="preserve"> </w:t>
      </w:r>
      <w:r>
        <w:rPr>
          <w:rFonts w:ascii="Times New Roman" w:hAnsi="Times New Roman" w:cs="Times New Roman"/>
          <w:lang w:val="ru-RU"/>
        </w:rPr>
        <w:t>о</w:t>
      </w:r>
      <w:r w:rsidRPr="000E3CBD">
        <w:rPr>
          <w:rFonts w:ascii="Times New Roman" w:hAnsi="Times New Roman" w:cs="Times New Roman"/>
          <w:lang w:val="ru-RU"/>
        </w:rPr>
        <w:t xml:space="preserve"> </w:t>
      </w:r>
      <w:r>
        <w:rPr>
          <w:rFonts w:ascii="Times New Roman" w:hAnsi="Times New Roman" w:cs="Times New Roman"/>
          <w:lang w:val="ru-RU"/>
        </w:rPr>
        <w:t>среднесрочных</w:t>
      </w:r>
      <w:r w:rsidRPr="000E3CBD">
        <w:rPr>
          <w:rFonts w:ascii="Times New Roman" w:hAnsi="Times New Roman" w:cs="Times New Roman"/>
          <w:lang w:val="ru-RU"/>
        </w:rPr>
        <w:t xml:space="preserve"> </w:t>
      </w:r>
      <w:r>
        <w:rPr>
          <w:rFonts w:ascii="Times New Roman" w:hAnsi="Times New Roman" w:cs="Times New Roman"/>
          <w:lang w:val="ru-RU"/>
        </w:rPr>
        <w:t>бюджетных</w:t>
      </w:r>
      <w:r w:rsidRPr="000E3CBD">
        <w:rPr>
          <w:rFonts w:ascii="Times New Roman" w:hAnsi="Times New Roman" w:cs="Times New Roman"/>
          <w:lang w:val="ru-RU"/>
        </w:rPr>
        <w:t xml:space="preserve"> </w:t>
      </w:r>
      <w:r>
        <w:rPr>
          <w:rFonts w:ascii="Times New Roman" w:hAnsi="Times New Roman" w:cs="Times New Roman"/>
          <w:lang w:val="ru-RU"/>
        </w:rPr>
        <w:t>доходах</w:t>
      </w:r>
      <w:r w:rsidRPr="000E3CBD">
        <w:rPr>
          <w:rFonts w:ascii="Times New Roman" w:hAnsi="Times New Roman" w:cs="Times New Roman"/>
          <w:lang w:val="ru-RU"/>
        </w:rPr>
        <w:t xml:space="preserve"> </w:t>
      </w:r>
      <w:r>
        <w:rPr>
          <w:rFonts w:ascii="Times New Roman" w:hAnsi="Times New Roman" w:cs="Times New Roman"/>
          <w:lang w:val="ru-RU"/>
        </w:rPr>
        <w:t>и</w:t>
      </w:r>
      <w:r w:rsidRPr="000E3CBD">
        <w:rPr>
          <w:rFonts w:ascii="Times New Roman" w:hAnsi="Times New Roman" w:cs="Times New Roman"/>
          <w:lang w:val="ru-RU"/>
        </w:rPr>
        <w:t xml:space="preserve"> </w:t>
      </w:r>
      <w:r>
        <w:rPr>
          <w:rFonts w:ascii="Times New Roman" w:hAnsi="Times New Roman" w:cs="Times New Roman"/>
          <w:lang w:val="ru-RU"/>
        </w:rPr>
        <w:t>расходах</w:t>
      </w:r>
      <w:r w:rsidRPr="000E3CBD">
        <w:rPr>
          <w:rFonts w:ascii="Times New Roman" w:hAnsi="Times New Roman" w:cs="Times New Roman"/>
          <w:lang w:val="ru-RU"/>
        </w:rPr>
        <w:t xml:space="preserve"> </w:t>
      </w:r>
      <w:r>
        <w:rPr>
          <w:rFonts w:ascii="Times New Roman" w:hAnsi="Times New Roman" w:cs="Times New Roman"/>
          <w:lang w:val="ru-RU"/>
        </w:rPr>
        <w:t>центрального</w:t>
      </w:r>
      <w:r w:rsidRPr="000E3CBD">
        <w:rPr>
          <w:rFonts w:ascii="Times New Roman" w:hAnsi="Times New Roman" w:cs="Times New Roman"/>
          <w:lang w:val="ru-RU"/>
        </w:rPr>
        <w:t xml:space="preserve"> </w:t>
      </w:r>
      <w:r>
        <w:rPr>
          <w:rFonts w:ascii="Times New Roman" w:hAnsi="Times New Roman" w:cs="Times New Roman"/>
          <w:lang w:val="ru-RU"/>
        </w:rPr>
        <w:t>бюджета</w:t>
      </w:r>
      <w:r w:rsidRPr="000E3CBD">
        <w:rPr>
          <w:rFonts w:ascii="Times New Roman" w:hAnsi="Times New Roman" w:cs="Times New Roman"/>
          <w:lang w:val="ru-RU"/>
        </w:rPr>
        <w:t xml:space="preserve">, </w:t>
      </w:r>
      <w:r>
        <w:rPr>
          <w:rFonts w:ascii="Times New Roman" w:hAnsi="Times New Roman" w:cs="Times New Roman"/>
          <w:lang w:val="ru-RU"/>
        </w:rPr>
        <w:t>балансе</w:t>
      </w:r>
      <w:r w:rsidRPr="000E3CBD">
        <w:rPr>
          <w:rFonts w:ascii="Times New Roman" w:hAnsi="Times New Roman" w:cs="Times New Roman"/>
          <w:lang w:val="ru-RU"/>
        </w:rPr>
        <w:t xml:space="preserve"> </w:t>
      </w:r>
      <w:r>
        <w:rPr>
          <w:rFonts w:ascii="Times New Roman" w:hAnsi="Times New Roman" w:cs="Times New Roman"/>
          <w:lang w:val="ru-RU"/>
        </w:rPr>
        <w:t>и</w:t>
      </w:r>
      <w:r w:rsidRPr="000E3CBD">
        <w:rPr>
          <w:rFonts w:ascii="Times New Roman" w:hAnsi="Times New Roman" w:cs="Times New Roman"/>
          <w:lang w:val="ru-RU"/>
        </w:rPr>
        <w:t xml:space="preserve"> </w:t>
      </w:r>
      <w:r>
        <w:rPr>
          <w:rFonts w:ascii="Times New Roman" w:hAnsi="Times New Roman" w:cs="Times New Roman"/>
          <w:lang w:val="ru-RU"/>
        </w:rPr>
        <w:t>долге</w:t>
      </w:r>
      <w:r w:rsidRPr="000E3CBD">
        <w:rPr>
          <w:rFonts w:ascii="Times New Roman" w:hAnsi="Times New Roman" w:cs="Times New Roman"/>
          <w:lang w:val="ru-RU"/>
        </w:rPr>
        <w:t xml:space="preserve"> </w:t>
      </w:r>
      <w:r>
        <w:rPr>
          <w:rFonts w:ascii="Times New Roman" w:hAnsi="Times New Roman" w:cs="Times New Roman"/>
          <w:lang w:val="ru-RU"/>
        </w:rPr>
        <w:t>центрального</w:t>
      </w:r>
      <w:r w:rsidRPr="000E3CBD">
        <w:rPr>
          <w:rFonts w:ascii="Times New Roman" w:hAnsi="Times New Roman" w:cs="Times New Roman"/>
          <w:lang w:val="ru-RU"/>
        </w:rPr>
        <w:t xml:space="preserve"> </w:t>
      </w:r>
      <w:r>
        <w:rPr>
          <w:rFonts w:ascii="Times New Roman" w:hAnsi="Times New Roman" w:cs="Times New Roman"/>
          <w:lang w:val="ru-RU"/>
        </w:rPr>
        <w:t>правительства, а также зависит от макроэкономических и бюджетных прогнозов ЕС</w:t>
      </w:r>
      <w:r w:rsidRPr="000E3CBD">
        <w:rPr>
          <w:rFonts w:ascii="Times New Roman" w:hAnsi="Times New Roman" w:cs="Times New Roman"/>
          <w:lang w:val="ru-RU"/>
        </w:rPr>
        <w:t xml:space="preserve"> </w:t>
      </w:r>
      <w:r>
        <w:rPr>
          <w:rFonts w:ascii="Times New Roman" w:hAnsi="Times New Roman" w:cs="Times New Roman"/>
          <w:lang w:val="ru-RU"/>
        </w:rPr>
        <w:t>и</w:t>
      </w:r>
      <w:r w:rsidRPr="000E3CBD">
        <w:rPr>
          <w:rFonts w:ascii="Times New Roman" w:hAnsi="Times New Roman" w:cs="Times New Roman"/>
          <w:lang w:val="ru-RU"/>
        </w:rPr>
        <w:t xml:space="preserve"> </w:t>
      </w:r>
      <w:r>
        <w:rPr>
          <w:rFonts w:ascii="Times New Roman" w:hAnsi="Times New Roman" w:cs="Times New Roman"/>
          <w:lang w:val="ru-RU"/>
        </w:rPr>
        <w:t xml:space="preserve">Программ конвергенции ЕС. </w:t>
      </w:r>
      <w:r w:rsidRPr="000E3CBD">
        <w:rPr>
          <w:rFonts w:ascii="Times New Roman" w:hAnsi="Times New Roman" w:cs="Times New Roman"/>
          <w:lang w:val="ru-RU"/>
        </w:rPr>
        <w:t xml:space="preserve"> </w:t>
      </w:r>
      <w:r>
        <w:rPr>
          <w:rFonts w:ascii="Times New Roman" w:hAnsi="Times New Roman" w:cs="Times New Roman"/>
          <w:lang w:val="ru-RU"/>
        </w:rPr>
        <w:t>Особое внимание уделяется обеспечению прозрачности и взаимодействию с общественностью</w:t>
      </w:r>
      <w:r w:rsidR="00D767BE" w:rsidRPr="000E3CBD">
        <w:rPr>
          <w:rFonts w:ascii="Times New Roman" w:hAnsi="Times New Roman" w:cs="Times New Roman"/>
          <w:bCs/>
          <w:lang w:val="ru-RU"/>
        </w:rPr>
        <w:t>.</w:t>
      </w:r>
      <w:r>
        <w:rPr>
          <w:rFonts w:ascii="Times New Roman" w:hAnsi="Times New Roman" w:cs="Times New Roman"/>
          <w:bCs/>
          <w:lang w:val="ru-RU"/>
        </w:rPr>
        <w:t xml:space="preserve"> Ежегодное бюджетное планирование осуществляется гораздо более детально, и помимо Минфина в этот процесс вовлечены ряд друг</w:t>
      </w:r>
      <w:r w:rsidR="00C7662C">
        <w:rPr>
          <w:rFonts w:ascii="Times New Roman" w:hAnsi="Times New Roman" w:cs="Times New Roman"/>
          <w:bCs/>
          <w:lang w:val="ru-RU"/>
        </w:rPr>
        <w:t>и</w:t>
      </w:r>
      <w:r>
        <w:rPr>
          <w:rFonts w:ascii="Times New Roman" w:hAnsi="Times New Roman" w:cs="Times New Roman"/>
          <w:bCs/>
          <w:lang w:val="ru-RU"/>
        </w:rPr>
        <w:t>х ключевых стр</w:t>
      </w:r>
      <w:r w:rsidR="00C7662C">
        <w:rPr>
          <w:rFonts w:ascii="Times New Roman" w:hAnsi="Times New Roman" w:cs="Times New Roman"/>
          <w:bCs/>
          <w:lang w:val="ru-RU"/>
        </w:rPr>
        <w:t>у</w:t>
      </w:r>
      <w:r>
        <w:rPr>
          <w:rFonts w:ascii="Times New Roman" w:hAnsi="Times New Roman" w:cs="Times New Roman"/>
          <w:bCs/>
          <w:lang w:val="ru-RU"/>
        </w:rPr>
        <w:t>ктур, таких как</w:t>
      </w:r>
      <w:r w:rsidR="0095427C">
        <w:rPr>
          <w:rFonts w:ascii="Times New Roman" w:hAnsi="Times New Roman" w:cs="Times New Roman"/>
          <w:bCs/>
          <w:lang w:val="ru-RU"/>
        </w:rPr>
        <w:t xml:space="preserve"> Правительство,</w:t>
      </w:r>
      <w:r>
        <w:rPr>
          <w:rFonts w:ascii="Times New Roman" w:hAnsi="Times New Roman" w:cs="Times New Roman"/>
          <w:bCs/>
          <w:lang w:val="ru-RU"/>
        </w:rPr>
        <w:t xml:space="preserve"> социальные партнёры, Бюджетный совет, Парламент и </w:t>
      </w:r>
      <w:r w:rsidR="00C7662C">
        <w:rPr>
          <w:rFonts w:ascii="Times New Roman" w:hAnsi="Times New Roman" w:cs="Times New Roman"/>
          <w:bCs/>
          <w:lang w:val="ru-RU"/>
        </w:rPr>
        <w:t xml:space="preserve">Управление государственного </w:t>
      </w:r>
      <w:r w:rsidR="0095427C">
        <w:rPr>
          <w:rFonts w:ascii="Times New Roman" w:hAnsi="Times New Roman" w:cs="Times New Roman"/>
          <w:bCs/>
          <w:lang w:val="ru-RU"/>
        </w:rPr>
        <w:t>аудита</w:t>
      </w:r>
      <w:r w:rsidR="00C7662C">
        <w:rPr>
          <w:rFonts w:ascii="Times New Roman" w:hAnsi="Times New Roman" w:cs="Times New Roman"/>
          <w:bCs/>
          <w:lang w:val="ru-RU"/>
        </w:rPr>
        <w:t>. Также</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в</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этой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работе</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принимают</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участие</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и</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другие</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заинтересованные</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стороны</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Постоянный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консультативный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форум</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представителей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частного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сектора</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и</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государства</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Национальный</w:t>
      </w:r>
      <w:r w:rsidR="00C7662C" w:rsidRPr="00C7662C">
        <w:rPr>
          <w:rFonts w:ascii="Times New Roman" w:hAnsi="Times New Roman" w:cs="Times New Roman"/>
          <w:bCs/>
          <w:lang w:val="ru-RU"/>
        </w:rPr>
        <w:t xml:space="preserve"> </w:t>
      </w:r>
      <w:r w:rsidR="00046192">
        <w:rPr>
          <w:rFonts w:ascii="Times New Roman" w:hAnsi="Times New Roman" w:cs="Times New Roman"/>
          <w:bCs/>
          <w:lang w:val="ru-RU"/>
        </w:rPr>
        <w:t>согласительный совет по государственным услугам</w:t>
      </w:r>
      <w:r w:rsidR="00676A1B" w:rsidRPr="00C7662C">
        <w:rPr>
          <w:rFonts w:ascii="Times New Roman" w:hAnsi="Times New Roman" w:cs="Times New Roman"/>
          <w:bCs/>
          <w:lang w:val="ru-RU"/>
        </w:rPr>
        <w:t xml:space="preserve">, </w:t>
      </w:r>
      <w:r w:rsidR="00C7662C">
        <w:rPr>
          <w:rFonts w:ascii="Times New Roman" w:hAnsi="Times New Roman" w:cs="Times New Roman"/>
          <w:bCs/>
          <w:lang w:val="ru-RU"/>
        </w:rPr>
        <w:t>Национальный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социально</w:t>
      </w:r>
      <w:r w:rsidR="00C7662C" w:rsidRPr="00C7662C">
        <w:rPr>
          <w:rFonts w:ascii="Times New Roman" w:hAnsi="Times New Roman" w:cs="Times New Roman"/>
          <w:bCs/>
          <w:lang w:val="ru-RU"/>
        </w:rPr>
        <w:t>-</w:t>
      </w:r>
      <w:r w:rsidR="00C7662C">
        <w:rPr>
          <w:rFonts w:ascii="Times New Roman" w:hAnsi="Times New Roman" w:cs="Times New Roman"/>
          <w:bCs/>
          <w:lang w:val="ru-RU"/>
        </w:rPr>
        <w:t>экономический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совет, форумы органов местного самоуправления, а также другие</w:t>
      </w:r>
      <w:r w:rsidR="0095427C">
        <w:rPr>
          <w:rFonts w:ascii="Times New Roman" w:hAnsi="Times New Roman" w:cs="Times New Roman"/>
          <w:bCs/>
          <w:lang w:val="ru-RU"/>
        </w:rPr>
        <w:t xml:space="preserve"> общественные форумы, </w:t>
      </w:r>
      <w:r w:rsidR="00C7662C">
        <w:rPr>
          <w:rFonts w:ascii="Times New Roman" w:hAnsi="Times New Roman" w:cs="Times New Roman"/>
          <w:bCs/>
          <w:lang w:val="ru-RU"/>
        </w:rPr>
        <w:t>такие как Национальный профсоюз государственных служащих и Национальный согласительный совет по внутренним вопросам. Особенностью</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текущего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года</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связанной</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политическим</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циклом</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стало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то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что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бюджет</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пришлось</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представлять</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в</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Парламент</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до</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начала</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летних</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парламентских</w:t>
      </w:r>
      <w:r w:rsidR="00C7662C" w:rsidRPr="00C7662C">
        <w:rPr>
          <w:rFonts w:ascii="Times New Roman" w:hAnsi="Times New Roman" w:cs="Times New Roman"/>
          <w:bCs/>
          <w:lang w:val="ru-RU"/>
        </w:rPr>
        <w:t xml:space="preserve"> </w:t>
      </w:r>
      <w:r w:rsidR="00C7662C">
        <w:rPr>
          <w:rFonts w:ascii="Times New Roman" w:hAnsi="Times New Roman" w:cs="Times New Roman"/>
          <w:bCs/>
          <w:lang w:val="ru-RU"/>
        </w:rPr>
        <w:t xml:space="preserve">каникул - гораздо раньше, чем обычно. </w:t>
      </w:r>
      <w:r w:rsidR="00676A1B" w:rsidRPr="00C7662C">
        <w:rPr>
          <w:rFonts w:ascii="Times New Roman" w:hAnsi="Times New Roman" w:cs="Times New Roman"/>
          <w:bCs/>
          <w:lang w:val="ru-RU"/>
        </w:rPr>
        <w:t xml:space="preserve"> </w:t>
      </w:r>
      <w:r w:rsidR="003C6E12" w:rsidRPr="00C7662C">
        <w:rPr>
          <w:rFonts w:ascii="Times New Roman" w:hAnsi="Times New Roman" w:cs="Times New Roman"/>
          <w:bCs/>
          <w:lang w:val="ru-RU"/>
        </w:rPr>
        <w:t xml:space="preserve"> </w:t>
      </w:r>
    </w:p>
    <w:p w14:paraId="28FA3015" w14:textId="77777777" w:rsidR="002C7AE7" w:rsidRPr="00C7662C" w:rsidRDefault="002C7AE7" w:rsidP="00E9538F">
      <w:pPr>
        <w:tabs>
          <w:tab w:val="num" w:pos="720"/>
        </w:tabs>
        <w:rPr>
          <w:rFonts w:ascii="Times New Roman" w:hAnsi="Times New Roman" w:cs="Times New Roman"/>
          <w:bCs/>
          <w:lang w:val="ru-RU"/>
        </w:rPr>
      </w:pPr>
    </w:p>
    <w:p w14:paraId="770A1862" w14:textId="13418794" w:rsidR="002C7AE7" w:rsidRPr="008A09FC" w:rsidRDefault="008A09FC" w:rsidP="00E9538F">
      <w:pPr>
        <w:tabs>
          <w:tab w:val="num" w:pos="720"/>
        </w:tabs>
        <w:rPr>
          <w:rFonts w:ascii="Times New Roman" w:hAnsi="Times New Roman" w:cs="Times New Roman"/>
          <w:bCs/>
          <w:lang w:val="ru-RU"/>
        </w:rPr>
      </w:pPr>
      <w:r w:rsidRPr="008A09FC">
        <w:rPr>
          <w:rFonts w:ascii="Times New Roman" w:hAnsi="Times New Roman" w:cs="Times New Roman"/>
          <w:bCs/>
          <w:lang w:val="ru-RU"/>
        </w:rPr>
        <w:t>Бюджетные документы, которые сопровождают годовой бюджет, включают в себя информацию о макроэкономическом прогнозе, проект бюджета, заключения Бюджетного совета и Управления государственного аудита. Г-н Сабо подробно остановился на этих документах и на роли Бюджетного совета: в Венгрии его полномочия позволяют ему блокировать предлагаемый бюджет, если, по его мнению, бюджет следующего года не будет способствовать сокращению долга. В заключение своего выступления г-н Сабо описал процесс исполнения бюджета и порядок представления</w:t>
      </w:r>
      <w:r w:rsidR="00291994">
        <w:rPr>
          <w:rFonts w:ascii="Times New Roman" w:hAnsi="Times New Roman" w:cs="Times New Roman"/>
          <w:bCs/>
          <w:lang w:val="ru-RU"/>
        </w:rPr>
        <w:t xml:space="preserve"> годовой</w:t>
      </w:r>
      <w:r w:rsidRPr="008A09FC">
        <w:rPr>
          <w:rFonts w:ascii="Times New Roman" w:hAnsi="Times New Roman" w:cs="Times New Roman"/>
          <w:bCs/>
          <w:lang w:val="ru-RU"/>
        </w:rPr>
        <w:t xml:space="preserve"> отчётности</w:t>
      </w:r>
      <w:r w:rsidR="00F377E7" w:rsidRPr="008A09FC">
        <w:rPr>
          <w:rFonts w:ascii="Times New Roman" w:hAnsi="Times New Roman" w:cs="Times New Roman"/>
          <w:bCs/>
          <w:lang w:val="ru-RU"/>
        </w:rPr>
        <w:t xml:space="preserve">. </w:t>
      </w:r>
      <w:r w:rsidR="000A5E1C" w:rsidRPr="008A09FC">
        <w:rPr>
          <w:rFonts w:ascii="Times New Roman" w:hAnsi="Times New Roman" w:cs="Times New Roman"/>
          <w:bCs/>
          <w:lang w:val="ru-RU"/>
        </w:rPr>
        <w:t xml:space="preserve"> </w:t>
      </w:r>
    </w:p>
    <w:p w14:paraId="60411961" w14:textId="77777777" w:rsidR="002C7AE7" w:rsidRPr="008A09FC" w:rsidRDefault="002C7AE7" w:rsidP="00E9538F">
      <w:pPr>
        <w:tabs>
          <w:tab w:val="num" w:pos="720"/>
        </w:tabs>
        <w:rPr>
          <w:rFonts w:ascii="Times New Roman" w:hAnsi="Times New Roman" w:cs="Times New Roman"/>
          <w:bCs/>
          <w:lang w:val="ru-RU"/>
        </w:rPr>
      </w:pPr>
    </w:p>
    <w:p w14:paraId="3DBECC82" w14:textId="222B2449" w:rsidR="000A5E1C" w:rsidRDefault="00C7662C" w:rsidP="00C7662C">
      <w:pPr>
        <w:tabs>
          <w:tab w:val="num" w:pos="720"/>
        </w:tabs>
        <w:rPr>
          <w:rFonts w:ascii="Times New Roman" w:hAnsi="Times New Roman" w:cs="Times New Roman"/>
          <w:bCs/>
          <w:lang w:val="ru-RU"/>
        </w:rPr>
      </w:pPr>
      <w:r>
        <w:rPr>
          <w:rFonts w:ascii="Times New Roman" w:hAnsi="Times New Roman" w:cs="Times New Roman"/>
          <w:bCs/>
          <w:lang w:val="ru-RU"/>
        </w:rPr>
        <w:t>Выступление г-на Сабо вызвало активн</w:t>
      </w:r>
      <w:r w:rsidR="00291994">
        <w:rPr>
          <w:rFonts w:ascii="Times New Roman" w:hAnsi="Times New Roman" w:cs="Times New Roman"/>
          <w:bCs/>
          <w:lang w:val="ru-RU"/>
        </w:rPr>
        <w:t>ый интерес у</w:t>
      </w:r>
      <w:r>
        <w:rPr>
          <w:rFonts w:ascii="Times New Roman" w:hAnsi="Times New Roman" w:cs="Times New Roman"/>
          <w:bCs/>
          <w:lang w:val="ru-RU"/>
        </w:rPr>
        <w:t xml:space="preserve"> аудитории. </w:t>
      </w:r>
      <w:r w:rsidR="00291994">
        <w:rPr>
          <w:rFonts w:ascii="Times New Roman" w:hAnsi="Times New Roman" w:cs="Times New Roman"/>
          <w:bCs/>
          <w:lang w:val="ru-RU"/>
        </w:rPr>
        <w:t>После презентации дополнительно обсуждались</w:t>
      </w:r>
      <w:r>
        <w:rPr>
          <w:rFonts w:ascii="Times New Roman" w:hAnsi="Times New Roman" w:cs="Times New Roman"/>
          <w:bCs/>
          <w:lang w:val="ru-RU"/>
        </w:rPr>
        <w:t xml:space="preserve"> такие вопросы</w:t>
      </w:r>
      <w:r w:rsidR="00291994">
        <w:rPr>
          <w:rFonts w:ascii="Times New Roman" w:hAnsi="Times New Roman" w:cs="Times New Roman"/>
          <w:bCs/>
          <w:lang w:val="ru-RU"/>
        </w:rPr>
        <w:t>,</w:t>
      </w:r>
      <w:r>
        <w:rPr>
          <w:rFonts w:ascii="Times New Roman" w:hAnsi="Times New Roman" w:cs="Times New Roman"/>
          <w:bCs/>
          <w:lang w:val="ru-RU"/>
        </w:rPr>
        <w:t xml:space="preserve"> как роль и состав Бюджетного совета, применение программно-целевого бюджетирования, бюджет</w:t>
      </w:r>
      <w:r w:rsidR="00291994">
        <w:rPr>
          <w:rFonts w:ascii="Times New Roman" w:hAnsi="Times New Roman" w:cs="Times New Roman"/>
          <w:bCs/>
          <w:lang w:val="ru-RU"/>
        </w:rPr>
        <w:t xml:space="preserve"> для граждан</w:t>
      </w:r>
      <w:r>
        <w:rPr>
          <w:rFonts w:ascii="Times New Roman" w:hAnsi="Times New Roman" w:cs="Times New Roman"/>
          <w:bCs/>
          <w:lang w:val="ru-RU"/>
        </w:rPr>
        <w:t>, резервны</w:t>
      </w:r>
      <w:r w:rsidR="00291994">
        <w:rPr>
          <w:rFonts w:ascii="Times New Roman" w:hAnsi="Times New Roman" w:cs="Times New Roman"/>
          <w:bCs/>
          <w:lang w:val="ru-RU"/>
        </w:rPr>
        <w:t>е</w:t>
      </w:r>
      <w:r>
        <w:rPr>
          <w:rFonts w:ascii="Times New Roman" w:hAnsi="Times New Roman" w:cs="Times New Roman"/>
          <w:bCs/>
          <w:lang w:val="ru-RU"/>
        </w:rPr>
        <w:t xml:space="preserve"> фонд</w:t>
      </w:r>
      <w:r w:rsidR="00291994">
        <w:rPr>
          <w:rFonts w:ascii="Times New Roman" w:hAnsi="Times New Roman" w:cs="Times New Roman"/>
          <w:bCs/>
          <w:lang w:val="ru-RU"/>
        </w:rPr>
        <w:t>ы</w:t>
      </w:r>
      <w:r>
        <w:rPr>
          <w:rFonts w:ascii="Times New Roman" w:hAnsi="Times New Roman" w:cs="Times New Roman"/>
          <w:bCs/>
          <w:lang w:val="ru-RU"/>
        </w:rPr>
        <w:t xml:space="preserve">, бюджетные правила и мониторинг уровня задолженности органов местного самоуправления. </w:t>
      </w:r>
    </w:p>
    <w:p w14:paraId="27F7BB20" w14:textId="77777777" w:rsidR="00C7662C" w:rsidRPr="00D235F9" w:rsidRDefault="00C7662C" w:rsidP="00C7662C">
      <w:pPr>
        <w:tabs>
          <w:tab w:val="num" w:pos="720"/>
        </w:tabs>
        <w:rPr>
          <w:rFonts w:ascii="Times New Roman" w:hAnsi="Times New Roman" w:cs="Times New Roman"/>
          <w:lang w:val="ru-RU"/>
        </w:rPr>
      </w:pPr>
    </w:p>
    <w:p w14:paraId="4DB4E13C" w14:textId="77777777" w:rsidR="00FB4C1D" w:rsidRPr="002E3A69" w:rsidRDefault="00FB4C1D" w:rsidP="00FB4C1D">
      <w:pPr>
        <w:pStyle w:val="Heading2"/>
        <w:rPr>
          <w:lang w:val="ru-RU"/>
        </w:rPr>
      </w:pPr>
      <w:bookmarkStart w:id="5" w:name="_Toc521597929"/>
      <w:r>
        <w:rPr>
          <w:lang w:val="ru-RU"/>
        </w:rPr>
        <w:t>Деятельность</w:t>
      </w:r>
      <w:r w:rsidRPr="002E3A69">
        <w:rPr>
          <w:lang w:val="ru-RU"/>
        </w:rPr>
        <w:t xml:space="preserve"> </w:t>
      </w:r>
      <w:r>
        <w:rPr>
          <w:lang w:val="ru-RU"/>
        </w:rPr>
        <w:t>Казначейства</w:t>
      </w:r>
      <w:r w:rsidRPr="002E3A69">
        <w:rPr>
          <w:lang w:val="ru-RU"/>
        </w:rPr>
        <w:t xml:space="preserve"> </w:t>
      </w:r>
      <w:r>
        <w:rPr>
          <w:lang w:val="ru-RU"/>
        </w:rPr>
        <w:t>и</w:t>
      </w:r>
      <w:r w:rsidRPr="002E3A69">
        <w:rPr>
          <w:lang w:val="ru-RU"/>
        </w:rPr>
        <w:t xml:space="preserve"> </w:t>
      </w:r>
      <w:r>
        <w:rPr>
          <w:lang w:val="ru-RU"/>
        </w:rPr>
        <w:t>ИКТ</w:t>
      </w:r>
      <w:r w:rsidRPr="002E3A69">
        <w:rPr>
          <w:lang w:val="ru-RU"/>
        </w:rPr>
        <w:t>-</w:t>
      </w:r>
      <w:r>
        <w:rPr>
          <w:lang w:val="ru-RU"/>
        </w:rPr>
        <w:t>системы</w:t>
      </w:r>
    </w:p>
    <w:p w14:paraId="4AEEB65F" w14:textId="7419CB2D" w:rsidR="00E917A6" w:rsidRPr="002E3A69" w:rsidRDefault="00E917A6" w:rsidP="00732C21">
      <w:pPr>
        <w:rPr>
          <w:noProof/>
          <w:lang w:val="ru-RU"/>
        </w:rPr>
      </w:pPr>
    </w:p>
    <w:p w14:paraId="60AA8D63" w14:textId="7CE10FDC" w:rsidR="00234331" w:rsidRDefault="00E917A6" w:rsidP="00732C21">
      <w:pPr>
        <w:rPr>
          <w:rFonts w:ascii="Times New Roman" w:hAnsi="Times New Roman" w:cs="Times New Roman"/>
          <w:lang w:val="ru-RU"/>
        </w:rPr>
      </w:pPr>
      <w:r>
        <w:rPr>
          <w:noProof/>
        </w:rPr>
        <w:drawing>
          <wp:anchor distT="0" distB="0" distL="114300" distR="114300" simplePos="0" relativeHeight="251662336" behindDoc="0" locked="0" layoutInCell="1" allowOverlap="1" wp14:anchorId="24510F40" wp14:editId="3AAE5A90">
            <wp:simplePos x="0" y="0"/>
            <wp:positionH relativeFrom="margin">
              <wp:align>left</wp:align>
            </wp:positionH>
            <wp:positionV relativeFrom="paragraph">
              <wp:posOffset>6985</wp:posOffset>
            </wp:positionV>
            <wp:extent cx="3207385" cy="1943100"/>
            <wp:effectExtent l="0" t="0" r="0" b="0"/>
            <wp:wrapThrough wrapText="bothSides">
              <wp:wrapPolygon edited="0">
                <wp:start x="0" y="0"/>
                <wp:lineTo x="0" y="21388"/>
                <wp:lineTo x="21425" y="21388"/>
                <wp:lineTo x="2142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1420" r="186"/>
                    <a:stretch/>
                  </pic:blipFill>
                  <pic:spPr bwMode="auto">
                    <a:xfrm>
                      <a:off x="0" y="0"/>
                      <a:ext cx="3208556" cy="19435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7B3F">
        <w:rPr>
          <w:rFonts w:ascii="Times New Roman" w:hAnsi="Times New Roman" w:cs="Times New Roman"/>
          <w:b/>
          <w:lang w:val="ru-RU"/>
        </w:rPr>
        <w:t>В</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ходе</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второй</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сессии</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выступили</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представители</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Государственного</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казначейства</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Венгрии</w:t>
      </w:r>
      <w:r w:rsidR="00C0497C">
        <w:rPr>
          <w:rFonts w:ascii="Times New Roman" w:hAnsi="Times New Roman" w:cs="Times New Roman"/>
          <w:b/>
          <w:lang w:val="ru-RU"/>
        </w:rPr>
        <w:t xml:space="preserve"> (ГКВ)</w:t>
      </w:r>
      <w:r w:rsidR="00F77B3F">
        <w:rPr>
          <w:rFonts w:ascii="Times New Roman" w:hAnsi="Times New Roman" w:cs="Times New Roman"/>
          <w:b/>
          <w:lang w:val="ru-RU"/>
        </w:rPr>
        <w:t>, г</w:t>
      </w:r>
      <w:r w:rsidR="00291994">
        <w:rPr>
          <w:rFonts w:ascii="Times New Roman" w:hAnsi="Times New Roman" w:cs="Times New Roman"/>
          <w:b/>
          <w:lang w:val="ru-RU"/>
        </w:rPr>
        <w:t>-н</w:t>
      </w:r>
      <w:r w:rsidR="00F77B3F">
        <w:rPr>
          <w:rFonts w:ascii="Times New Roman" w:hAnsi="Times New Roman" w:cs="Times New Roman"/>
          <w:b/>
          <w:lang w:val="ru-RU"/>
        </w:rPr>
        <w:t xml:space="preserve"> Тамаш</w:t>
      </w:r>
      <w:r w:rsidR="00F77B3F" w:rsidRPr="00F77B3F">
        <w:rPr>
          <w:rFonts w:ascii="Times New Roman" w:hAnsi="Times New Roman" w:cs="Times New Roman"/>
          <w:b/>
          <w:lang w:val="ru-RU"/>
        </w:rPr>
        <w:t xml:space="preserve"> </w:t>
      </w:r>
      <w:proofErr w:type="spellStart"/>
      <w:r w:rsidR="00F77B3F">
        <w:rPr>
          <w:rFonts w:ascii="Times New Roman" w:hAnsi="Times New Roman" w:cs="Times New Roman"/>
          <w:b/>
          <w:lang w:val="ru-RU"/>
        </w:rPr>
        <w:t>Тёрёк</w:t>
      </w:r>
      <w:proofErr w:type="spellEnd"/>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начальник</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отдела</w:t>
      </w:r>
      <w:r w:rsidR="00291994">
        <w:rPr>
          <w:rFonts w:ascii="Times New Roman" w:hAnsi="Times New Roman" w:cs="Times New Roman"/>
          <w:b/>
          <w:lang w:val="ru-RU"/>
        </w:rPr>
        <w:t xml:space="preserve"> в</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Департамент</w:t>
      </w:r>
      <w:r w:rsidR="00291994">
        <w:rPr>
          <w:rFonts w:ascii="Times New Roman" w:hAnsi="Times New Roman" w:cs="Times New Roman"/>
          <w:b/>
          <w:lang w:val="ru-RU"/>
        </w:rPr>
        <w:t>е</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бюджетного</w:t>
      </w:r>
      <w:r w:rsidR="00F77B3F" w:rsidRPr="00F77B3F">
        <w:rPr>
          <w:rFonts w:ascii="Times New Roman" w:hAnsi="Times New Roman" w:cs="Times New Roman"/>
          <w:b/>
          <w:lang w:val="ru-RU"/>
        </w:rPr>
        <w:t xml:space="preserve"> </w:t>
      </w:r>
      <w:r w:rsidR="0097375E">
        <w:rPr>
          <w:rFonts w:ascii="Times New Roman" w:hAnsi="Times New Roman" w:cs="Times New Roman"/>
          <w:b/>
          <w:lang w:val="ru-RU"/>
        </w:rPr>
        <w:t>синтеза и информационных услуг</w:t>
      </w:r>
      <w:r w:rsidR="00F77B3F" w:rsidRPr="00F77B3F">
        <w:rPr>
          <w:rFonts w:ascii="Times New Roman" w:hAnsi="Times New Roman" w:cs="Times New Roman"/>
          <w:b/>
          <w:lang w:val="ru-RU"/>
        </w:rPr>
        <w:t xml:space="preserve">, </w:t>
      </w:r>
      <w:r w:rsidR="00F77B3F">
        <w:rPr>
          <w:rFonts w:ascii="Times New Roman" w:hAnsi="Times New Roman" w:cs="Times New Roman"/>
          <w:b/>
          <w:lang w:val="ru-RU"/>
        </w:rPr>
        <w:t>и</w:t>
      </w:r>
      <w:r w:rsidR="00291994">
        <w:rPr>
          <w:rFonts w:ascii="Times New Roman" w:hAnsi="Times New Roman" w:cs="Times New Roman"/>
          <w:b/>
          <w:lang w:val="ru-RU"/>
        </w:rPr>
        <w:t xml:space="preserve"> г-н</w:t>
      </w:r>
      <w:r w:rsidR="00F77B3F" w:rsidRPr="00F77B3F">
        <w:rPr>
          <w:rFonts w:ascii="Times New Roman" w:hAnsi="Times New Roman" w:cs="Times New Roman"/>
          <w:b/>
          <w:lang w:val="ru-RU"/>
        </w:rPr>
        <w:t xml:space="preserve"> </w:t>
      </w:r>
      <w:proofErr w:type="spellStart"/>
      <w:r w:rsidR="00F77B3F">
        <w:rPr>
          <w:rFonts w:ascii="Times New Roman" w:hAnsi="Times New Roman" w:cs="Times New Roman"/>
          <w:b/>
          <w:lang w:val="ru-RU"/>
        </w:rPr>
        <w:t>Балинт</w:t>
      </w:r>
      <w:proofErr w:type="spellEnd"/>
      <w:r w:rsidR="00F77B3F" w:rsidRPr="00F77B3F">
        <w:rPr>
          <w:rFonts w:ascii="Times New Roman" w:hAnsi="Times New Roman" w:cs="Times New Roman"/>
          <w:b/>
          <w:lang w:val="ru-RU"/>
        </w:rPr>
        <w:t xml:space="preserve"> </w:t>
      </w:r>
      <w:proofErr w:type="spellStart"/>
      <w:r w:rsidR="00F77B3F">
        <w:rPr>
          <w:rFonts w:ascii="Times New Roman" w:hAnsi="Times New Roman" w:cs="Times New Roman"/>
          <w:b/>
          <w:lang w:val="ru-RU"/>
        </w:rPr>
        <w:t>Саблик</w:t>
      </w:r>
      <w:proofErr w:type="spellEnd"/>
      <w:r w:rsidR="00F77B3F">
        <w:rPr>
          <w:rFonts w:ascii="Times New Roman" w:hAnsi="Times New Roman" w:cs="Times New Roman"/>
          <w:b/>
          <w:lang w:val="ru-RU"/>
        </w:rPr>
        <w:t xml:space="preserve">, руководитель проекта внедрения ИСУГФ и хранилища данных. </w:t>
      </w:r>
      <w:r w:rsidR="00F77B3F" w:rsidRPr="00F77B3F">
        <w:rPr>
          <w:rFonts w:ascii="Times New Roman" w:hAnsi="Times New Roman" w:cs="Times New Roman"/>
          <w:b/>
          <w:lang w:val="ru-RU"/>
        </w:rPr>
        <w:t xml:space="preserve"> </w:t>
      </w:r>
      <w:bookmarkEnd w:id="5"/>
      <w:r w:rsidR="00F77B3F">
        <w:rPr>
          <w:rFonts w:ascii="Times New Roman" w:hAnsi="Times New Roman" w:cs="Times New Roman"/>
          <w:b/>
          <w:lang w:val="ru-RU"/>
        </w:rPr>
        <w:t>Они познакомили аудиторию с основными сферами ответственности Г</w:t>
      </w:r>
      <w:r w:rsidR="00291994">
        <w:rPr>
          <w:rFonts w:ascii="Times New Roman" w:hAnsi="Times New Roman" w:cs="Times New Roman"/>
          <w:b/>
          <w:lang w:val="ru-RU"/>
        </w:rPr>
        <w:t>КВ</w:t>
      </w:r>
      <w:r w:rsidR="00F77B3F">
        <w:rPr>
          <w:rFonts w:ascii="Times New Roman" w:hAnsi="Times New Roman" w:cs="Times New Roman"/>
          <w:b/>
          <w:lang w:val="ru-RU"/>
        </w:rPr>
        <w:t>, его основными функциональными процессами и ИКТ-системами.</w:t>
      </w:r>
      <w:r w:rsidR="000C110B" w:rsidRPr="00F77B3F">
        <w:rPr>
          <w:rFonts w:ascii="Times New Roman" w:hAnsi="Times New Roman" w:cs="Times New Roman"/>
          <w:b/>
          <w:lang w:val="ru-RU"/>
        </w:rPr>
        <w:t xml:space="preserve"> </w:t>
      </w:r>
      <w:r w:rsidR="008335C4" w:rsidRPr="00F77B3F">
        <w:rPr>
          <w:rFonts w:ascii="Times New Roman" w:hAnsi="Times New Roman" w:cs="Times New Roman"/>
          <w:lang w:val="ru-RU"/>
        </w:rPr>
        <w:t>Г</w:t>
      </w:r>
      <w:r w:rsidR="00AF65B6">
        <w:rPr>
          <w:rFonts w:ascii="Times New Roman" w:hAnsi="Times New Roman" w:cs="Times New Roman"/>
          <w:lang w:val="ru-RU"/>
        </w:rPr>
        <w:t>КВ</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выполняет</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более</w:t>
      </w:r>
      <w:r w:rsidR="008335C4" w:rsidRPr="00F77B3F">
        <w:rPr>
          <w:rFonts w:ascii="Times New Roman" w:hAnsi="Times New Roman" w:cs="Times New Roman"/>
          <w:lang w:val="ru-RU"/>
        </w:rPr>
        <w:t xml:space="preserve"> 200 </w:t>
      </w:r>
      <w:r w:rsidR="008335C4">
        <w:rPr>
          <w:rFonts w:ascii="Times New Roman" w:hAnsi="Times New Roman" w:cs="Times New Roman"/>
          <w:lang w:val="ru-RU"/>
        </w:rPr>
        <w:t>функций</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в</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том</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числе</w:t>
      </w:r>
      <w:r w:rsidR="006E47F9">
        <w:rPr>
          <w:rFonts w:ascii="Times New Roman" w:hAnsi="Times New Roman" w:cs="Times New Roman"/>
          <w:lang w:val="ru-RU"/>
        </w:rPr>
        <w:t xml:space="preserve"> </w:t>
      </w:r>
      <w:r w:rsidR="008335C4">
        <w:rPr>
          <w:rFonts w:ascii="Times New Roman" w:hAnsi="Times New Roman" w:cs="Times New Roman"/>
          <w:lang w:val="ru-RU"/>
        </w:rPr>
        <w:t>исполнение</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центрального</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бюджета</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бухгалтерский</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учёт</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ведение</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отчётности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управление</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платежами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банковскими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счетами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ликвидностью</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расчёт</w:t>
      </w:r>
      <w:r w:rsidR="008335C4" w:rsidRPr="00F77B3F">
        <w:rPr>
          <w:rFonts w:ascii="Times New Roman" w:hAnsi="Times New Roman" w:cs="Times New Roman"/>
          <w:lang w:val="ru-RU"/>
        </w:rPr>
        <w:t xml:space="preserve"> </w:t>
      </w:r>
      <w:r w:rsidR="006E47F9">
        <w:rPr>
          <w:rFonts w:ascii="Times New Roman" w:hAnsi="Times New Roman" w:cs="Times New Roman"/>
          <w:lang w:val="ru-RU"/>
        </w:rPr>
        <w:t>заработной платы</w:t>
      </w:r>
      <w:r w:rsidR="008335C4" w:rsidRPr="00F77B3F">
        <w:rPr>
          <w:rFonts w:ascii="Times New Roman" w:hAnsi="Times New Roman" w:cs="Times New Roman"/>
          <w:lang w:val="ru-RU"/>
        </w:rPr>
        <w:t xml:space="preserve">, </w:t>
      </w:r>
      <w:r w:rsidR="006E47F9">
        <w:rPr>
          <w:rFonts w:ascii="Times New Roman" w:hAnsi="Times New Roman" w:cs="Times New Roman"/>
          <w:lang w:val="ru-RU"/>
        </w:rPr>
        <w:t>выплата</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социальных</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пособий</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финансирование</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и</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аудит</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органов</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местного</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самоуправления</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размещение</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государственных</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ценных</w:t>
      </w:r>
      <w:r w:rsidR="008335C4" w:rsidRPr="00F77B3F">
        <w:rPr>
          <w:rFonts w:ascii="Times New Roman" w:hAnsi="Times New Roman" w:cs="Times New Roman"/>
          <w:lang w:val="ru-RU"/>
        </w:rPr>
        <w:t xml:space="preserve"> </w:t>
      </w:r>
      <w:r w:rsidR="008335C4">
        <w:rPr>
          <w:rFonts w:ascii="Times New Roman" w:hAnsi="Times New Roman" w:cs="Times New Roman"/>
          <w:lang w:val="ru-RU"/>
        </w:rPr>
        <w:t>бумаг</w:t>
      </w:r>
      <w:r w:rsidR="008335C4" w:rsidRPr="00F77B3F">
        <w:rPr>
          <w:rFonts w:ascii="Times New Roman" w:hAnsi="Times New Roman" w:cs="Times New Roman"/>
          <w:lang w:val="ru-RU"/>
        </w:rPr>
        <w:t xml:space="preserve">, </w:t>
      </w:r>
      <w:r w:rsidR="008335C4">
        <w:rPr>
          <w:rFonts w:ascii="Times New Roman" w:hAnsi="Times New Roman" w:cs="Times New Roman"/>
          <w:lang w:val="ru-RU"/>
        </w:rPr>
        <w:t>управление</w:t>
      </w:r>
      <w:r w:rsidR="008335C4" w:rsidRPr="00F77B3F">
        <w:rPr>
          <w:rFonts w:ascii="Times New Roman" w:hAnsi="Times New Roman" w:cs="Times New Roman"/>
          <w:lang w:val="ru-RU"/>
        </w:rPr>
        <w:t xml:space="preserve"> </w:t>
      </w:r>
      <w:r w:rsidR="00AA226C">
        <w:rPr>
          <w:rFonts w:ascii="Times New Roman" w:hAnsi="Times New Roman" w:cs="Times New Roman"/>
          <w:lang w:val="ru-RU"/>
        </w:rPr>
        <w:t>фондами/дотациями/трансфертами</w:t>
      </w:r>
      <w:r w:rsidR="00F01D9E" w:rsidRPr="00CF2BCF">
        <w:rPr>
          <w:rFonts w:ascii="Times New Roman" w:hAnsi="Times New Roman" w:cs="Times New Roman"/>
          <w:lang w:val="ru-RU"/>
        </w:rPr>
        <w:t xml:space="preserve">, поступающими из </w:t>
      </w:r>
      <w:r w:rsidR="008335C4" w:rsidRPr="00CF2BCF">
        <w:rPr>
          <w:rFonts w:ascii="Times New Roman" w:hAnsi="Times New Roman" w:cs="Times New Roman"/>
          <w:lang w:val="ru-RU"/>
        </w:rPr>
        <w:t>средств ЕС и</w:t>
      </w:r>
      <w:r w:rsidR="00F01D9E" w:rsidRPr="00CF2BCF">
        <w:rPr>
          <w:rFonts w:ascii="Times New Roman" w:hAnsi="Times New Roman" w:cs="Times New Roman"/>
          <w:lang w:val="ru-RU"/>
        </w:rPr>
        <w:t xml:space="preserve"> из бюджета</w:t>
      </w:r>
      <w:r w:rsidR="006E47F9" w:rsidRPr="006E47F9">
        <w:rPr>
          <w:rFonts w:ascii="Times New Roman" w:hAnsi="Times New Roman" w:cs="Times New Roman"/>
          <w:lang w:val="ru-RU"/>
        </w:rPr>
        <w:t xml:space="preserve"> </w:t>
      </w:r>
      <w:r w:rsidR="006E47F9">
        <w:rPr>
          <w:rFonts w:ascii="Times New Roman" w:hAnsi="Times New Roman" w:cs="Times New Roman"/>
          <w:lang w:val="ru-RU"/>
        </w:rPr>
        <w:t xml:space="preserve">(в том числе </w:t>
      </w:r>
      <w:r w:rsidR="006E47F9" w:rsidRPr="00CF2BCF">
        <w:rPr>
          <w:rFonts w:ascii="Times New Roman" w:hAnsi="Times New Roman" w:cs="Times New Roman"/>
          <w:lang w:val="ru-RU"/>
        </w:rPr>
        <w:t>на поддержку сельского хозяйства и сельского развития)</w:t>
      </w:r>
      <w:r w:rsidR="006E47F9">
        <w:rPr>
          <w:rFonts w:ascii="Times New Roman" w:hAnsi="Times New Roman" w:cs="Times New Roman"/>
          <w:lang w:val="ru-RU"/>
        </w:rPr>
        <w:t>,</w:t>
      </w:r>
      <w:r w:rsidR="00F77B3F" w:rsidRPr="00CF2BCF">
        <w:rPr>
          <w:rFonts w:ascii="Times New Roman" w:hAnsi="Times New Roman" w:cs="Times New Roman"/>
          <w:lang w:val="ru-RU"/>
        </w:rPr>
        <w:t xml:space="preserve"> фина</w:t>
      </w:r>
      <w:r w:rsidR="00F77B3F">
        <w:rPr>
          <w:rFonts w:ascii="Times New Roman" w:hAnsi="Times New Roman" w:cs="Times New Roman"/>
          <w:lang w:val="ru-RU"/>
        </w:rPr>
        <w:t xml:space="preserve">нсирование негосударственных поставщиков образовательных и социальных услуг и контроль за их деятельностью и т.д. </w:t>
      </w:r>
      <w:r w:rsidR="000C110B" w:rsidRPr="00F77B3F">
        <w:rPr>
          <w:rFonts w:ascii="Times New Roman" w:hAnsi="Times New Roman" w:cs="Times New Roman"/>
          <w:lang w:val="ru-RU"/>
        </w:rPr>
        <w:t xml:space="preserve"> </w:t>
      </w:r>
      <w:r w:rsidR="00F77B3F">
        <w:rPr>
          <w:rFonts w:ascii="Times New Roman" w:hAnsi="Times New Roman" w:cs="Times New Roman"/>
          <w:lang w:val="ru-RU"/>
        </w:rPr>
        <w:t>Спектр</w:t>
      </w:r>
      <w:r w:rsidR="00F77B3F" w:rsidRPr="00F77B3F">
        <w:rPr>
          <w:rFonts w:ascii="Times New Roman" w:hAnsi="Times New Roman" w:cs="Times New Roman"/>
          <w:lang w:val="ru-RU"/>
        </w:rPr>
        <w:t xml:space="preserve"> </w:t>
      </w:r>
      <w:r w:rsidR="00F77B3F">
        <w:rPr>
          <w:rFonts w:ascii="Times New Roman" w:hAnsi="Times New Roman" w:cs="Times New Roman"/>
          <w:lang w:val="ru-RU"/>
        </w:rPr>
        <w:t>этих</w:t>
      </w:r>
      <w:r w:rsidR="00F77B3F" w:rsidRPr="00F77B3F">
        <w:rPr>
          <w:rFonts w:ascii="Times New Roman" w:hAnsi="Times New Roman" w:cs="Times New Roman"/>
          <w:lang w:val="ru-RU"/>
        </w:rPr>
        <w:t xml:space="preserve"> </w:t>
      </w:r>
      <w:r w:rsidR="00F77B3F">
        <w:rPr>
          <w:rFonts w:ascii="Times New Roman" w:hAnsi="Times New Roman" w:cs="Times New Roman"/>
          <w:lang w:val="ru-RU"/>
        </w:rPr>
        <w:t>обязанностей</w:t>
      </w:r>
      <w:r w:rsidR="00F77B3F" w:rsidRPr="00F77B3F">
        <w:rPr>
          <w:rFonts w:ascii="Times New Roman" w:hAnsi="Times New Roman" w:cs="Times New Roman"/>
          <w:lang w:val="ru-RU"/>
        </w:rPr>
        <w:t xml:space="preserve"> </w:t>
      </w:r>
      <w:r w:rsidR="00F77B3F">
        <w:rPr>
          <w:rFonts w:ascii="Times New Roman" w:hAnsi="Times New Roman" w:cs="Times New Roman"/>
          <w:lang w:val="ru-RU"/>
        </w:rPr>
        <w:t>шире</w:t>
      </w:r>
      <w:r w:rsidR="00F77B3F" w:rsidRPr="00F77B3F">
        <w:rPr>
          <w:rFonts w:ascii="Times New Roman" w:hAnsi="Times New Roman" w:cs="Times New Roman"/>
          <w:lang w:val="ru-RU"/>
        </w:rPr>
        <w:t xml:space="preserve">, </w:t>
      </w:r>
      <w:r w:rsidR="00F77B3F">
        <w:rPr>
          <w:rFonts w:ascii="Times New Roman" w:hAnsi="Times New Roman" w:cs="Times New Roman"/>
          <w:lang w:val="ru-RU"/>
        </w:rPr>
        <w:t>чем</w:t>
      </w:r>
      <w:r w:rsidR="00F77B3F" w:rsidRPr="00F77B3F">
        <w:rPr>
          <w:rFonts w:ascii="Times New Roman" w:hAnsi="Times New Roman" w:cs="Times New Roman"/>
          <w:lang w:val="ru-RU"/>
        </w:rPr>
        <w:t xml:space="preserve"> </w:t>
      </w:r>
      <w:r w:rsidR="00F77B3F">
        <w:rPr>
          <w:rFonts w:ascii="Times New Roman" w:hAnsi="Times New Roman" w:cs="Times New Roman"/>
          <w:lang w:val="ru-RU"/>
        </w:rPr>
        <w:t>в</w:t>
      </w:r>
      <w:r w:rsidR="00F77B3F" w:rsidRPr="00F77B3F">
        <w:rPr>
          <w:rFonts w:ascii="Times New Roman" w:hAnsi="Times New Roman" w:cs="Times New Roman"/>
          <w:lang w:val="ru-RU"/>
        </w:rPr>
        <w:t xml:space="preserve"> </w:t>
      </w:r>
      <w:r w:rsidR="00F77B3F">
        <w:rPr>
          <w:rFonts w:ascii="Times New Roman" w:hAnsi="Times New Roman" w:cs="Times New Roman"/>
          <w:lang w:val="ru-RU"/>
        </w:rPr>
        <w:t>большинстве</w:t>
      </w:r>
      <w:r w:rsidR="00F77B3F" w:rsidRPr="00F77B3F">
        <w:rPr>
          <w:rFonts w:ascii="Times New Roman" w:hAnsi="Times New Roman" w:cs="Times New Roman"/>
          <w:lang w:val="ru-RU"/>
        </w:rPr>
        <w:t xml:space="preserve"> </w:t>
      </w:r>
      <w:r w:rsidR="00F77B3F">
        <w:rPr>
          <w:rFonts w:ascii="Times New Roman" w:hAnsi="Times New Roman" w:cs="Times New Roman"/>
          <w:lang w:val="ru-RU"/>
        </w:rPr>
        <w:t>других</w:t>
      </w:r>
      <w:r w:rsidR="00F77B3F" w:rsidRPr="00F77B3F">
        <w:rPr>
          <w:rFonts w:ascii="Times New Roman" w:hAnsi="Times New Roman" w:cs="Times New Roman"/>
          <w:lang w:val="ru-RU"/>
        </w:rPr>
        <w:t xml:space="preserve"> </w:t>
      </w:r>
      <w:r w:rsidR="00F77B3F">
        <w:rPr>
          <w:rFonts w:ascii="Times New Roman" w:hAnsi="Times New Roman" w:cs="Times New Roman"/>
          <w:lang w:val="ru-RU"/>
        </w:rPr>
        <w:t>стран</w:t>
      </w:r>
      <w:r w:rsidR="00F77B3F" w:rsidRPr="00F77B3F">
        <w:rPr>
          <w:rFonts w:ascii="Times New Roman" w:hAnsi="Times New Roman" w:cs="Times New Roman"/>
          <w:lang w:val="ru-RU"/>
        </w:rPr>
        <w:t>-</w:t>
      </w:r>
      <w:r w:rsidR="00F77B3F">
        <w:rPr>
          <w:rFonts w:ascii="Times New Roman" w:hAnsi="Times New Roman" w:cs="Times New Roman"/>
          <w:lang w:val="ru-RU"/>
        </w:rPr>
        <w:t>участниц</w:t>
      </w:r>
      <w:r w:rsidR="00F77B3F" w:rsidRPr="00F77B3F">
        <w:rPr>
          <w:rFonts w:ascii="Times New Roman" w:hAnsi="Times New Roman" w:cs="Times New Roman"/>
          <w:lang w:val="ru-RU"/>
        </w:rPr>
        <w:t xml:space="preserve"> </w:t>
      </w:r>
      <w:r w:rsidR="00341F53">
        <w:rPr>
          <w:rFonts w:ascii="Times New Roman" w:hAnsi="Times New Roman" w:cs="Times New Roman"/>
        </w:rPr>
        <w:t>PEMPAL</w:t>
      </w:r>
      <w:r w:rsidR="00341F53" w:rsidRPr="00F77B3F">
        <w:rPr>
          <w:rFonts w:ascii="Times New Roman" w:hAnsi="Times New Roman" w:cs="Times New Roman"/>
          <w:lang w:val="ru-RU"/>
        </w:rPr>
        <w:t>.</w:t>
      </w:r>
    </w:p>
    <w:p w14:paraId="0C18D75F" w14:textId="77777777" w:rsidR="00234331" w:rsidRDefault="00234331" w:rsidP="00732C21">
      <w:pPr>
        <w:rPr>
          <w:rFonts w:ascii="Times New Roman" w:hAnsi="Times New Roman" w:cs="Times New Roman"/>
          <w:lang w:val="ru-RU"/>
        </w:rPr>
      </w:pPr>
    </w:p>
    <w:p w14:paraId="355C255A" w14:textId="11BEE4CE" w:rsidR="006E47F9" w:rsidRDefault="00391415" w:rsidP="00732C21">
      <w:pPr>
        <w:rPr>
          <w:rFonts w:ascii="Times New Roman" w:hAnsi="Times New Roman" w:cs="Times New Roman"/>
          <w:lang w:val="ru-RU"/>
        </w:rPr>
      </w:pPr>
      <w:r>
        <w:rPr>
          <w:rFonts w:ascii="Times New Roman" w:hAnsi="Times New Roman" w:cs="Times New Roman"/>
          <w:lang w:val="ru-RU"/>
        </w:rPr>
        <w:t>В</w:t>
      </w:r>
      <w:r w:rsidRPr="00391415">
        <w:rPr>
          <w:rFonts w:ascii="Times New Roman" w:hAnsi="Times New Roman" w:cs="Times New Roman"/>
          <w:lang w:val="ru-RU"/>
        </w:rPr>
        <w:t xml:space="preserve"> </w:t>
      </w:r>
      <w:r>
        <w:rPr>
          <w:rFonts w:ascii="Times New Roman" w:hAnsi="Times New Roman" w:cs="Times New Roman"/>
          <w:lang w:val="ru-RU"/>
        </w:rPr>
        <w:t>ходе</w:t>
      </w:r>
      <w:r w:rsidRPr="00391415">
        <w:rPr>
          <w:rFonts w:ascii="Times New Roman" w:hAnsi="Times New Roman" w:cs="Times New Roman"/>
          <w:lang w:val="ru-RU"/>
        </w:rPr>
        <w:t xml:space="preserve"> </w:t>
      </w:r>
      <w:r>
        <w:rPr>
          <w:rFonts w:ascii="Times New Roman" w:hAnsi="Times New Roman" w:cs="Times New Roman"/>
          <w:lang w:val="ru-RU"/>
        </w:rPr>
        <w:t>выступления</w:t>
      </w:r>
      <w:r w:rsidRPr="00391415">
        <w:rPr>
          <w:rFonts w:ascii="Times New Roman" w:hAnsi="Times New Roman" w:cs="Times New Roman"/>
          <w:lang w:val="ru-RU"/>
        </w:rPr>
        <w:t xml:space="preserve"> </w:t>
      </w:r>
      <w:r>
        <w:rPr>
          <w:rFonts w:ascii="Times New Roman" w:hAnsi="Times New Roman" w:cs="Times New Roman"/>
          <w:lang w:val="ru-RU"/>
        </w:rPr>
        <w:t>были</w:t>
      </w:r>
      <w:r w:rsidRPr="00391415">
        <w:rPr>
          <w:rFonts w:ascii="Times New Roman" w:hAnsi="Times New Roman" w:cs="Times New Roman"/>
          <w:lang w:val="ru-RU"/>
        </w:rPr>
        <w:t xml:space="preserve"> </w:t>
      </w:r>
      <w:r>
        <w:rPr>
          <w:rFonts w:ascii="Times New Roman" w:hAnsi="Times New Roman" w:cs="Times New Roman"/>
          <w:lang w:val="ru-RU"/>
        </w:rPr>
        <w:t>рассмотрены</w:t>
      </w:r>
      <w:r w:rsidRPr="00391415">
        <w:rPr>
          <w:rFonts w:ascii="Times New Roman" w:hAnsi="Times New Roman" w:cs="Times New Roman"/>
          <w:lang w:val="ru-RU"/>
        </w:rPr>
        <w:t xml:space="preserve"> </w:t>
      </w:r>
      <w:r>
        <w:rPr>
          <w:rFonts w:ascii="Times New Roman" w:hAnsi="Times New Roman" w:cs="Times New Roman"/>
          <w:lang w:val="ru-RU"/>
        </w:rPr>
        <w:t>особенности</w:t>
      </w:r>
      <w:r w:rsidRPr="00391415">
        <w:rPr>
          <w:rFonts w:ascii="Times New Roman" w:hAnsi="Times New Roman" w:cs="Times New Roman"/>
          <w:lang w:val="ru-RU"/>
        </w:rPr>
        <w:t xml:space="preserve"> </w:t>
      </w:r>
      <w:r>
        <w:rPr>
          <w:rFonts w:ascii="Times New Roman" w:hAnsi="Times New Roman" w:cs="Times New Roman"/>
          <w:lang w:val="ru-RU"/>
        </w:rPr>
        <w:t>казначейского</w:t>
      </w:r>
      <w:r w:rsidRPr="00391415">
        <w:rPr>
          <w:rFonts w:ascii="Times New Roman" w:hAnsi="Times New Roman" w:cs="Times New Roman"/>
          <w:lang w:val="ru-RU"/>
        </w:rPr>
        <w:t xml:space="preserve"> </w:t>
      </w:r>
      <w:r>
        <w:rPr>
          <w:rFonts w:ascii="Times New Roman" w:hAnsi="Times New Roman" w:cs="Times New Roman"/>
          <w:lang w:val="ru-RU"/>
        </w:rPr>
        <w:t>исполнения</w:t>
      </w:r>
      <w:r w:rsidRPr="00391415">
        <w:rPr>
          <w:rFonts w:ascii="Times New Roman" w:hAnsi="Times New Roman" w:cs="Times New Roman"/>
          <w:lang w:val="ru-RU"/>
        </w:rPr>
        <w:t xml:space="preserve"> </w:t>
      </w:r>
      <w:r>
        <w:rPr>
          <w:rFonts w:ascii="Times New Roman" w:hAnsi="Times New Roman" w:cs="Times New Roman"/>
          <w:lang w:val="ru-RU"/>
        </w:rPr>
        <w:t>в</w:t>
      </w:r>
      <w:r w:rsidRPr="00391415">
        <w:rPr>
          <w:rFonts w:ascii="Times New Roman" w:hAnsi="Times New Roman" w:cs="Times New Roman"/>
          <w:lang w:val="ru-RU"/>
        </w:rPr>
        <w:t xml:space="preserve"> </w:t>
      </w:r>
      <w:r>
        <w:rPr>
          <w:rFonts w:ascii="Times New Roman" w:hAnsi="Times New Roman" w:cs="Times New Roman"/>
          <w:lang w:val="ru-RU"/>
        </w:rPr>
        <w:t>Венгрии</w:t>
      </w:r>
      <w:r w:rsidRPr="00391415">
        <w:rPr>
          <w:rFonts w:ascii="Times New Roman" w:hAnsi="Times New Roman" w:cs="Times New Roman"/>
          <w:lang w:val="ru-RU"/>
        </w:rPr>
        <w:t xml:space="preserve">, </w:t>
      </w:r>
      <w:r>
        <w:rPr>
          <w:rFonts w:ascii="Times New Roman" w:hAnsi="Times New Roman" w:cs="Times New Roman"/>
          <w:lang w:val="ru-RU"/>
        </w:rPr>
        <w:t>в</w:t>
      </w:r>
      <w:r w:rsidRPr="00391415">
        <w:rPr>
          <w:rFonts w:ascii="Times New Roman" w:hAnsi="Times New Roman" w:cs="Times New Roman"/>
          <w:lang w:val="ru-RU"/>
        </w:rPr>
        <w:t xml:space="preserve"> </w:t>
      </w:r>
      <w:r>
        <w:rPr>
          <w:rFonts w:ascii="Times New Roman" w:hAnsi="Times New Roman" w:cs="Times New Roman"/>
          <w:lang w:val="ru-RU"/>
        </w:rPr>
        <w:t>том</w:t>
      </w:r>
      <w:r w:rsidRPr="00391415">
        <w:rPr>
          <w:rFonts w:ascii="Times New Roman" w:hAnsi="Times New Roman" w:cs="Times New Roman"/>
          <w:lang w:val="ru-RU"/>
        </w:rPr>
        <w:t xml:space="preserve"> </w:t>
      </w:r>
      <w:r>
        <w:rPr>
          <w:rFonts w:ascii="Times New Roman" w:hAnsi="Times New Roman" w:cs="Times New Roman"/>
          <w:lang w:val="ru-RU"/>
        </w:rPr>
        <w:t>числе</w:t>
      </w:r>
      <w:r w:rsidRPr="00391415">
        <w:rPr>
          <w:rFonts w:ascii="Times New Roman" w:hAnsi="Times New Roman" w:cs="Times New Roman"/>
          <w:lang w:val="ru-RU"/>
        </w:rPr>
        <w:t xml:space="preserve"> </w:t>
      </w:r>
      <w:r>
        <w:rPr>
          <w:rFonts w:ascii="Times New Roman" w:hAnsi="Times New Roman" w:cs="Times New Roman"/>
          <w:lang w:val="ru-RU"/>
        </w:rPr>
        <w:t>наличие</w:t>
      </w:r>
      <w:r w:rsidRPr="00391415">
        <w:rPr>
          <w:rFonts w:ascii="Times New Roman" w:hAnsi="Times New Roman" w:cs="Times New Roman"/>
          <w:lang w:val="ru-RU"/>
        </w:rPr>
        <w:t xml:space="preserve"> </w:t>
      </w:r>
      <w:r>
        <w:rPr>
          <w:rFonts w:ascii="Times New Roman" w:hAnsi="Times New Roman" w:cs="Times New Roman"/>
          <w:lang w:val="ru-RU"/>
        </w:rPr>
        <w:t>единой</w:t>
      </w:r>
      <w:r w:rsidRPr="00391415">
        <w:rPr>
          <w:rFonts w:ascii="Times New Roman" w:hAnsi="Times New Roman" w:cs="Times New Roman"/>
          <w:lang w:val="ru-RU"/>
        </w:rPr>
        <w:t xml:space="preserve"> </w:t>
      </w:r>
      <w:r>
        <w:rPr>
          <w:rFonts w:ascii="Times New Roman" w:hAnsi="Times New Roman" w:cs="Times New Roman"/>
          <w:lang w:val="ru-RU"/>
        </w:rPr>
        <w:t>системы</w:t>
      </w:r>
      <w:r w:rsidRPr="00391415">
        <w:rPr>
          <w:rFonts w:ascii="Times New Roman" w:hAnsi="Times New Roman" w:cs="Times New Roman"/>
          <w:lang w:val="ru-RU"/>
        </w:rPr>
        <w:t xml:space="preserve"> </w:t>
      </w:r>
      <w:r>
        <w:rPr>
          <w:rFonts w:ascii="Times New Roman" w:hAnsi="Times New Roman" w:cs="Times New Roman"/>
          <w:lang w:val="ru-RU"/>
        </w:rPr>
        <w:t>отчётности</w:t>
      </w:r>
      <w:r w:rsidRPr="00391415">
        <w:rPr>
          <w:rFonts w:ascii="Times New Roman" w:hAnsi="Times New Roman" w:cs="Times New Roman"/>
          <w:lang w:val="ru-RU"/>
        </w:rPr>
        <w:t xml:space="preserve"> </w:t>
      </w:r>
      <w:r w:rsidR="00C04BB6">
        <w:rPr>
          <w:rFonts w:ascii="Times New Roman" w:hAnsi="Times New Roman" w:cs="Times New Roman"/>
          <w:lang w:val="ru-RU"/>
        </w:rPr>
        <w:t xml:space="preserve">как </w:t>
      </w:r>
      <w:r>
        <w:rPr>
          <w:rFonts w:ascii="Times New Roman" w:hAnsi="Times New Roman" w:cs="Times New Roman"/>
          <w:lang w:val="ru-RU"/>
        </w:rPr>
        <w:t>для</w:t>
      </w:r>
      <w:r w:rsidRPr="00391415">
        <w:rPr>
          <w:rFonts w:ascii="Times New Roman" w:hAnsi="Times New Roman" w:cs="Times New Roman"/>
          <w:lang w:val="ru-RU"/>
        </w:rPr>
        <w:t xml:space="preserve"> </w:t>
      </w:r>
      <w:r>
        <w:rPr>
          <w:rFonts w:ascii="Times New Roman" w:hAnsi="Times New Roman" w:cs="Times New Roman"/>
          <w:lang w:val="ru-RU"/>
        </w:rPr>
        <w:t>центральных</w:t>
      </w:r>
      <w:r w:rsidR="00C04BB6">
        <w:rPr>
          <w:rFonts w:ascii="Times New Roman" w:hAnsi="Times New Roman" w:cs="Times New Roman"/>
          <w:lang w:val="ru-RU"/>
        </w:rPr>
        <w:t>, так</w:t>
      </w:r>
      <w:r w:rsidRPr="00391415">
        <w:rPr>
          <w:rFonts w:ascii="Times New Roman" w:hAnsi="Times New Roman" w:cs="Times New Roman"/>
          <w:lang w:val="ru-RU"/>
        </w:rPr>
        <w:t xml:space="preserve"> </w:t>
      </w:r>
      <w:r>
        <w:rPr>
          <w:rFonts w:ascii="Times New Roman" w:hAnsi="Times New Roman" w:cs="Times New Roman"/>
          <w:lang w:val="ru-RU"/>
        </w:rPr>
        <w:t>и</w:t>
      </w:r>
      <w:r w:rsidR="00C04BB6">
        <w:rPr>
          <w:rFonts w:ascii="Times New Roman" w:hAnsi="Times New Roman" w:cs="Times New Roman"/>
          <w:lang w:val="ru-RU"/>
        </w:rPr>
        <w:t xml:space="preserve"> для местных</w:t>
      </w:r>
      <w:r w:rsidRPr="00391415">
        <w:rPr>
          <w:rFonts w:ascii="Times New Roman" w:hAnsi="Times New Roman" w:cs="Times New Roman"/>
          <w:lang w:val="ru-RU"/>
        </w:rPr>
        <w:t xml:space="preserve"> </w:t>
      </w:r>
      <w:r>
        <w:rPr>
          <w:rFonts w:ascii="Times New Roman" w:hAnsi="Times New Roman" w:cs="Times New Roman"/>
          <w:lang w:val="ru-RU"/>
        </w:rPr>
        <w:t>органов</w:t>
      </w:r>
      <w:r w:rsidRPr="00391415">
        <w:rPr>
          <w:rFonts w:ascii="Times New Roman" w:hAnsi="Times New Roman" w:cs="Times New Roman"/>
          <w:lang w:val="ru-RU"/>
        </w:rPr>
        <w:t xml:space="preserve"> </w:t>
      </w:r>
      <w:r>
        <w:rPr>
          <w:rFonts w:ascii="Times New Roman" w:hAnsi="Times New Roman" w:cs="Times New Roman"/>
          <w:lang w:val="ru-RU"/>
        </w:rPr>
        <w:t>управления</w:t>
      </w:r>
      <w:r w:rsidR="00C04BB6">
        <w:rPr>
          <w:rFonts w:ascii="Times New Roman" w:hAnsi="Times New Roman" w:cs="Times New Roman"/>
          <w:lang w:val="ru-RU"/>
        </w:rPr>
        <w:t xml:space="preserve"> при наличии</w:t>
      </w:r>
      <w:r w:rsidRPr="00391415">
        <w:rPr>
          <w:rFonts w:ascii="Times New Roman" w:hAnsi="Times New Roman" w:cs="Times New Roman"/>
          <w:lang w:val="ru-RU"/>
        </w:rPr>
        <w:t xml:space="preserve"> </w:t>
      </w:r>
      <w:r w:rsidR="00C04BB6">
        <w:rPr>
          <w:rFonts w:ascii="Times New Roman" w:hAnsi="Times New Roman" w:cs="Times New Roman"/>
          <w:lang w:val="ru-RU"/>
        </w:rPr>
        <w:t>отдельных</w:t>
      </w:r>
      <w:r w:rsidRPr="00391415">
        <w:rPr>
          <w:rFonts w:ascii="Times New Roman" w:hAnsi="Times New Roman" w:cs="Times New Roman"/>
          <w:lang w:val="ru-RU"/>
        </w:rPr>
        <w:t xml:space="preserve"> </w:t>
      </w:r>
      <w:r>
        <w:rPr>
          <w:rFonts w:ascii="Times New Roman" w:hAnsi="Times New Roman" w:cs="Times New Roman"/>
          <w:lang w:val="ru-RU"/>
        </w:rPr>
        <w:t>систем</w:t>
      </w:r>
      <w:r w:rsidRPr="00391415">
        <w:rPr>
          <w:rFonts w:ascii="Times New Roman" w:hAnsi="Times New Roman" w:cs="Times New Roman"/>
          <w:lang w:val="ru-RU"/>
        </w:rPr>
        <w:t xml:space="preserve"> </w:t>
      </w:r>
      <w:r>
        <w:rPr>
          <w:rFonts w:ascii="Times New Roman" w:hAnsi="Times New Roman" w:cs="Times New Roman"/>
          <w:lang w:val="ru-RU"/>
        </w:rPr>
        <w:t>бухучёта</w:t>
      </w:r>
      <w:r w:rsidRPr="00391415">
        <w:rPr>
          <w:rFonts w:ascii="Times New Roman" w:hAnsi="Times New Roman" w:cs="Times New Roman"/>
          <w:lang w:val="ru-RU"/>
        </w:rPr>
        <w:t xml:space="preserve">, </w:t>
      </w:r>
      <w:r>
        <w:rPr>
          <w:rFonts w:ascii="Times New Roman" w:hAnsi="Times New Roman" w:cs="Times New Roman"/>
          <w:lang w:val="ru-RU"/>
        </w:rPr>
        <w:t>которые</w:t>
      </w:r>
      <w:r w:rsidRPr="00391415">
        <w:rPr>
          <w:rFonts w:ascii="Times New Roman" w:hAnsi="Times New Roman" w:cs="Times New Roman"/>
          <w:lang w:val="ru-RU"/>
        </w:rPr>
        <w:t xml:space="preserve"> </w:t>
      </w:r>
      <w:r>
        <w:rPr>
          <w:rFonts w:ascii="Times New Roman" w:hAnsi="Times New Roman" w:cs="Times New Roman"/>
          <w:lang w:val="ru-RU"/>
        </w:rPr>
        <w:t>используются</w:t>
      </w:r>
      <w:r w:rsidR="00C04BB6">
        <w:rPr>
          <w:rFonts w:ascii="Times New Roman" w:hAnsi="Times New Roman" w:cs="Times New Roman"/>
          <w:lang w:val="ru-RU"/>
        </w:rPr>
        <w:t xml:space="preserve"> бюджетными организациями</w:t>
      </w:r>
      <w:r w:rsidR="006D184D" w:rsidRPr="00391415">
        <w:rPr>
          <w:rFonts w:ascii="Times New Roman" w:hAnsi="Times New Roman" w:cs="Times New Roman"/>
          <w:lang w:val="ru-RU"/>
        </w:rPr>
        <w:t xml:space="preserve">; </w:t>
      </w:r>
      <w:r>
        <w:rPr>
          <w:rFonts w:ascii="Times New Roman" w:hAnsi="Times New Roman" w:cs="Times New Roman"/>
          <w:lang w:val="ru-RU"/>
        </w:rPr>
        <w:t>раз</w:t>
      </w:r>
      <w:r w:rsidR="00C04BB6">
        <w:rPr>
          <w:rFonts w:ascii="Times New Roman" w:hAnsi="Times New Roman" w:cs="Times New Roman"/>
          <w:lang w:val="ru-RU"/>
        </w:rPr>
        <w:t>личные режимы</w:t>
      </w:r>
      <w:r>
        <w:rPr>
          <w:rFonts w:ascii="Times New Roman" w:hAnsi="Times New Roman" w:cs="Times New Roman"/>
          <w:lang w:val="ru-RU"/>
        </w:rPr>
        <w:t xml:space="preserve"> выделения средств</w:t>
      </w:r>
      <w:r w:rsidR="006A592E">
        <w:rPr>
          <w:rFonts w:ascii="Times New Roman" w:hAnsi="Times New Roman" w:cs="Times New Roman"/>
          <w:lang w:val="ru-RU"/>
        </w:rPr>
        <w:t xml:space="preserve">, включая ежемесячное перечисление </w:t>
      </w:r>
      <w:r w:rsidR="00AA226C">
        <w:rPr>
          <w:rFonts w:ascii="Times New Roman" w:hAnsi="Times New Roman" w:cs="Times New Roman"/>
          <w:lang w:val="ru-RU"/>
        </w:rPr>
        <w:t xml:space="preserve">фиксированных сумм </w:t>
      </w:r>
      <w:r>
        <w:rPr>
          <w:rFonts w:ascii="Times New Roman" w:hAnsi="Times New Roman" w:cs="Times New Roman"/>
          <w:lang w:val="ru-RU"/>
        </w:rPr>
        <w:t>на счета государственных организаций</w:t>
      </w:r>
      <w:r w:rsidR="000163C4">
        <w:rPr>
          <w:rFonts w:ascii="Times New Roman" w:hAnsi="Times New Roman" w:cs="Times New Roman"/>
          <w:lang w:val="ru-RU"/>
        </w:rPr>
        <w:t>,</w:t>
      </w:r>
      <w:r w:rsidR="000163C4" w:rsidRPr="000163C4">
        <w:rPr>
          <w:rFonts w:ascii="Times New Roman" w:hAnsi="Times New Roman" w:cs="Times New Roman"/>
          <w:lang w:val="ru-RU"/>
        </w:rPr>
        <w:t xml:space="preserve"> </w:t>
      </w:r>
      <w:r w:rsidR="000163C4">
        <w:rPr>
          <w:rFonts w:ascii="Times New Roman" w:hAnsi="Times New Roman" w:cs="Times New Roman"/>
          <w:lang w:val="ru-RU"/>
        </w:rPr>
        <w:t>в случае ассигнований на программы -</w:t>
      </w:r>
      <w:r w:rsidR="00C04BB6">
        <w:rPr>
          <w:rFonts w:ascii="Times New Roman" w:hAnsi="Times New Roman" w:cs="Times New Roman"/>
          <w:lang w:val="ru-RU"/>
        </w:rPr>
        <w:t xml:space="preserve"> выделение средств</w:t>
      </w:r>
      <w:r w:rsidR="00AA226C">
        <w:rPr>
          <w:rFonts w:ascii="Times New Roman" w:hAnsi="Times New Roman" w:cs="Times New Roman"/>
          <w:lang w:val="ru-RU"/>
        </w:rPr>
        <w:t>, пропорциональн</w:t>
      </w:r>
      <w:r w:rsidR="00C04BB6">
        <w:rPr>
          <w:rFonts w:ascii="Times New Roman" w:hAnsi="Times New Roman" w:cs="Times New Roman"/>
          <w:lang w:val="ru-RU"/>
        </w:rPr>
        <w:t>ое</w:t>
      </w:r>
      <w:r w:rsidR="00AA226C">
        <w:rPr>
          <w:rFonts w:ascii="Times New Roman" w:hAnsi="Times New Roman" w:cs="Times New Roman"/>
          <w:lang w:val="ru-RU"/>
        </w:rPr>
        <w:t xml:space="preserve"> результатам деятельности</w:t>
      </w:r>
      <w:r w:rsidR="00C04BB6">
        <w:rPr>
          <w:rFonts w:ascii="Times New Roman" w:hAnsi="Times New Roman" w:cs="Times New Roman"/>
          <w:lang w:val="ru-RU"/>
        </w:rPr>
        <w:t xml:space="preserve"> бюджетных организаций</w:t>
      </w:r>
      <w:r w:rsidR="00AA226C">
        <w:rPr>
          <w:rFonts w:ascii="Times New Roman" w:hAnsi="Times New Roman" w:cs="Times New Roman"/>
          <w:lang w:val="ru-RU"/>
        </w:rPr>
        <w:t>;</w:t>
      </w:r>
      <w:r w:rsidR="007E36EF" w:rsidRPr="00391415">
        <w:rPr>
          <w:rFonts w:ascii="Times New Roman" w:hAnsi="Times New Roman" w:cs="Times New Roman"/>
          <w:lang w:val="ru-RU"/>
        </w:rPr>
        <w:t xml:space="preserve"> </w:t>
      </w:r>
      <w:r w:rsidR="00C04BB6">
        <w:rPr>
          <w:rFonts w:ascii="Times New Roman" w:hAnsi="Times New Roman" w:cs="Times New Roman"/>
          <w:lang w:val="ru-RU"/>
        </w:rPr>
        <w:t>в отдельных случаях</w:t>
      </w:r>
      <w:r w:rsidR="000163C4">
        <w:rPr>
          <w:rFonts w:ascii="Times New Roman" w:hAnsi="Times New Roman" w:cs="Times New Roman"/>
          <w:lang w:val="ru-RU"/>
        </w:rPr>
        <w:t>, включая социальные трансферты, -</w:t>
      </w:r>
      <w:r w:rsidR="00C04BB6">
        <w:rPr>
          <w:rFonts w:ascii="Times New Roman" w:hAnsi="Times New Roman" w:cs="Times New Roman"/>
          <w:lang w:val="ru-RU"/>
        </w:rPr>
        <w:t xml:space="preserve"> </w:t>
      </w:r>
      <w:r w:rsidR="006A592E">
        <w:rPr>
          <w:rFonts w:ascii="Times New Roman" w:hAnsi="Times New Roman" w:cs="Times New Roman"/>
          <w:lang w:val="ru-RU"/>
        </w:rPr>
        <w:t>специальные графики выделения средств.</w:t>
      </w:r>
      <w:r w:rsidR="007E36EF" w:rsidRPr="00391415">
        <w:rPr>
          <w:rFonts w:ascii="Times New Roman" w:hAnsi="Times New Roman" w:cs="Times New Roman"/>
          <w:lang w:val="ru-RU"/>
        </w:rPr>
        <w:t xml:space="preserve"> </w:t>
      </w:r>
    </w:p>
    <w:p w14:paraId="6A62CBA5" w14:textId="77777777" w:rsidR="00C97119" w:rsidRDefault="00C97119" w:rsidP="00732C21">
      <w:pPr>
        <w:rPr>
          <w:rFonts w:ascii="Times New Roman" w:hAnsi="Times New Roman" w:cs="Times New Roman"/>
          <w:lang w:val="ru-RU"/>
        </w:rPr>
      </w:pPr>
    </w:p>
    <w:p w14:paraId="1CE5D9F8" w14:textId="1A1C40BE" w:rsidR="002C7AE7" w:rsidRPr="009C6AB4" w:rsidRDefault="006E47F9" w:rsidP="00732C21">
      <w:pPr>
        <w:rPr>
          <w:rFonts w:ascii="Times New Roman" w:hAnsi="Times New Roman" w:cs="Times New Roman"/>
          <w:lang w:val="ru-RU"/>
        </w:rPr>
      </w:pPr>
      <w:r w:rsidRPr="00234331">
        <w:rPr>
          <w:rFonts w:ascii="Times New Roman" w:hAnsi="Times New Roman" w:cs="Times New Roman"/>
          <w:noProof/>
          <w:lang w:val="ru-RU"/>
        </w:rPr>
        <w:drawing>
          <wp:anchor distT="0" distB="0" distL="114300" distR="114300" simplePos="0" relativeHeight="251670528" behindDoc="0" locked="0" layoutInCell="1" allowOverlap="1" wp14:anchorId="1EB37F83" wp14:editId="5F77B369">
            <wp:simplePos x="0" y="0"/>
            <wp:positionH relativeFrom="column">
              <wp:posOffset>0</wp:posOffset>
            </wp:positionH>
            <wp:positionV relativeFrom="paragraph">
              <wp:posOffset>80645</wp:posOffset>
            </wp:positionV>
            <wp:extent cx="3160395" cy="2202815"/>
            <wp:effectExtent l="0" t="0" r="190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60395" cy="2202815"/>
                    </a:xfrm>
                    <a:prstGeom prst="rect">
                      <a:avLst/>
                    </a:prstGeom>
                  </pic:spPr>
                </pic:pic>
              </a:graphicData>
            </a:graphic>
          </wp:anchor>
        </w:drawing>
      </w:r>
      <w:r w:rsidR="006A592E">
        <w:rPr>
          <w:rFonts w:ascii="Times New Roman" w:hAnsi="Times New Roman" w:cs="Times New Roman"/>
          <w:lang w:val="ru-RU"/>
        </w:rPr>
        <w:t>Представители</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Г</w:t>
      </w:r>
      <w:r w:rsidR="00C0497C">
        <w:rPr>
          <w:rFonts w:ascii="Times New Roman" w:hAnsi="Times New Roman" w:cs="Times New Roman"/>
          <w:lang w:val="ru-RU"/>
        </w:rPr>
        <w:t>КВ</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прояснили</w:t>
      </w:r>
      <w:r w:rsidR="006A592E" w:rsidRPr="006A592E">
        <w:rPr>
          <w:rFonts w:ascii="Times New Roman" w:hAnsi="Times New Roman" w:cs="Times New Roman"/>
          <w:lang w:val="ru-RU"/>
        </w:rPr>
        <w:t xml:space="preserve"> </w:t>
      </w:r>
      <w:r w:rsidR="006A592E">
        <w:rPr>
          <w:rFonts w:ascii="Times New Roman" w:hAnsi="Times New Roman" w:cs="Times New Roman"/>
          <w:lang w:val="ru-RU"/>
        </w:rPr>
        <w:t>распределение</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обязанностей</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между</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ГКВ</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которое</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отвечает</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за</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прогнозирование</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потребностей</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в</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ликвидности</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и</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Агентством</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по</w:t>
      </w:r>
      <w:r w:rsidR="006A592E" w:rsidRPr="006A592E">
        <w:rPr>
          <w:rFonts w:ascii="Times New Roman" w:hAnsi="Times New Roman" w:cs="Times New Roman"/>
          <w:lang w:val="ru-RU"/>
        </w:rPr>
        <w:t xml:space="preserve"> </w:t>
      </w:r>
      <w:r w:rsidR="006A592E">
        <w:rPr>
          <w:rFonts w:ascii="Times New Roman" w:hAnsi="Times New Roman" w:cs="Times New Roman"/>
          <w:lang w:val="ru-RU"/>
        </w:rPr>
        <w:t>управлению</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государственным</w:t>
      </w:r>
      <w:r w:rsidR="006A592E" w:rsidRPr="006A592E">
        <w:rPr>
          <w:rFonts w:ascii="Times New Roman" w:hAnsi="Times New Roman" w:cs="Times New Roman"/>
          <w:lang w:val="ru-RU"/>
        </w:rPr>
        <w:t xml:space="preserve"> </w:t>
      </w:r>
      <w:r w:rsidR="006A592E">
        <w:rPr>
          <w:rFonts w:ascii="Times New Roman" w:hAnsi="Times New Roman" w:cs="Times New Roman"/>
          <w:lang w:val="ru-RU"/>
        </w:rPr>
        <w:t>долгом</w:t>
      </w:r>
      <w:r w:rsidR="006A592E" w:rsidRPr="006A592E">
        <w:rPr>
          <w:rFonts w:ascii="Times New Roman" w:hAnsi="Times New Roman" w:cs="Times New Roman"/>
          <w:lang w:val="ru-RU"/>
        </w:rPr>
        <w:t xml:space="preserve"> </w:t>
      </w:r>
      <w:r w:rsidR="007E36EF" w:rsidRPr="006A592E">
        <w:rPr>
          <w:rFonts w:ascii="Times New Roman" w:hAnsi="Times New Roman" w:cs="Times New Roman"/>
          <w:lang w:val="ru-RU"/>
        </w:rPr>
        <w:t>(Á</w:t>
      </w:r>
      <w:r w:rsidR="007E36EF" w:rsidRPr="005028EB">
        <w:rPr>
          <w:rFonts w:ascii="Times New Roman" w:hAnsi="Times New Roman" w:cs="Times New Roman"/>
        </w:rPr>
        <w:t>KK</w:t>
      </w:r>
      <w:r w:rsidR="007E36EF" w:rsidRPr="006A592E">
        <w:rPr>
          <w:rFonts w:ascii="Times New Roman" w:hAnsi="Times New Roman" w:cs="Times New Roman"/>
          <w:lang w:val="ru-RU"/>
        </w:rPr>
        <w:t xml:space="preserve">), </w:t>
      </w:r>
      <w:r w:rsidR="006A592E">
        <w:rPr>
          <w:rFonts w:ascii="Times New Roman" w:hAnsi="Times New Roman" w:cs="Times New Roman"/>
          <w:lang w:val="ru-RU"/>
        </w:rPr>
        <w:t xml:space="preserve">которое отвечает за </w:t>
      </w:r>
      <w:r w:rsidR="000163C4">
        <w:rPr>
          <w:rFonts w:ascii="Times New Roman" w:hAnsi="Times New Roman" w:cs="Times New Roman"/>
          <w:lang w:val="ru-RU"/>
        </w:rPr>
        <w:t>активные</w:t>
      </w:r>
      <w:r w:rsidR="006A592E">
        <w:rPr>
          <w:rFonts w:ascii="Times New Roman" w:hAnsi="Times New Roman" w:cs="Times New Roman"/>
          <w:lang w:val="ru-RU"/>
        </w:rPr>
        <w:t xml:space="preserve"> операци</w:t>
      </w:r>
      <w:r w:rsidR="000163C4">
        <w:rPr>
          <w:rFonts w:ascii="Times New Roman" w:hAnsi="Times New Roman" w:cs="Times New Roman"/>
          <w:lang w:val="ru-RU"/>
        </w:rPr>
        <w:t>и</w:t>
      </w:r>
      <w:r w:rsidR="006A592E">
        <w:rPr>
          <w:rFonts w:ascii="Times New Roman" w:hAnsi="Times New Roman" w:cs="Times New Roman"/>
          <w:lang w:val="ru-RU"/>
        </w:rPr>
        <w:t xml:space="preserve"> управления ликвидностью, обеспечи</w:t>
      </w:r>
      <w:r w:rsidR="000163C4">
        <w:rPr>
          <w:rFonts w:ascii="Times New Roman" w:hAnsi="Times New Roman" w:cs="Times New Roman"/>
          <w:lang w:val="ru-RU"/>
        </w:rPr>
        <w:t>вая</w:t>
      </w:r>
      <w:r w:rsidR="006A592E">
        <w:rPr>
          <w:rFonts w:ascii="Times New Roman" w:hAnsi="Times New Roman" w:cs="Times New Roman"/>
          <w:lang w:val="ru-RU"/>
        </w:rPr>
        <w:t xml:space="preserve"> финансирование дефицита бюджета центрального правительства и платежей в счёт погашения долга. Докладчики отметили, что точность прогнозирования ликвидности в 2017 году составила 91,7 процента, и что ожидается дальнейшее повышение качества благодаря недавно внедрённой схеме штрафных санкций в отношении</w:t>
      </w:r>
      <w:r w:rsidR="000163C4">
        <w:rPr>
          <w:rFonts w:ascii="Times New Roman" w:hAnsi="Times New Roman" w:cs="Times New Roman"/>
          <w:lang w:val="ru-RU"/>
        </w:rPr>
        <w:t xml:space="preserve"> бюджетных организаций</w:t>
      </w:r>
      <w:r w:rsidR="006A592E">
        <w:rPr>
          <w:rFonts w:ascii="Times New Roman" w:hAnsi="Times New Roman" w:cs="Times New Roman"/>
          <w:lang w:val="ru-RU"/>
        </w:rPr>
        <w:t>, имею</w:t>
      </w:r>
      <w:r w:rsidR="000163C4">
        <w:rPr>
          <w:rFonts w:ascii="Times New Roman" w:hAnsi="Times New Roman" w:cs="Times New Roman"/>
          <w:lang w:val="ru-RU"/>
        </w:rPr>
        <w:t>щих</w:t>
      </w:r>
      <w:r w:rsidR="006A592E">
        <w:rPr>
          <w:rFonts w:ascii="Times New Roman" w:hAnsi="Times New Roman" w:cs="Times New Roman"/>
          <w:lang w:val="ru-RU"/>
        </w:rPr>
        <w:t xml:space="preserve"> существенные отклонения расходов от кассового плана.</w:t>
      </w:r>
      <w:r w:rsidR="00604008" w:rsidRPr="006A592E">
        <w:rPr>
          <w:rFonts w:ascii="Times New Roman" w:hAnsi="Times New Roman" w:cs="Times New Roman"/>
          <w:lang w:val="ru-RU"/>
        </w:rPr>
        <w:t xml:space="preserve"> </w:t>
      </w:r>
      <w:r w:rsidR="000163C4">
        <w:rPr>
          <w:rFonts w:ascii="Times New Roman" w:hAnsi="Times New Roman" w:cs="Times New Roman"/>
          <w:lang w:val="ru-RU"/>
        </w:rPr>
        <w:t>Такой</w:t>
      </w:r>
      <w:r w:rsidR="00C0497C" w:rsidRPr="009C6AB4">
        <w:rPr>
          <w:rFonts w:ascii="Times New Roman" w:hAnsi="Times New Roman" w:cs="Times New Roman"/>
          <w:lang w:val="ru-RU"/>
        </w:rPr>
        <w:t xml:space="preserve"> </w:t>
      </w:r>
      <w:r w:rsidR="00C0497C">
        <w:rPr>
          <w:rFonts w:ascii="Times New Roman" w:hAnsi="Times New Roman" w:cs="Times New Roman"/>
          <w:lang w:val="ru-RU"/>
        </w:rPr>
        <w:t>широк</w:t>
      </w:r>
      <w:r w:rsidR="000163C4">
        <w:rPr>
          <w:rFonts w:ascii="Times New Roman" w:hAnsi="Times New Roman" w:cs="Times New Roman"/>
          <w:lang w:val="ru-RU"/>
        </w:rPr>
        <w:t>ий</w:t>
      </w:r>
      <w:r w:rsidR="00C0497C" w:rsidRPr="009C6AB4">
        <w:rPr>
          <w:rFonts w:ascii="Times New Roman" w:hAnsi="Times New Roman" w:cs="Times New Roman"/>
          <w:lang w:val="ru-RU"/>
        </w:rPr>
        <w:t xml:space="preserve"> </w:t>
      </w:r>
      <w:r w:rsidR="00C0497C">
        <w:rPr>
          <w:rFonts w:ascii="Times New Roman" w:hAnsi="Times New Roman" w:cs="Times New Roman"/>
          <w:lang w:val="ru-RU"/>
        </w:rPr>
        <w:t>набор</w:t>
      </w:r>
      <w:r w:rsidR="00C0497C" w:rsidRPr="009C6AB4">
        <w:rPr>
          <w:rFonts w:ascii="Times New Roman" w:hAnsi="Times New Roman" w:cs="Times New Roman"/>
          <w:lang w:val="ru-RU"/>
        </w:rPr>
        <w:t xml:space="preserve"> </w:t>
      </w:r>
      <w:r w:rsidR="00C0497C">
        <w:rPr>
          <w:rFonts w:ascii="Times New Roman" w:hAnsi="Times New Roman" w:cs="Times New Roman"/>
          <w:lang w:val="ru-RU"/>
        </w:rPr>
        <w:t>функций</w:t>
      </w:r>
      <w:r w:rsidR="00C0497C" w:rsidRPr="009C6AB4">
        <w:rPr>
          <w:rFonts w:ascii="Times New Roman" w:hAnsi="Times New Roman" w:cs="Times New Roman"/>
          <w:lang w:val="ru-RU"/>
        </w:rPr>
        <w:t xml:space="preserve"> </w:t>
      </w:r>
      <w:r w:rsidR="00C0497C">
        <w:rPr>
          <w:rFonts w:ascii="Times New Roman" w:hAnsi="Times New Roman" w:cs="Times New Roman"/>
          <w:lang w:val="ru-RU"/>
        </w:rPr>
        <w:t>ГКВ</w:t>
      </w:r>
      <w:r w:rsidR="00C0497C" w:rsidRPr="009C6AB4">
        <w:rPr>
          <w:rFonts w:ascii="Times New Roman" w:hAnsi="Times New Roman" w:cs="Times New Roman"/>
          <w:lang w:val="ru-RU"/>
        </w:rPr>
        <w:t xml:space="preserve"> </w:t>
      </w:r>
      <w:r w:rsidR="000163C4">
        <w:rPr>
          <w:rFonts w:ascii="Times New Roman" w:hAnsi="Times New Roman" w:cs="Times New Roman"/>
          <w:lang w:val="ru-RU"/>
        </w:rPr>
        <w:t xml:space="preserve">поддерживается </w:t>
      </w:r>
      <w:r w:rsidR="009C6AB4">
        <w:rPr>
          <w:rFonts w:ascii="Times New Roman" w:hAnsi="Times New Roman" w:cs="Times New Roman"/>
          <w:lang w:val="ru-RU"/>
        </w:rPr>
        <w:t>более</w:t>
      </w:r>
      <w:r w:rsidR="000163C4">
        <w:rPr>
          <w:rFonts w:ascii="Times New Roman" w:hAnsi="Times New Roman" w:cs="Times New Roman"/>
          <w:lang w:val="ru-RU"/>
        </w:rPr>
        <w:t xml:space="preserve"> чем</w:t>
      </w:r>
      <w:r w:rsidR="009C6AB4">
        <w:rPr>
          <w:rFonts w:ascii="Times New Roman" w:hAnsi="Times New Roman" w:cs="Times New Roman"/>
          <w:lang w:val="ru-RU"/>
        </w:rPr>
        <w:t xml:space="preserve"> 200 </w:t>
      </w:r>
      <w:r w:rsidR="000163C4">
        <w:rPr>
          <w:rFonts w:ascii="Times New Roman" w:hAnsi="Times New Roman" w:cs="Times New Roman"/>
          <w:lang w:val="ru-RU"/>
        </w:rPr>
        <w:t>программными продуктами</w:t>
      </w:r>
      <w:r w:rsidR="009C6AB4">
        <w:rPr>
          <w:rFonts w:ascii="Times New Roman" w:hAnsi="Times New Roman" w:cs="Times New Roman"/>
          <w:lang w:val="ru-RU"/>
        </w:rPr>
        <w:t xml:space="preserve"> и более</w:t>
      </w:r>
      <w:r w:rsidR="000163C4">
        <w:rPr>
          <w:rFonts w:ascii="Times New Roman" w:hAnsi="Times New Roman" w:cs="Times New Roman"/>
          <w:lang w:val="ru-RU"/>
        </w:rPr>
        <w:t xml:space="preserve"> чем</w:t>
      </w:r>
      <w:r w:rsidR="009C6AB4">
        <w:rPr>
          <w:rFonts w:ascii="Times New Roman" w:hAnsi="Times New Roman" w:cs="Times New Roman"/>
          <w:lang w:val="ru-RU"/>
        </w:rPr>
        <w:t xml:space="preserve"> 380 сотрудник</w:t>
      </w:r>
      <w:r w:rsidR="000163C4">
        <w:rPr>
          <w:rFonts w:ascii="Times New Roman" w:hAnsi="Times New Roman" w:cs="Times New Roman"/>
          <w:lang w:val="ru-RU"/>
        </w:rPr>
        <w:t>ами</w:t>
      </w:r>
      <w:r w:rsidR="009C6AB4">
        <w:rPr>
          <w:rFonts w:ascii="Times New Roman" w:hAnsi="Times New Roman" w:cs="Times New Roman"/>
          <w:lang w:val="ru-RU"/>
        </w:rPr>
        <w:t xml:space="preserve"> </w:t>
      </w:r>
      <w:r w:rsidR="000163C4">
        <w:rPr>
          <w:rFonts w:ascii="Times New Roman" w:hAnsi="Times New Roman" w:cs="Times New Roman"/>
          <w:lang w:val="ru-RU"/>
        </w:rPr>
        <w:t>–</w:t>
      </w:r>
      <w:r w:rsidR="009C6AB4">
        <w:rPr>
          <w:rFonts w:ascii="Times New Roman" w:hAnsi="Times New Roman" w:cs="Times New Roman"/>
          <w:lang w:val="ru-RU"/>
        </w:rPr>
        <w:t xml:space="preserve"> специалист</w:t>
      </w:r>
      <w:r w:rsidR="000163C4">
        <w:rPr>
          <w:rFonts w:ascii="Times New Roman" w:hAnsi="Times New Roman" w:cs="Times New Roman"/>
          <w:lang w:val="ru-RU"/>
        </w:rPr>
        <w:t>ами по ИКТ</w:t>
      </w:r>
      <w:r w:rsidR="00341F53" w:rsidRPr="009C6AB4">
        <w:rPr>
          <w:rFonts w:ascii="Times New Roman" w:hAnsi="Times New Roman" w:cs="Times New Roman"/>
          <w:lang w:val="ru-RU"/>
        </w:rPr>
        <w:t xml:space="preserve">. </w:t>
      </w:r>
      <w:r w:rsidR="009C6AB4">
        <w:rPr>
          <w:rFonts w:ascii="Times New Roman" w:hAnsi="Times New Roman" w:cs="Times New Roman"/>
          <w:lang w:val="ru-RU"/>
        </w:rPr>
        <w:t>В</w:t>
      </w:r>
      <w:r w:rsidR="000163C4">
        <w:rPr>
          <w:rFonts w:ascii="Times New Roman" w:hAnsi="Times New Roman" w:cs="Times New Roman"/>
          <w:lang w:val="ru-RU"/>
        </w:rPr>
        <w:t xml:space="preserve"> соответствии с ИКТ стратегией властей в</w:t>
      </w:r>
      <w:r w:rsidR="009C6AB4" w:rsidRPr="009C6AB4">
        <w:rPr>
          <w:rFonts w:ascii="Times New Roman" w:hAnsi="Times New Roman" w:cs="Times New Roman"/>
          <w:lang w:val="ru-RU"/>
        </w:rPr>
        <w:t xml:space="preserve"> </w:t>
      </w:r>
      <w:r w:rsidR="009C6AB4">
        <w:rPr>
          <w:rFonts w:ascii="Times New Roman" w:hAnsi="Times New Roman" w:cs="Times New Roman"/>
          <w:lang w:val="ru-RU"/>
        </w:rPr>
        <w:t>ближайшие</w:t>
      </w:r>
      <w:r w:rsidR="009C6AB4" w:rsidRPr="009C6AB4">
        <w:rPr>
          <w:rFonts w:ascii="Times New Roman" w:hAnsi="Times New Roman" w:cs="Times New Roman"/>
          <w:lang w:val="ru-RU"/>
        </w:rPr>
        <w:t xml:space="preserve"> 5 </w:t>
      </w:r>
      <w:r w:rsidR="009C6AB4">
        <w:rPr>
          <w:rFonts w:ascii="Times New Roman" w:hAnsi="Times New Roman" w:cs="Times New Roman"/>
          <w:lang w:val="ru-RU"/>
        </w:rPr>
        <w:t>лет</w:t>
      </w:r>
      <w:r w:rsidR="009C6AB4" w:rsidRPr="009C6AB4">
        <w:rPr>
          <w:rFonts w:ascii="Times New Roman" w:hAnsi="Times New Roman" w:cs="Times New Roman"/>
          <w:lang w:val="ru-RU"/>
        </w:rPr>
        <w:t xml:space="preserve"> </w:t>
      </w:r>
      <w:r w:rsidR="009C6AB4">
        <w:rPr>
          <w:rFonts w:ascii="Times New Roman" w:hAnsi="Times New Roman" w:cs="Times New Roman"/>
          <w:lang w:val="ru-RU"/>
        </w:rPr>
        <w:t xml:space="preserve">планируется свести эти разрозненные системы в новую интегрированную информационную систему управления государственными финансами (ИСУГФ), которая </w:t>
      </w:r>
      <w:r w:rsidR="000163C4">
        <w:rPr>
          <w:rFonts w:ascii="Times New Roman" w:hAnsi="Times New Roman" w:cs="Times New Roman"/>
          <w:lang w:val="ru-RU"/>
        </w:rPr>
        <w:t>создаст</w:t>
      </w:r>
      <w:r w:rsidR="009C6AB4">
        <w:rPr>
          <w:rFonts w:ascii="Times New Roman" w:hAnsi="Times New Roman" w:cs="Times New Roman"/>
          <w:lang w:val="ru-RU"/>
        </w:rPr>
        <w:t xml:space="preserve"> един</w:t>
      </w:r>
      <w:r w:rsidR="000163C4">
        <w:rPr>
          <w:rFonts w:ascii="Times New Roman" w:hAnsi="Times New Roman" w:cs="Times New Roman"/>
          <w:lang w:val="ru-RU"/>
        </w:rPr>
        <w:t>ую</w:t>
      </w:r>
      <w:r w:rsidR="009C6AB4">
        <w:rPr>
          <w:rFonts w:ascii="Times New Roman" w:hAnsi="Times New Roman" w:cs="Times New Roman"/>
          <w:lang w:val="ru-RU"/>
        </w:rPr>
        <w:t xml:space="preserve"> точк</w:t>
      </w:r>
      <w:r w:rsidR="000163C4">
        <w:rPr>
          <w:rFonts w:ascii="Times New Roman" w:hAnsi="Times New Roman" w:cs="Times New Roman"/>
          <w:lang w:val="ru-RU"/>
        </w:rPr>
        <w:t>у</w:t>
      </w:r>
      <w:r w:rsidR="009C6AB4">
        <w:rPr>
          <w:rFonts w:ascii="Times New Roman" w:hAnsi="Times New Roman" w:cs="Times New Roman"/>
          <w:lang w:val="ru-RU"/>
        </w:rPr>
        <w:t xml:space="preserve"> входа для пользователей и будет </w:t>
      </w:r>
      <w:r w:rsidR="000163C4">
        <w:rPr>
          <w:rFonts w:ascii="Times New Roman" w:hAnsi="Times New Roman" w:cs="Times New Roman"/>
          <w:lang w:val="ru-RU"/>
        </w:rPr>
        <w:t>основана на инструментах</w:t>
      </w:r>
      <w:r w:rsidR="009C6AB4">
        <w:rPr>
          <w:rFonts w:ascii="Times New Roman" w:hAnsi="Times New Roman" w:cs="Times New Roman"/>
          <w:lang w:val="ru-RU"/>
        </w:rPr>
        <w:t xml:space="preserve"> бизнес-аналитик</w:t>
      </w:r>
      <w:r w:rsidR="000163C4">
        <w:rPr>
          <w:rFonts w:ascii="Times New Roman" w:hAnsi="Times New Roman" w:cs="Times New Roman"/>
          <w:lang w:val="ru-RU"/>
        </w:rPr>
        <w:t>и</w:t>
      </w:r>
      <w:r w:rsidR="009C6AB4">
        <w:rPr>
          <w:rFonts w:ascii="Times New Roman" w:hAnsi="Times New Roman" w:cs="Times New Roman"/>
          <w:lang w:val="ru-RU"/>
        </w:rPr>
        <w:t xml:space="preserve"> и технологи</w:t>
      </w:r>
      <w:r w:rsidR="000163C4">
        <w:rPr>
          <w:rFonts w:ascii="Times New Roman" w:hAnsi="Times New Roman" w:cs="Times New Roman"/>
          <w:lang w:val="ru-RU"/>
        </w:rPr>
        <w:t>ях</w:t>
      </w:r>
      <w:r w:rsidR="009C6AB4">
        <w:rPr>
          <w:rFonts w:ascii="Times New Roman" w:hAnsi="Times New Roman" w:cs="Times New Roman"/>
          <w:lang w:val="ru-RU"/>
        </w:rPr>
        <w:t xml:space="preserve"> больших данных.</w:t>
      </w:r>
      <w:r w:rsidR="00341F53" w:rsidRPr="009C6AB4">
        <w:rPr>
          <w:rFonts w:ascii="Times New Roman" w:hAnsi="Times New Roman" w:cs="Times New Roman"/>
          <w:lang w:val="ru-RU"/>
        </w:rPr>
        <w:t xml:space="preserve">  </w:t>
      </w:r>
    </w:p>
    <w:p w14:paraId="2B94FE65" w14:textId="77777777" w:rsidR="002C7AE7" w:rsidRPr="009C6AB4" w:rsidRDefault="002C7AE7" w:rsidP="00732C21">
      <w:pPr>
        <w:rPr>
          <w:rFonts w:ascii="Times New Roman" w:hAnsi="Times New Roman" w:cs="Times New Roman"/>
          <w:lang w:val="ru-RU"/>
        </w:rPr>
      </w:pPr>
    </w:p>
    <w:p w14:paraId="0F13F0D9" w14:textId="795085E4" w:rsidR="00EE4CCD" w:rsidRPr="002E3A69" w:rsidRDefault="000163C4" w:rsidP="00732C21">
      <w:pPr>
        <w:rPr>
          <w:rFonts w:ascii="Times New Roman" w:hAnsi="Times New Roman" w:cs="Times New Roman"/>
          <w:lang w:val="ru-RU"/>
        </w:rPr>
      </w:pPr>
      <w:r>
        <w:rPr>
          <w:rFonts w:ascii="Times New Roman" w:hAnsi="Times New Roman" w:cs="Times New Roman"/>
          <w:lang w:val="ru-RU"/>
        </w:rPr>
        <w:t>Во время сессии ответов на вопросы</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участники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прояснили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детали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системы</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управления</w:t>
      </w:r>
      <w:r w:rsidR="000573DC" w:rsidRPr="000573DC">
        <w:rPr>
          <w:rFonts w:ascii="Times New Roman" w:hAnsi="Times New Roman" w:cs="Times New Roman"/>
          <w:lang w:val="ru-RU"/>
        </w:rPr>
        <w:t xml:space="preserve"> </w:t>
      </w:r>
      <w:r>
        <w:rPr>
          <w:rFonts w:ascii="Times New Roman" w:hAnsi="Times New Roman" w:cs="Times New Roman"/>
          <w:lang w:val="ru-RU"/>
        </w:rPr>
        <w:t>фондом заработной платы</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в</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Венгрии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охват</w:t>
      </w:r>
      <w:r>
        <w:rPr>
          <w:rFonts w:ascii="Times New Roman" w:hAnsi="Times New Roman" w:cs="Times New Roman"/>
          <w:lang w:val="ru-RU"/>
        </w:rPr>
        <w:t>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единым</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казначейским</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счётом</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ЕКС</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особенности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документооборота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в</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ИКТ</w:t>
      </w:r>
      <w:r w:rsidR="000573DC" w:rsidRPr="000573DC">
        <w:rPr>
          <w:rFonts w:ascii="Times New Roman" w:hAnsi="Times New Roman" w:cs="Times New Roman"/>
          <w:lang w:val="ru-RU"/>
        </w:rPr>
        <w:t>-</w:t>
      </w:r>
      <w:r w:rsidR="000573DC">
        <w:rPr>
          <w:rFonts w:ascii="Times New Roman" w:hAnsi="Times New Roman" w:cs="Times New Roman"/>
          <w:lang w:val="ru-RU"/>
        </w:rPr>
        <w:t>системах</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которые</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использует</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ГКВ</w:t>
      </w:r>
      <w:r w:rsidR="00604008" w:rsidRPr="000573DC">
        <w:rPr>
          <w:rFonts w:ascii="Times New Roman" w:hAnsi="Times New Roman" w:cs="Times New Roman"/>
          <w:lang w:val="ru-RU"/>
        </w:rPr>
        <w:t>,</w:t>
      </w:r>
      <w:r w:rsidR="000573DC">
        <w:rPr>
          <w:rFonts w:ascii="Times New Roman" w:hAnsi="Times New Roman" w:cs="Times New Roman"/>
          <w:lang w:val="ru-RU"/>
        </w:rPr>
        <w:t xml:space="preserve"> обсудили проблемы, связанные с разработкой требований к ИКТ-системам и</w:t>
      </w:r>
      <w:r>
        <w:rPr>
          <w:rFonts w:ascii="Times New Roman" w:hAnsi="Times New Roman" w:cs="Times New Roman"/>
          <w:lang w:val="ru-RU"/>
        </w:rPr>
        <w:t xml:space="preserve"> соответствующим бизнес-</w:t>
      </w:r>
      <w:r w:rsidR="000573DC">
        <w:rPr>
          <w:rFonts w:ascii="Times New Roman" w:hAnsi="Times New Roman" w:cs="Times New Roman"/>
          <w:lang w:val="ru-RU"/>
        </w:rPr>
        <w:t>процессам.</w:t>
      </w:r>
      <w:r w:rsidR="00604008" w:rsidRPr="000573DC">
        <w:rPr>
          <w:rFonts w:ascii="Times New Roman" w:hAnsi="Times New Roman" w:cs="Times New Roman"/>
          <w:lang w:val="ru-RU"/>
        </w:rPr>
        <w:t xml:space="preserve"> </w:t>
      </w:r>
      <w:r w:rsidR="000573DC">
        <w:rPr>
          <w:rFonts w:ascii="Times New Roman" w:hAnsi="Times New Roman" w:cs="Times New Roman"/>
          <w:lang w:val="ru-RU"/>
        </w:rPr>
        <w:t>Подводя</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итог</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обсуждению</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г</w:t>
      </w:r>
      <w:r w:rsidR="000573DC" w:rsidRPr="000573DC">
        <w:rPr>
          <w:rFonts w:ascii="Times New Roman" w:hAnsi="Times New Roman" w:cs="Times New Roman"/>
          <w:lang w:val="ru-RU"/>
        </w:rPr>
        <w:t>-</w:t>
      </w:r>
      <w:r w:rsidR="000573DC">
        <w:rPr>
          <w:rFonts w:ascii="Times New Roman" w:hAnsi="Times New Roman" w:cs="Times New Roman"/>
          <w:lang w:val="ru-RU"/>
        </w:rPr>
        <w:t>жа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Анжела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Воронин</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руководитель</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Государственного</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казначейского</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департамента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Молдовы</w:t>
      </w:r>
      <w:r>
        <w:rPr>
          <w:rFonts w:ascii="Times New Roman" w:hAnsi="Times New Roman" w:cs="Times New Roman"/>
          <w:lang w:val="ru-RU"/>
        </w:rPr>
        <w:t xml:space="preserve"> и</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председатель</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Исполкома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КС</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отметила</w:t>
      </w:r>
      <w:r w:rsidR="000573DC" w:rsidRPr="000573DC">
        <w:rPr>
          <w:rFonts w:ascii="Times New Roman" w:hAnsi="Times New Roman" w:cs="Times New Roman"/>
          <w:lang w:val="ru-RU"/>
        </w:rPr>
        <w:t xml:space="preserve">, </w:t>
      </w:r>
      <w:r w:rsidR="000573DC">
        <w:rPr>
          <w:rFonts w:ascii="Times New Roman" w:hAnsi="Times New Roman" w:cs="Times New Roman"/>
          <w:lang w:val="ru-RU"/>
        </w:rPr>
        <w:t>что</w:t>
      </w:r>
      <w:r w:rsidR="000573DC" w:rsidRPr="000573DC">
        <w:rPr>
          <w:rFonts w:ascii="Times New Roman" w:hAnsi="Times New Roman" w:cs="Times New Roman"/>
          <w:lang w:val="ru-RU"/>
        </w:rPr>
        <w:t xml:space="preserve"> </w:t>
      </w:r>
      <w:r w:rsidR="000573DC">
        <w:rPr>
          <w:rFonts w:ascii="Times New Roman" w:hAnsi="Times New Roman" w:cs="Times New Roman"/>
          <w:lang w:val="ru-RU"/>
        </w:rPr>
        <w:t>опыт</w:t>
      </w:r>
      <w:r w:rsidR="000573DC" w:rsidRPr="000573DC">
        <w:rPr>
          <w:rFonts w:ascii="Times New Roman" w:hAnsi="Times New Roman" w:cs="Times New Roman"/>
          <w:lang w:val="ru-RU"/>
        </w:rPr>
        <w:t xml:space="preserve"> </w:t>
      </w:r>
      <w:r w:rsidR="000573DC">
        <w:rPr>
          <w:rFonts w:ascii="Times New Roman" w:hAnsi="Times New Roman" w:cs="Times New Roman"/>
          <w:lang w:val="ru-RU"/>
        </w:rPr>
        <w:t xml:space="preserve">ГКВ и их амбициозные планы </w:t>
      </w:r>
      <w:r>
        <w:rPr>
          <w:rFonts w:ascii="Times New Roman" w:hAnsi="Times New Roman" w:cs="Times New Roman"/>
          <w:lang w:val="ru-RU"/>
        </w:rPr>
        <w:t>по реформированию очень</w:t>
      </w:r>
      <w:r w:rsidR="000573DC">
        <w:rPr>
          <w:rFonts w:ascii="Times New Roman" w:hAnsi="Times New Roman" w:cs="Times New Roman"/>
          <w:lang w:val="ru-RU"/>
        </w:rPr>
        <w:t xml:space="preserve"> актуальны для стран-членов КС, и что представители ГКВ приглашаются к участию в будущих мероприятиях КС.  </w:t>
      </w:r>
    </w:p>
    <w:p w14:paraId="7F94EC9C" w14:textId="4D56A7A1" w:rsidR="00357938" w:rsidRPr="002E3A69" w:rsidRDefault="00357938" w:rsidP="00732C21">
      <w:pPr>
        <w:rPr>
          <w:rFonts w:ascii="Times New Roman" w:hAnsi="Times New Roman" w:cs="Times New Roman"/>
          <w:lang w:val="ru-RU"/>
        </w:rPr>
      </w:pPr>
    </w:p>
    <w:p w14:paraId="1D08D86A" w14:textId="77777777" w:rsidR="00FB4C1D" w:rsidRPr="00BE3556" w:rsidRDefault="00FB4C1D" w:rsidP="00FB4C1D">
      <w:pPr>
        <w:pStyle w:val="Heading2"/>
        <w:rPr>
          <w:lang w:val="ru-RU"/>
        </w:rPr>
      </w:pPr>
      <w:bookmarkStart w:id="6" w:name="_Toc521597930"/>
      <w:r>
        <w:rPr>
          <w:lang w:val="ru-RU"/>
        </w:rPr>
        <w:t>Гармонизация реформ</w:t>
      </w:r>
      <w:r w:rsidRPr="00BE3556">
        <w:rPr>
          <w:lang w:val="ru-RU"/>
        </w:rPr>
        <w:t xml:space="preserve">: </w:t>
      </w:r>
      <w:r>
        <w:rPr>
          <w:lang w:val="ru-RU"/>
        </w:rPr>
        <w:t>государственный внутренний контроль и противодействие коррупции</w:t>
      </w:r>
      <w:bookmarkEnd w:id="6"/>
      <w:r w:rsidRPr="00BE3556">
        <w:rPr>
          <w:lang w:val="ru-RU"/>
        </w:rPr>
        <w:t xml:space="preserve"> </w:t>
      </w:r>
    </w:p>
    <w:p w14:paraId="7C1CE6E9" w14:textId="1E2346A7" w:rsidR="00F573A8" w:rsidRPr="00FB4C1D" w:rsidRDefault="00F573A8" w:rsidP="00F573A8">
      <w:pPr>
        <w:rPr>
          <w:lang w:val="ru-RU"/>
        </w:rPr>
      </w:pPr>
    </w:p>
    <w:p w14:paraId="094099A5" w14:textId="7223DBA7" w:rsidR="002C7AE7" w:rsidRPr="005F330F" w:rsidRDefault="00FD1966" w:rsidP="009F53BC">
      <w:pPr>
        <w:rPr>
          <w:rFonts w:ascii="Times New Roman" w:hAnsi="Times New Roman" w:cs="Times New Roman"/>
          <w:lang w:val="ru-RU"/>
        </w:rPr>
      </w:pPr>
      <w:r>
        <w:rPr>
          <w:rFonts w:ascii="Times New Roman" w:hAnsi="Times New Roman" w:cs="Times New Roman"/>
          <w:b/>
          <w:lang w:val="ru-RU"/>
        </w:rPr>
        <w:t>Третья</w:t>
      </w:r>
      <w:r w:rsidRPr="006772D7">
        <w:rPr>
          <w:rFonts w:ascii="Times New Roman" w:hAnsi="Times New Roman" w:cs="Times New Roman"/>
          <w:b/>
          <w:lang w:val="ru-RU"/>
        </w:rPr>
        <w:t xml:space="preserve"> </w:t>
      </w:r>
      <w:r>
        <w:rPr>
          <w:rFonts w:ascii="Times New Roman" w:hAnsi="Times New Roman" w:cs="Times New Roman"/>
          <w:b/>
          <w:lang w:val="ru-RU"/>
        </w:rPr>
        <w:t>сессия</w:t>
      </w:r>
      <w:r w:rsidRPr="006772D7">
        <w:rPr>
          <w:rFonts w:ascii="Times New Roman" w:hAnsi="Times New Roman" w:cs="Times New Roman"/>
          <w:b/>
          <w:lang w:val="ru-RU"/>
        </w:rPr>
        <w:t xml:space="preserve"> </w:t>
      </w:r>
      <w:r>
        <w:rPr>
          <w:rFonts w:ascii="Times New Roman" w:hAnsi="Times New Roman" w:cs="Times New Roman"/>
          <w:b/>
          <w:lang w:val="ru-RU"/>
        </w:rPr>
        <w:t>первого</w:t>
      </w:r>
      <w:r w:rsidRPr="006772D7">
        <w:rPr>
          <w:rFonts w:ascii="Times New Roman" w:hAnsi="Times New Roman" w:cs="Times New Roman"/>
          <w:b/>
          <w:lang w:val="ru-RU"/>
        </w:rPr>
        <w:t xml:space="preserve"> </w:t>
      </w:r>
      <w:r>
        <w:rPr>
          <w:rFonts w:ascii="Times New Roman" w:hAnsi="Times New Roman" w:cs="Times New Roman"/>
          <w:b/>
          <w:lang w:val="ru-RU"/>
        </w:rPr>
        <w:t>дня</w:t>
      </w:r>
      <w:r w:rsidRPr="006772D7">
        <w:rPr>
          <w:rFonts w:ascii="Times New Roman" w:hAnsi="Times New Roman" w:cs="Times New Roman"/>
          <w:b/>
          <w:lang w:val="ru-RU"/>
        </w:rPr>
        <w:t xml:space="preserve"> </w:t>
      </w:r>
      <w:r>
        <w:rPr>
          <w:rFonts w:ascii="Times New Roman" w:hAnsi="Times New Roman" w:cs="Times New Roman"/>
          <w:b/>
          <w:lang w:val="ru-RU"/>
        </w:rPr>
        <w:t>была</w:t>
      </w:r>
      <w:r w:rsidRPr="006772D7">
        <w:rPr>
          <w:rFonts w:ascii="Times New Roman" w:hAnsi="Times New Roman" w:cs="Times New Roman"/>
          <w:b/>
          <w:lang w:val="ru-RU"/>
        </w:rPr>
        <w:t xml:space="preserve"> </w:t>
      </w:r>
      <w:r>
        <w:rPr>
          <w:rFonts w:ascii="Times New Roman" w:hAnsi="Times New Roman" w:cs="Times New Roman"/>
          <w:b/>
          <w:lang w:val="ru-RU"/>
        </w:rPr>
        <w:t>посвящена</w:t>
      </w:r>
      <w:r w:rsidRPr="006772D7">
        <w:rPr>
          <w:rFonts w:ascii="Times New Roman" w:hAnsi="Times New Roman" w:cs="Times New Roman"/>
          <w:b/>
          <w:lang w:val="ru-RU"/>
        </w:rPr>
        <w:t xml:space="preserve"> </w:t>
      </w:r>
      <w:r>
        <w:rPr>
          <w:rFonts w:ascii="Times New Roman" w:hAnsi="Times New Roman" w:cs="Times New Roman"/>
          <w:b/>
          <w:lang w:val="ru-RU"/>
        </w:rPr>
        <w:t>обмену</w:t>
      </w:r>
      <w:r w:rsidRPr="006772D7">
        <w:rPr>
          <w:rFonts w:ascii="Times New Roman" w:hAnsi="Times New Roman" w:cs="Times New Roman"/>
          <w:b/>
          <w:lang w:val="ru-RU"/>
        </w:rPr>
        <w:t xml:space="preserve"> </w:t>
      </w:r>
      <w:r>
        <w:rPr>
          <w:rFonts w:ascii="Times New Roman" w:hAnsi="Times New Roman" w:cs="Times New Roman"/>
          <w:b/>
          <w:lang w:val="ru-RU"/>
        </w:rPr>
        <w:t>опытом гармонизации реформ в области</w:t>
      </w:r>
      <w:r w:rsidRPr="006772D7">
        <w:rPr>
          <w:rFonts w:ascii="Times New Roman" w:hAnsi="Times New Roman" w:cs="Times New Roman"/>
          <w:b/>
          <w:lang w:val="ru-RU"/>
        </w:rPr>
        <w:t xml:space="preserve"> </w:t>
      </w:r>
      <w:r>
        <w:rPr>
          <w:rFonts w:ascii="Times New Roman" w:hAnsi="Times New Roman" w:cs="Times New Roman"/>
          <w:b/>
          <w:lang w:val="ru-RU"/>
        </w:rPr>
        <w:t>государственного</w:t>
      </w:r>
      <w:r w:rsidRPr="006772D7">
        <w:rPr>
          <w:rFonts w:ascii="Times New Roman" w:hAnsi="Times New Roman" w:cs="Times New Roman"/>
          <w:b/>
          <w:lang w:val="ru-RU"/>
        </w:rPr>
        <w:t xml:space="preserve"> </w:t>
      </w:r>
      <w:r>
        <w:rPr>
          <w:rFonts w:ascii="Times New Roman" w:hAnsi="Times New Roman" w:cs="Times New Roman"/>
          <w:b/>
          <w:lang w:val="ru-RU"/>
        </w:rPr>
        <w:t>внутреннего</w:t>
      </w:r>
      <w:r w:rsidRPr="006772D7">
        <w:rPr>
          <w:rFonts w:ascii="Times New Roman" w:hAnsi="Times New Roman" w:cs="Times New Roman"/>
          <w:b/>
          <w:lang w:val="ru-RU"/>
        </w:rPr>
        <w:t xml:space="preserve"> </w:t>
      </w:r>
      <w:r>
        <w:rPr>
          <w:rFonts w:ascii="Times New Roman" w:hAnsi="Times New Roman" w:cs="Times New Roman"/>
          <w:b/>
          <w:lang w:val="ru-RU"/>
        </w:rPr>
        <w:t>контр</w:t>
      </w:r>
      <w:r w:rsidR="006772D7">
        <w:rPr>
          <w:rFonts w:ascii="Times New Roman" w:hAnsi="Times New Roman" w:cs="Times New Roman"/>
          <w:b/>
          <w:lang w:val="ru-RU"/>
        </w:rPr>
        <w:t>о</w:t>
      </w:r>
      <w:r>
        <w:rPr>
          <w:rFonts w:ascii="Times New Roman" w:hAnsi="Times New Roman" w:cs="Times New Roman"/>
          <w:b/>
          <w:lang w:val="ru-RU"/>
        </w:rPr>
        <w:t>ля</w:t>
      </w:r>
      <w:r w:rsidRPr="006772D7">
        <w:rPr>
          <w:rFonts w:ascii="Times New Roman" w:hAnsi="Times New Roman" w:cs="Times New Roman"/>
          <w:b/>
          <w:lang w:val="ru-RU"/>
        </w:rPr>
        <w:t xml:space="preserve"> </w:t>
      </w:r>
      <w:r>
        <w:rPr>
          <w:rFonts w:ascii="Times New Roman" w:hAnsi="Times New Roman" w:cs="Times New Roman"/>
          <w:b/>
          <w:lang w:val="ru-RU"/>
        </w:rPr>
        <w:t>и</w:t>
      </w:r>
      <w:r w:rsidRPr="006772D7">
        <w:rPr>
          <w:rFonts w:ascii="Times New Roman" w:hAnsi="Times New Roman" w:cs="Times New Roman"/>
          <w:b/>
          <w:lang w:val="ru-RU"/>
        </w:rPr>
        <w:t xml:space="preserve"> </w:t>
      </w:r>
      <w:r>
        <w:rPr>
          <w:rFonts w:ascii="Times New Roman" w:hAnsi="Times New Roman" w:cs="Times New Roman"/>
          <w:b/>
          <w:lang w:val="ru-RU"/>
        </w:rPr>
        <w:t>противод</w:t>
      </w:r>
      <w:r w:rsidR="006772D7">
        <w:rPr>
          <w:rFonts w:ascii="Times New Roman" w:hAnsi="Times New Roman" w:cs="Times New Roman"/>
          <w:b/>
          <w:lang w:val="ru-RU"/>
        </w:rPr>
        <w:t>е</w:t>
      </w:r>
      <w:r>
        <w:rPr>
          <w:rFonts w:ascii="Times New Roman" w:hAnsi="Times New Roman" w:cs="Times New Roman"/>
          <w:b/>
          <w:lang w:val="ru-RU"/>
        </w:rPr>
        <w:t>йствия</w:t>
      </w:r>
      <w:r w:rsidRPr="006772D7">
        <w:rPr>
          <w:rFonts w:ascii="Times New Roman" w:hAnsi="Times New Roman" w:cs="Times New Roman"/>
          <w:b/>
          <w:lang w:val="ru-RU"/>
        </w:rPr>
        <w:t xml:space="preserve"> </w:t>
      </w:r>
      <w:r w:rsidR="006772D7">
        <w:rPr>
          <w:rFonts w:ascii="Times New Roman" w:hAnsi="Times New Roman" w:cs="Times New Roman"/>
          <w:b/>
          <w:lang w:val="ru-RU"/>
        </w:rPr>
        <w:t>кор</w:t>
      </w:r>
      <w:r>
        <w:rPr>
          <w:rFonts w:ascii="Times New Roman" w:hAnsi="Times New Roman" w:cs="Times New Roman"/>
          <w:b/>
          <w:lang w:val="ru-RU"/>
        </w:rPr>
        <w:t>руп</w:t>
      </w:r>
      <w:r w:rsidR="006772D7">
        <w:rPr>
          <w:rFonts w:ascii="Times New Roman" w:hAnsi="Times New Roman" w:cs="Times New Roman"/>
          <w:b/>
          <w:lang w:val="ru-RU"/>
        </w:rPr>
        <w:t>ц</w:t>
      </w:r>
      <w:r>
        <w:rPr>
          <w:rFonts w:ascii="Times New Roman" w:hAnsi="Times New Roman" w:cs="Times New Roman"/>
          <w:b/>
          <w:lang w:val="ru-RU"/>
        </w:rPr>
        <w:t>ии</w:t>
      </w:r>
      <w:r w:rsidR="006772D7">
        <w:rPr>
          <w:rFonts w:ascii="Times New Roman" w:hAnsi="Times New Roman" w:cs="Times New Roman"/>
          <w:b/>
          <w:lang w:val="ru-RU"/>
        </w:rPr>
        <w:t>.</w:t>
      </w:r>
      <w:r w:rsidR="003C6E12" w:rsidRPr="006772D7">
        <w:rPr>
          <w:rFonts w:ascii="Times New Roman" w:hAnsi="Times New Roman" w:cs="Times New Roman"/>
          <w:lang w:val="ru-RU"/>
        </w:rPr>
        <w:t xml:space="preserve"> </w:t>
      </w:r>
      <w:r w:rsidR="006772D7" w:rsidRPr="006772D7">
        <w:rPr>
          <w:rFonts w:ascii="Times New Roman" w:hAnsi="Times New Roman" w:cs="Times New Roman"/>
          <w:b/>
          <w:lang w:val="ru-RU"/>
        </w:rPr>
        <w:t xml:space="preserve">Докладчиками выступили Эдит </w:t>
      </w:r>
      <w:proofErr w:type="spellStart"/>
      <w:r w:rsidR="006772D7" w:rsidRPr="006772D7">
        <w:rPr>
          <w:rFonts w:ascii="Times New Roman" w:hAnsi="Times New Roman" w:cs="Times New Roman"/>
          <w:b/>
          <w:lang w:val="ru-RU"/>
        </w:rPr>
        <w:t>Немет</w:t>
      </w:r>
      <w:proofErr w:type="spellEnd"/>
      <w:r w:rsidR="006772D7" w:rsidRPr="006772D7">
        <w:rPr>
          <w:rFonts w:ascii="Times New Roman" w:hAnsi="Times New Roman" w:cs="Times New Roman"/>
          <w:b/>
          <w:lang w:val="ru-RU"/>
        </w:rPr>
        <w:t xml:space="preserve"> и Марианна </w:t>
      </w:r>
      <w:proofErr w:type="spellStart"/>
      <w:r w:rsidR="006772D7" w:rsidRPr="006772D7">
        <w:rPr>
          <w:rFonts w:ascii="Times New Roman" w:hAnsi="Times New Roman" w:cs="Times New Roman"/>
          <w:b/>
          <w:lang w:val="ru-RU"/>
        </w:rPr>
        <w:t>Сабоне</w:t>
      </w:r>
      <w:proofErr w:type="spellEnd"/>
      <w:r w:rsidR="006772D7" w:rsidRPr="006772D7">
        <w:rPr>
          <w:rFonts w:ascii="Times New Roman" w:hAnsi="Times New Roman" w:cs="Times New Roman"/>
          <w:b/>
          <w:lang w:val="ru-RU"/>
        </w:rPr>
        <w:t xml:space="preserve"> </w:t>
      </w:r>
      <w:proofErr w:type="spellStart"/>
      <w:r w:rsidR="006772D7" w:rsidRPr="006772D7">
        <w:rPr>
          <w:rFonts w:ascii="Times New Roman" w:hAnsi="Times New Roman" w:cs="Times New Roman"/>
          <w:b/>
          <w:lang w:val="ru-RU"/>
        </w:rPr>
        <w:t>Гал</w:t>
      </w:r>
      <w:proofErr w:type="spellEnd"/>
      <w:r w:rsidR="006772D7" w:rsidRPr="006772D7">
        <w:rPr>
          <w:rFonts w:ascii="Times New Roman" w:hAnsi="Times New Roman" w:cs="Times New Roman"/>
          <w:b/>
          <w:lang w:val="ru-RU"/>
        </w:rPr>
        <w:t xml:space="preserve">, заместитель руководителя Отдела по противодействию коррупции </w:t>
      </w:r>
      <w:r w:rsidR="006772D7">
        <w:rPr>
          <w:rFonts w:ascii="Times New Roman" w:hAnsi="Times New Roman" w:cs="Times New Roman"/>
          <w:b/>
          <w:lang w:val="ru-RU"/>
        </w:rPr>
        <w:t>Службы н</w:t>
      </w:r>
      <w:r w:rsidR="006772D7" w:rsidRPr="006772D7">
        <w:rPr>
          <w:rFonts w:ascii="Times New Roman" w:hAnsi="Times New Roman" w:cs="Times New Roman"/>
          <w:b/>
          <w:lang w:val="ru-RU"/>
        </w:rPr>
        <w:t>ациональной</w:t>
      </w:r>
      <w:r w:rsidR="006772D7">
        <w:rPr>
          <w:rFonts w:ascii="Times New Roman" w:hAnsi="Times New Roman" w:cs="Times New Roman"/>
          <w:b/>
          <w:lang w:val="ru-RU"/>
        </w:rPr>
        <w:t xml:space="preserve"> охраны (СНО). </w:t>
      </w:r>
      <w:r w:rsidR="006772D7" w:rsidRPr="006772D7">
        <w:rPr>
          <w:rFonts w:ascii="Times New Roman" w:hAnsi="Times New Roman" w:cs="Times New Roman"/>
          <w:b/>
          <w:lang w:val="ru-RU"/>
        </w:rPr>
        <w:t xml:space="preserve"> </w:t>
      </w:r>
      <w:r w:rsidR="002E3A69" w:rsidRPr="002E3A69">
        <w:rPr>
          <w:rFonts w:ascii="Times New Roman" w:hAnsi="Times New Roman" w:cs="Times New Roman"/>
          <w:lang w:val="ru-RU"/>
        </w:rPr>
        <w:t>Г-</w:t>
      </w:r>
      <w:r w:rsidR="002E3A69">
        <w:rPr>
          <w:rFonts w:ascii="Times New Roman" w:hAnsi="Times New Roman" w:cs="Times New Roman"/>
          <w:lang w:val="ru-RU"/>
        </w:rPr>
        <w:t>жа</w:t>
      </w:r>
      <w:r w:rsidR="002E3A69" w:rsidRPr="002E3A69">
        <w:rPr>
          <w:rFonts w:ascii="Times New Roman" w:hAnsi="Times New Roman" w:cs="Times New Roman"/>
          <w:lang w:val="ru-RU"/>
        </w:rPr>
        <w:t xml:space="preserve"> </w:t>
      </w:r>
      <w:proofErr w:type="spellStart"/>
      <w:r w:rsidR="002E3A69">
        <w:rPr>
          <w:rFonts w:ascii="Times New Roman" w:hAnsi="Times New Roman" w:cs="Times New Roman"/>
          <w:lang w:val="ru-RU"/>
        </w:rPr>
        <w:t>Немет</w:t>
      </w:r>
      <w:proofErr w:type="spellEnd"/>
      <w:r w:rsidR="002E3A69" w:rsidRPr="002E3A69">
        <w:rPr>
          <w:rFonts w:ascii="Times New Roman" w:hAnsi="Times New Roman" w:cs="Times New Roman"/>
          <w:lang w:val="ru-RU"/>
        </w:rPr>
        <w:t xml:space="preserve"> </w:t>
      </w:r>
      <w:r w:rsidR="002E3A69">
        <w:rPr>
          <w:rFonts w:ascii="Times New Roman" w:hAnsi="Times New Roman" w:cs="Times New Roman"/>
          <w:lang w:val="ru-RU"/>
        </w:rPr>
        <w:t>представила</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обзор</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ключевых</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институтов государственного</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внутреннего</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контроля</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ГВК</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в</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Венгрии</w:t>
      </w:r>
      <w:r w:rsidR="00D63DBA" w:rsidRPr="002E3A69">
        <w:rPr>
          <w:rFonts w:ascii="Times New Roman" w:hAnsi="Times New Roman" w:cs="Times New Roman"/>
          <w:lang w:val="ru-RU"/>
        </w:rPr>
        <w:t xml:space="preserve">. </w:t>
      </w:r>
      <w:r w:rsidR="002E3A69">
        <w:rPr>
          <w:rFonts w:ascii="Times New Roman" w:hAnsi="Times New Roman" w:cs="Times New Roman"/>
          <w:lang w:val="ru-RU"/>
        </w:rPr>
        <w:t>Внешний</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аудит</w:t>
      </w:r>
      <w:r w:rsidR="002E3A69" w:rsidRPr="002E3A69">
        <w:rPr>
          <w:rFonts w:ascii="Times New Roman" w:hAnsi="Times New Roman" w:cs="Times New Roman"/>
          <w:lang w:val="ru-RU"/>
        </w:rPr>
        <w:t xml:space="preserve"> </w:t>
      </w:r>
      <w:r w:rsidR="000163C4">
        <w:rPr>
          <w:rFonts w:ascii="Times New Roman" w:hAnsi="Times New Roman" w:cs="Times New Roman"/>
          <w:lang w:val="ru-RU"/>
        </w:rPr>
        <w:t>в</w:t>
      </w:r>
      <w:r w:rsidR="000163C4" w:rsidRPr="002E3A69">
        <w:rPr>
          <w:rFonts w:ascii="Times New Roman" w:hAnsi="Times New Roman" w:cs="Times New Roman"/>
          <w:lang w:val="ru-RU"/>
        </w:rPr>
        <w:t xml:space="preserve"> </w:t>
      </w:r>
      <w:r w:rsidR="000163C4">
        <w:rPr>
          <w:rFonts w:ascii="Times New Roman" w:hAnsi="Times New Roman" w:cs="Times New Roman"/>
          <w:lang w:val="ru-RU"/>
        </w:rPr>
        <w:t>рамках</w:t>
      </w:r>
      <w:r w:rsidR="000163C4" w:rsidRPr="002E3A69">
        <w:rPr>
          <w:rFonts w:ascii="Times New Roman" w:hAnsi="Times New Roman" w:cs="Times New Roman"/>
          <w:lang w:val="ru-RU"/>
        </w:rPr>
        <w:t xml:space="preserve"> </w:t>
      </w:r>
      <w:r w:rsidR="000163C4">
        <w:rPr>
          <w:rFonts w:ascii="Times New Roman" w:hAnsi="Times New Roman" w:cs="Times New Roman"/>
          <w:lang w:val="ru-RU"/>
        </w:rPr>
        <w:t>парламентского</w:t>
      </w:r>
      <w:r w:rsidR="000163C4" w:rsidRPr="002E3A69">
        <w:rPr>
          <w:rFonts w:ascii="Times New Roman" w:hAnsi="Times New Roman" w:cs="Times New Roman"/>
          <w:lang w:val="ru-RU"/>
        </w:rPr>
        <w:t xml:space="preserve"> </w:t>
      </w:r>
      <w:r w:rsidR="000163C4">
        <w:rPr>
          <w:rFonts w:ascii="Times New Roman" w:hAnsi="Times New Roman" w:cs="Times New Roman"/>
          <w:lang w:val="ru-RU"/>
        </w:rPr>
        <w:t xml:space="preserve">надзора </w:t>
      </w:r>
      <w:r w:rsidR="002E3A69">
        <w:rPr>
          <w:rFonts w:ascii="Times New Roman" w:hAnsi="Times New Roman" w:cs="Times New Roman"/>
          <w:lang w:val="ru-RU"/>
        </w:rPr>
        <w:t>проводит</w:t>
      </w:r>
      <w:r w:rsidR="002E3A69" w:rsidRPr="002E3A69">
        <w:rPr>
          <w:rFonts w:ascii="Times New Roman" w:hAnsi="Times New Roman" w:cs="Times New Roman"/>
          <w:lang w:val="ru-RU"/>
        </w:rPr>
        <w:t xml:space="preserve"> </w:t>
      </w:r>
      <w:r w:rsidR="002E3A69">
        <w:rPr>
          <w:rFonts w:ascii="Times New Roman" w:hAnsi="Times New Roman" w:cs="Times New Roman"/>
          <w:lang w:val="ru-RU"/>
        </w:rPr>
        <w:t>Управление</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государственного</w:t>
      </w:r>
      <w:r w:rsidR="000163C4">
        <w:rPr>
          <w:rFonts w:ascii="Times New Roman" w:hAnsi="Times New Roman" w:cs="Times New Roman"/>
          <w:lang w:val="ru-RU"/>
        </w:rPr>
        <w:t xml:space="preserve"> аудита</w:t>
      </w:r>
      <w:r w:rsidR="004104AA">
        <w:rPr>
          <w:rFonts w:ascii="Times New Roman" w:hAnsi="Times New Roman" w:cs="Times New Roman"/>
          <w:lang w:val="ru-RU"/>
        </w:rPr>
        <w:t xml:space="preserve"> (УГА)</w:t>
      </w:r>
      <w:r w:rsidR="002E3A69">
        <w:rPr>
          <w:rFonts w:ascii="Times New Roman" w:hAnsi="Times New Roman" w:cs="Times New Roman"/>
          <w:lang w:val="ru-RU"/>
        </w:rPr>
        <w:t xml:space="preserve">; Казначейство отвечает за проведение финансового аудита органов местного самоуправления. </w:t>
      </w:r>
      <w:r w:rsidR="002E3A69" w:rsidRPr="002E3A69">
        <w:rPr>
          <w:rFonts w:ascii="Times New Roman" w:hAnsi="Times New Roman" w:cs="Times New Roman"/>
          <w:lang w:val="ru-RU"/>
        </w:rPr>
        <w:t xml:space="preserve"> </w:t>
      </w:r>
      <w:r w:rsidR="000163C4">
        <w:rPr>
          <w:rFonts w:ascii="Times New Roman" w:hAnsi="Times New Roman" w:cs="Times New Roman"/>
          <w:lang w:val="ru-RU"/>
        </w:rPr>
        <w:t>У</w:t>
      </w:r>
      <w:r w:rsidR="004104AA">
        <w:rPr>
          <w:rFonts w:ascii="Times New Roman" w:hAnsi="Times New Roman" w:cs="Times New Roman"/>
          <w:lang w:val="ru-RU"/>
        </w:rPr>
        <w:t>ГА</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осуществляет</w:t>
      </w:r>
      <w:r w:rsidR="002E3A69" w:rsidRPr="002E3A69">
        <w:rPr>
          <w:rFonts w:ascii="Times New Roman" w:hAnsi="Times New Roman" w:cs="Times New Roman"/>
          <w:lang w:val="ru-RU"/>
        </w:rPr>
        <w:t xml:space="preserve"> </w:t>
      </w:r>
      <w:r w:rsidR="002E3A69">
        <w:rPr>
          <w:rFonts w:ascii="Times New Roman" w:hAnsi="Times New Roman" w:cs="Times New Roman"/>
          <w:lang w:val="ru-RU"/>
        </w:rPr>
        <w:t>финансовые</w:t>
      </w:r>
      <w:r w:rsidR="002E3A69" w:rsidRPr="002E3A69">
        <w:rPr>
          <w:rFonts w:ascii="Times New Roman" w:hAnsi="Times New Roman" w:cs="Times New Roman"/>
          <w:lang w:val="ru-RU"/>
        </w:rPr>
        <w:t xml:space="preserve"> </w:t>
      </w:r>
      <w:r w:rsidR="008D64D8">
        <w:rPr>
          <w:rFonts w:ascii="Times New Roman" w:hAnsi="Times New Roman" w:cs="Times New Roman"/>
          <w:lang w:val="ru-RU"/>
        </w:rPr>
        <w:t>проверки на</w:t>
      </w:r>
      <w:r w:rsidR="008D64D8" w:rsidRPr="002E3A69">
        <w:rPr>
          <w:rFonts w:ascii="Times New Roman" w:hAnsi="Times New Roman" w:cs="Times New Roman"/>
          <w:lang w:val="ru-RU"/>
        </w:rPr>
        <w:t xml:space="preserve"> </w:t>
      </w:r>
      <w:r w:rsidR="008D64D8">
        <w:rPr>
          <w:rFonts w:ascii="Times New Roman" w:hAnsi="Times New Roman" w:cs="Times New Roman"/>
          <w:lang w:val="ru-RU"/>
        </w:rPr>
        <w:t>центральном уровне</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в</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компетенцию</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Казначейства</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входит</w:t>
      </w:r>
      <w:r w:rsidR="002E3A69" w:rsidRPr="002E3A69">
        <w:rPr>
          <w:rFonts w:ascii="Times New Roman" w:hAnsi="Times New Roman" w:cs="Times New Roman"/>
          <w:lang w:val="ru-RU"/>
        </w:rPr>
        <w:t xml:space="preserve"> </w:t>
      </w:r>
      <w:r w:rsidR="002E3A69">
        <w:rPr>
          <w:rFonts w:ascii="Times New Roman" w:hAnsi="Times New Roman" w:cs="Times New Roman"/>
          <w:lang w:val="ru-RU"/>
        </w:rPr>
        <w:t>финансовое</w:t>
      </w:r>
      <w:r w:rsidR="002E3A69" w:rsidRPr="002E3A69">
        <w:rPr>
          <w:rFonts w:ascii="Times New Roman" w:hAnsi="Times New Roman" w:cs="Times New Roman"/>
          <w:lang w:val="ru-RU"/>
        </w:rPr>
        <w:t xml:space="preserve"> </w:t>
      </w:r>
      <w:r w:rsidR="002E3A69">
        <w:rPr>
          <w:rFonts w:ascii="Times New Roman" w:hAnsi="Times New Roman" w:cs="Times New Roman"/>
          <w:lang w:val="ru-RU"/>
        </w:rPr>
        <w:t>исполнение</w:t>
      </w:r>
      <w:r w:rsidR="002E3A69" w:rsidRPr="002E3A69">
        <w:rPr>
          <w:rFonts w:ascii="Times New Roman" w:hAnsi="Times New Roman" w:cs="Times New Roman"/>
          <w:lang w:val="ru-RU"/>
        </w:rPr>
        <w:t xml:space="preserve"> </w:t>
      </w:r>
      <w:r w:rsidR="002E3A69">
        <w:rPr>
          <w:rFonts w:ascii="Times New Roman" w:hAnsi="Times New Roman" w:cs="Times New Roman"/>
          <w:lang w:val="ru-RU"/>
        </w:rPr>
        <w:t xml:space="preserve">бюджета, проведение контрольных мероприятий первого уровня и </w:t>
      </w:r>
      <w:r w:rsidR="008D64D8">
        <w:rPr>
          <w:rFonts w:ascii="Times New Roman" w:hAnsi="Times New Roman" w:cs="Times New Roman"/>
          <w:lang w:val="ru-RU"/>
        </w:rPr>
        <w:t>последующий</w:t>
      </w:r>
      <w:r w:rsidR="002E3A69">
        <w:rPr>
          <w:rFonts w:ascii="Times New Roman" w:hAnsi="Times New Roman" w:cs="Times New Roman"/>
          <w:lang w:val="ru-RU"/>
        </w:rPr>
        <w:t xml:space="preserve"> контроль использования некоторых видов дотаций. Аудит использования средств фондов ЕС осуществляет Генеральный директорат </w:t>
      </w:r>
      <w:r w:rsidR="005F330F">
        <w:rPr>
          <w:rFonts w:ascii="Times New Roman" w:hAnsi="Times New Roman" w:cs="Times New Roman"/>
          <w:lang w:val="ru-RU"/>
        </w:rPr>
        <w:t xml:space="preserve">Еврокомиссии </w:t>
      </w:r>
      <w:r w:rsidR="002E3A69">
        <w:rPr>
          <w:rFonts w:ascii="Times New Roman" w:hAnsi="Times New Roman" w:cs="Times New Roman"/>
          <w:lang w:val="ru-RU"/>
        </w:rPr>
        <w:t>по аудиту использования фондов ЕС</w:t>
      </w:r>
      <w:r w:rsidR="005F330F">
        <w:rPr>
          <w:rFonts w:ascii="Times New Roman" w:hAnsi="Times New Roman" w:cs="Times New Roman"/>
          <w:lang w:val="ru-RU"/>
        </w:rPr>
        <w:t xml:space="preserve">. </w:t>
      </w:r>
      <w:r w:rsidR="002E3A69">
        <w:rPr>
          <w:rFonts w:ascii="Times New Roman" w:hAnsi="Times New Roman" w:cs="Times New Roman"/>
          <w:lang w:val="ru-RU"/>
        </w:rPr>
        <w:t xml:space="preserve"> </w:t>
      </w:r>
      <w:r w:rsidR="005F330F">
        <w:rPr>
          <w:rFonts w:ascii="Times New Roman" w:hAnsi="Times New Roman" w:cs="Times New Roman"/>
          <w:lang w:val="ru-RU"/>
        </w:rPr>
        <w:t>На организационном уровне имеется система внутреннего контроля, в которой предусмотрена функция внутреннего аудита</w:t>
      </w:r>
      <w:r w:rsidR="00D63DBA" w:rsidRPr="005F330F">
        <w:rPr>
          <w:rFonts w:ascii="Times New Roman" w:hAnsi="Times New Roman" w:cs="Times New Roman"/>
          <w:lang w:val="ru-RU"/>
        </w:rPr>
        <w:t>.</w:t>
      </w:r>
    </w:p>
    <w:p w14:paraId="1FE727AF" w14:textId="77777777" w:rsidR="002C7AE7" w:rsidRPr="005F330F" w:rsidRDefault="002C7AE7" w:rsidP="009F53BC">
      <w:pPr>
        <w:rPr>
          <w:rFonts w:ascii="Times New Roman" w:hAnsi="Times New Roman" w:cs="Times New Roman"/>
          <w:lang w:val="ru-RU"/>
        </w:rPr>
      </w:pPr>
    </w:p>
    <w:p w14:paraId="11C281AF" w14:textId="10298EFE" w:rsidR="002C7AE7" w:rsidRPr="00A23795" w:rsidRDefault="000C50E4" w:rsidP="009F53BC">
      <w:pPr>
        <w:rPr>
          <w:rFonts w:ascii="Times New Roman" w:hAnsi="Times New Roman" w:cs="Times New Roman"/>
          <w:lang w:val="ru-RU"/>
        </w:rPr>
      </w:pPr>
      <w:r>
        <w:rPr>
          <w:rFonts w:ascii="Times New Roman" w:hAnsi="Times New Roman" w:cs="Times New Roman"/>
          <w:lang w:val="ru-RU"/>
        </w:rPr>
        <w:t>Г</w:t>
      </w:r>
      <w:r w:rsidRPr="000C50E4">
        <w:rPr>
          <w:rFonts w:ascii="Times New Roman" w:hAnsi="Times New Roman" w:cs="Times New Roman"/>
          <w:lang w:val="ru-RU"/>
        </w:rPr>
        <w:t>-</w:t>
      </w:r>
      <w:r>
        <w:rPr>
          <w:rFonts w:ascii="Times New Roman" w:hAnsi="Times New Roman" w:cs="Times New Roman"/>
          <w:lang w:val="ru-RU"/>
        </w:rPr>
        <w:t>жа</w:t>
      </w:r>
      <w:r w:rsidRPr="000C50E4">
        <w:rPr>
          <w:rFonts w:ascii="Times New Roman" w:hAnsi="Times New Roman" w:cs="Times New Roman"/>
          <w:lang w:val="ru-RU"/>
        </w:rPr>
        <w:t xml:space="preserve"> </w:t>
      </w:r>
      <w:proofErr w:type="spellStart"/>
      <w:r>
        <w:rPr>
          <w:rFonts w:ascii="Times New Roman" w:hAnsi="Times New Roman" w:cs="Times New Roman"/>
          <w:lang w:val="ru-RU"/>
        </w:rPr>
        <w:t>Немет</w:t>
      </w:r>
      <w:proofErr w:type="spellEnd"/>
      <w:r w:rsidRPr="000C50E4">
        <w:rPr>
          <w:rFonts w:ascii="Times New Roman" w:hAnsi="Times New Roman" w:cs="Times New Roman"/>
          <w:lang w:val="ru-RU"/>
        </w:rPr>
        <w:t xml:space="preserve"> </w:t>
      </w:r>
      <w:r>
        <w:rPr>
          <w:rFonts w:ascii="Times New Roman" w:hAnsi="Times New Roman" w:cs="Times New Roman"/>
          <w:lang w:val="ru-RU"/>
        </w:rPr>
        <w:t>познакомила</w:t>
      </w:r>
      <w:r w:rsidRPr="000C50E4">
        <w:rPr>
          <w:rFonts w:ascii="Times New Roman" w:hAnsi="Times New Roman" w:cs="Times New Roman"/>
          <w:lang w:val="ru-RU"/>
        </w:rPr>
        <w:t xml:space="preserve"> </w:t>
      </w:r>
      <w:r>
        <w:rPr>
          <w:rFonts w:ascii="Times New Roman" w:hAnsi="Times New Roman" w:cs="Times New Roman"/>
          <w:lang w:val="ru-RU"/>
        </w:rPr>
        <w:t>аудиторию</w:t>
      </w:r>
      <w:r w:rsidRPr="000C50E4">
        <w:rPr>
          <w:rFonts w:ascii="Times New Roman" w:hAnsi="Times New Roman" w:cs="Times New Roman"/>
          <w:lang w:val="ru-RU"/>
        </w:rPr>
        <w:t xml:space="preserve"> </w:t>
      </w:r>
      <w:r>
        <w:rPr>
          <w:rFonts w:ascii="Times New Roman" w:hAnsi="Times New Roman" w:cs="Times New Roman"/>
          <w:lang w:val="ru-RU"/>
        </w:rPr>
        <w:t>с</w:t>
      </w:r>
      <w:r w:rsidRPr="000C50E4">
        <w:rPr>
          <w:rFonts w:ascii="Times New Roman" w:hAnsi="Times New Roman" w:cs="Times New Roman"/>
          <w:lang w:val="ru-RU"/>
        </w:rPr>
        <w:t xml:space="preserve"> </w:t>
      </w:r>
      <w:r>
        <w:rPr>
          <w:rFonts w:ascii="Times New Roman" w:hAnsi="Times New Roman" w:cs="Times New Roman"/>
          <w:lang w:val="ru-RU"/>
        </w:rPr>
        <w:t>историей</w:t>
      </w:r>
      <w:r w:rsidRPr="000C50E4">
        <w:rPr>
          <w:rFonts w:ascii="Times New Roman" w:hAnsi="Times New Roman" w:cs="Times New Roman"/>
          <w:lang w:val="ru-RU"/>
        </w:rPr>
        <w:t xml:space="preserve"> </w:t>
      </w:r>
      <w:r>
        <w:rPr>
          <w:rFonts w:ascii="Times New Roman" w:hAnsi="Times New Roman" w:cs="Times New Roman"/>
          <w:lang w:val="ru-RU"/>
        </w:rPr>
        <w:t>развития</w:t>
      </w:r>
      <w:r w:rsidRPr="000C50E4">
        <w:rPr>
          <w:rFonts w:ascii="Times New Roman" w:hAnsi="Times New Roman" w:cs="Times New Roman"/>
          <w:lang w:val="ru-RU"/>
        </w:rPr>
        <w:t xml:space="preserve"> </w:t>
      </w:r>
      <w:r>
        <w:rPr>
          <w:rFonts w:ascii="Times New Roman" w:hAnsi="Times New Roman" w:cs="Times New Roman"/>
          <w:lang w:val="ru-RU"/>
        </w:rPr>
        <w:t>системы</w:t>
      </w:r>
      <w:r w:rsidRPr="000C50E4">
        <w:rPr>
          <w:rFonts w:ascii="Times New Roman" w:hAnsi="Times New Roman" w:cs="Times New Roman"/>
          <w:lang w:val="ru-RU"/>
        </w:rPr>
        <w:t xml:space="preserve"> </w:t>
      </w:r>
      <w:r>
        <w:rPr>
          <w:rFonts w:ascii="Times New Roman" w:hAnsi="Times New Roman" w:cs="Times New Roman"/>
          <w:lang w:val="ru-RU"/>
        </w:rPr>
        <w:t>ГВК</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w:t>
      </w:r>
      <w:r>
        <w:rPr>
          <w:rFonts w:ascii="Times New Roman" w:hAnsi="Times New Roman" w:cs="Times New Roman"/>
          <w:lang w:val="ru-RU"/>
        </w:rPr>
        <w:t>Венгрии</w:t>
      </w:r>
      <w:r w:rsidRPr="000C50E4">
        <w:rPr>
          <w:rFonts w:ascii="Times New Roman" w:hAnsi="Times New Roman" w:cs="Times New Roman"/>
          <w:lang w:val="ru-RU"/>
        </w:rPr>
        <w:t xml:space="preserve">, </w:t>
      </w:r>
      <w:r>
        <w:rPr>
          <w:rFonts w:ascii="Times New Roman" w:hAnsi="Times New Roman" w:cs="Times New Roman"/>
          <w:lang w:val="ru-RU"/>
        </w:rPr>
        <w:t>котор</w:t>
      </w:r>
      <w:r w:rsidR="005858D1">
        <w:rPr>
          <w:rFonts w:ascii="Times New Roman" w:hAnsi="Times New Roman" w:cs="Times New Roman"/>
          <w:lang w:val="ru-RU"/>
        </w:rPr>
        <w:t>ая началас</w:t>
      </w:r>
      <w:r>
        <w:rPr>
          <w:rFonts w:ascii="Times New Roman" w:hAnsi="Times New Roman" w:cs="Times New Roman"/>
          <w:lang w:val="ru-RU"/>
        </w:rPr>
        <w:t>ь</w:t>
      </w:r>
      <w:r w:rsidRPr="000C50E4">
        <w:rPr>
          <w:rFonts w:ascii="Times New Roman" w:hAnsi="Times New Roman" w:cs="Times New Roman"/>
          <w:lang w:val="ru-RU"/>
        </w:rPr>
        <w:t xml:space="preserve"> </w:t>
      </w:r>
      <w:r>
        <w:rPr>
          <w:rFonts w:ascii="Times New Roman" w:hAnsi="Times New Roman" w:cs="Times New Roman"/>
          <w:lang w:val="ru-RU"/>
        </w:rPr>
        <w:t>с</w:t>
      </w:r>
      <w:r w:rsidRPr="000C50E4">
        <w:rPr>
          <w:rFonts w:ascii="Times New Roman" w:hAnsi="Times New Roman" w:cs="Times New Roman"/>
          <w:lang w:val="ru-RU"/>
        </w:rPr>
        <w:t xml:space="preserve"> </w:t>
      </w:r>
      <w:r>
        <w:rPr>
          <w:rFonts w:ascii="Times New Roman" w:hAnsi="Times New Roman" w:cs="Times New Roman"/>
          <w:lang w:val="ru-RU"/>
        </w:rPr>
        <w:t>формирования</w:t>
      </w:r>
      <w:r w:rsidRPr="000C50E4">
        <w:rPr>
          <w:rFonts w:ascii="Times New Roman" w:hAnsi="Times New Roman" w:cs="Times New Roman"/>
          <w:lang w:val="ru-RU"/>
        </w:rPr>
        <w:t xml:space="preserve"> </w:t>
      </w:r>
      <w:r>
        <w:rPr>
          <w:rFonts w:ascii="Times New Roman" w:hAnsi="Times New Roman" w:cs="Times New Roman"/>
          <w:lang w:val="ru-RU"/>
        </w:rPr>
        <w:t>У</w:t>
      </w:r>
      <w:r w:rsidR="004104AA">
        <w:rPr>
          <w:rFonts w:ascii="Times New Roman" w:hAnsi="Times New Roman" w:cs="Times New Roman"/>
          <w:lang w:val="ru-RU"/>
        </w:rPr>
        <w:t>ГА</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1989 </w:t>
      </w:r>
      <w:r>
        <w:rPr>
          <w:rFonts w:ascii="Times New Roman" w:hAnsi="Times New Roman" w:cs="Times New Roman"/>
          <w:lang w:val="ru-RU"/>
        </w:rPr>
        <w:t>году</w:t>
      </w:r>
      <w:r w:rsidRPr="000C50E4">
        <w:rPr>
          <w:rFonts w:ascii="Times New Roman" w:hAnsi="Times New Roman" w:cs="Times New Roman"/>
          <w:lang w:val="ru-RU"/>
        </w:rPr>
        <w:t xml:space="preserve"> </w:t>
      </w:r>
      <w:r>
        <w:rPr>
          <w:rFonts w:ascii="Times New Roman" w:hAnsi="Times New Roman" w:cs="Times New Roman"/>
          <w:lang w:val="ru-RU"/>
        </w:rPr>
        <w:t>и</w:t>
      </w:r>
      <w:r w:rsidRPr="000C50E4">
        <w:rPr>
          <w:rFonts w:ascii="Times New Roman" w:hAnsi="Times New Roman" w:cs="Times New Roman"/>
          <w:lang w:val="ru-RU"/>
        </w:rPr>
        <w:t xml:space="preserve"> </w:t>
      </w:r>
      <w:r>
        <w:rPr>
          <w:rFonts w:ascii="Times New Roman" w:hAnsi="Times New Roman" w:cs="Times New Roman"/>
          <w:lang w:val="ru-RU"/>
        </w:rPr>
        <w:t>прод</w:t>
      </w:r>
      <w:r w:rsidR="008D64D8">
        <w:rPr>
          <w:rFonts w:ascii="Times New Roman" w:hAnsi="Times New Roman" w:cs="Times New Roman"/>
          <w:lang w:val="ru-RU"/>
        </w:rPr>
        <w:t>олжила</w:t>
      </w:r>
      <w:r>
        <w:rPr>
          <w:rFonts w:ascii="Times New Roman" w:hAnsi="Times New Roman" w:cs="Times New Roman"/>
          <w:lang w:val="ru-RU"/>
        </w:rPr>
        <w:t>сь</w:t>
      </w:r>
      <w:r w:rsidRPr="000C50E4">
        <w:rPr>
          <w:rFonts w:ascii="Times New Roman" w:hAnsi="Times New Roman" w:cs="Times New Roman"/>
          <w:lang w:val="ru-RU"/>
        </w:rPr>
        <w:t xml:space="preserve"> </w:t>
      </w:r>
      <w:r>
        <w:rPr>
          <w:rFonts w:ascii="Times New Roman" w:hAnsi="Times New Roman" w:cs="Times New Roman"/>
          <w:lang w:val="ru-RU"/>
        </w:rPr>
        <w:t>принятием</w:t>
      </w:r>
      <w:r w:rsidRPr="000C50E4">
        <w:rPr>
          <w:rFonts w:ascii="Times New Roman" w:hAnsi="Times New Roman" w:cs="Times New Roman"/>
          <w:lang w:val="ru-RU"/>
        </w:rPr>
        <w:t xml:space="preserve"> </w:t>
      </w:r>
      <w:r>
        <w:rPr>
          <w:rFonts w:ascii="Times New Roman" w:hAnsi="Times New Roman" w:cs="Times New Roman"/>
          <w:lang w:val="ru-RU"/>
        </w:rPr>
        <w:t>Закона</w:t>
      </w:r>
      <w:r w:rsidRPr="000C50E4">
        <w:rPr>
          <w:rFonts w:ascii="Times New Roman" w:hAnsi="Times New Roman" w:cs="Times New Roman"/>
          <w:lang w:val="ru-RU"/>
        </w:rPr>
        <w:t xml:space="preserve"> </w:t>
      </w:r>
      <w:r>
        <w:rPr>
          <w:rFonts w:ascii="Times New Roman" w:hAnsi="Times New Roman" w:cs="Times New Roman"/>
          <w:lang w:val="ru-RU"/>
        </w:rPr>
        <w:t>о</w:t>
      </w:r>
      <w:r w:rsidRPr="000C50E4">
        <w:rPr>
          <w:rFonts w:ascii="Times New Roman" w:hAnsi="Times New Roman" w:cs="Times New Roman"/>
          <w:lang w:val="ru-RU"/>
        </w:rPr>
        <w:t xml:space="preserve"> </w:t>
      </w:r>
      <w:r>
        <w:rPr>
          <w:rFonts w:ascii="Times New Roman" w:hAnsi="Times New Roman" w:cs="Times New Roman"/>
          <w:lang w:val="ru-RU"/>
        </w:rPr>
        <w:t>государственных</w:t>
      </w:r>
      <w:r w:rsidRPr="000C50E4">
        <w:rPr>
          <w:rFonts w:ascii="Times New Roman" w:hAnsi="Times New Roman" w:cs="Times New Roman"/>
          <w:lang w:val="ru-RU"/>
        </w:rPr>
        <w:t xml:space="preserve"> </w:t>
      </w:r>
      <w:r>
        <w:rPr>
          <w:rFonts w:ascii="Times New Roman" w:hAnsi="Times New Roman" w:cs="Times New Roman"/>
          <w:lang w:val="ru-RU"/>
        </w:rPr>
        <w:t>финанс</w:t>
      </w:r>
      <w:r w:rsidR="008D64D8">
        <w:rPr>
          <w:rFonts w:ascii="Times New Roman" w:hAnsi="Times New Roman" w:cs="Times New Roman"/>
          <w:lang w:val="ru-RU"/>
        </w:rPr>
        <w:t>ах</w:t>
      </w:r>
      <w:r w:rsidRPr="000C50E4">
        <w:rPr>
          <w:rFonts w:ascii="Times New Roman" w:hAnsi="Times New Roman" w:cs="Times New Roman"/>
          <w:lang w:val="ru-RU"/>
        </w:rPr>
        <w:t xml:space="preserve"> 1992 </w:t>
      </w:r>
      <w:r>
        <w:rPr>
          <w:rFonts w:ascii="Times New Roman" w:hAnsi="Times New Roman" w:cs="Times New Roman"/>
          <w:lang w:val="ru-RU"/>
        </w:rPr>
        <w:t>года</w:t>
      </w:r>
      <w:r w:rsidRPr="000C50E4">
        <w:rPr>
          <w:rFonts w:ascii="Times New Roman" w:hAnsi="Times New Roman" w:cs="Times New Roman"/>
          <w:lang w:val="ru-RU"/>
        </w:rPr>
        <w:t xml:space="preserve">, </w:t>
      </w:r>
      <w:r>
        <w:rPr>
          <w:rFonts w:ascii="Times New Roman" w:hAnsi="Times New Roman" w:cs="Times New Roman"/>
          <w:lang w:val="ru-RU"/>
        </w:rPr>
        <w:t>созданием</w:t>
      </w:r>
      <w:r w:rsidRPr="000C50E4">
        <w:rPr>
          <w:rFonts w:ascii="Times New Roman" w:hAnsi="Times New Roman" w:cs="Times New Roman"/>
          <w:lang w:val="ru-RU"/>
        </w:rPr>
        <w:t xml:space="preserve"> </w:t>
      </w:r>
      <w:r>
        <w:rPr>
          <w:rFonts w:ascii="Times New Roman" w:hAnsi="Times New Roman" w:cs="Times New Roman"/>
          <w:lang w:val="ru-RU"/>
        </w:rPr>
        <w:t>Государственного</w:t>
      </w:r>
      <w:r w:rsidRPr="000C50E4">
        <w:rPr>
          <w:rFonts w:ascii="Times New Roman" w:hAnsi="Times New Roman" w:cs="Times New Roman"/>
          <w:lang w:val="ru-RU"/>
        </w:rPr>
        <w:t xml:space="preserve"> </w:t>
      </w:r>
      <w:r>
        <w:rPr>
          <w:rFonts w:ascii="Times New Roman" w:hAnsi="Times New Roman" w:cs="Times New Roman"/>
          <w:lang w:val="ru-RU"/>
        </w:rPr>
        <w:t>казначейства</w:t>
      </w:r>
      <w:r w:rsidR="00E6234E">
        <w:rPr>
          <w:rFonts w:ascii="Times New Roman" w:hAnsi="Times New Roman" w:cs="Times New Roman"/>
          <w:lang w:val="ru-RU"/>
        </w:rPr>
        <w:t xml:space="preserve"> Венгрии</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1995 </w:t>
      </w:r>
      <w:r>
        <w:rPr>
          <w:rFonts w:ascii="Times New Roman" w:hAnsi="Times New Roman" w:cs="Times New Roman"/>
          <w:lang w:val="ru-RU"/>
        </w:rPr>
        <w:t>году</w:t>
      </w:r>
      <w:r w:rsidRPr="000C50E4">
        <w:rPr>
          <w:rFonts w:ascii="Times New Roman" w:hAnsi="Times New Roman" w:cs="Times New Roman"/>
          <w:lang w:val="ru-RU"/>
        </w:rPr>
        <w:t xml:space="preserve">, </w:t>
      </w:r>
      <w:r>
        <w:rPr>
          <w:rFonts w:ascii="Times New Roman" w:hAnsi="Times New Roman" w:cs="Times New Roman"/>
          <w:lang w:val="ru-RU"/>
        </w:rPr>
        <w:t>формирование</w:t>
      </w:r>
      <w:r w:rsidR="008D64D8">
        <w:rPr>
          <w:rFonts w:ascii="Times New Roman" w:hAnsi="Times New Roman" w:cs="Times New Roman"/>
          <w:lang w:val="ru-RU"/>
        </w:rPr>
        <w:t>м</w:t>
      </w:r>
      <w:r w:rsidRPr="000C50E4">
        <w:rPr>
          <w:rFonts w:ascii="Times New Roman" w:hAnsi="Times New Roman" w:cs="Times New Roman"/>
          <w:lang w:val="ru-RU"/>
        </w:rPr>
        <w:t xml:space="preserve"> </w:t>
      </w:r>
      <w:r>
        <w:rPr>
          <w:rFonts w:ascii="Times New Roman" w:hAnsi="Times New Roman" w:cs="Times New Roman"/>
          <w:lang w:val="ru-RU"/>
        </w:rPr>
        <w:t>Департамента</w:t>
      </w:r>
      <w:r w:rsidRPr="000C50E4">
        <w:rPr>
          <w:rFonts w:ascii="Times New Roman" w:hAnsi="Times New Roman" w:cs="Times New Roman"/>
          <w:lang w:val="ru-RU"/>
        </w:rPr>
        <w:t xml:space="preserve"> </w:t>
      </w:r>
      <w:r>
        <w:rPr>
          <w:rFonts w:ascii="Times New Roman" w:hAnsi="Times New Roman" w:cs="Times New Roman"/>
          <w:lang w:val="ru-RU"/>
        </w:rPr>
        <w:t>финансового</w:t>
      </w:r>
      <w:r w:rsidRPr="000C50E4">
        <w:rPr>
          <w:rFonts w:ascii="Times New Roman" w:hAnsi="Times New Roman" w:cs="Times New Roman"/>
          <w:lang w:val="ru-RU"/>
        </w:rPr>
        <w:t xml:space="preserve"> </w:t>
      </w:r>
      <w:r>
        <w:rPr>
          <w:rFonts w:ascii="Times New Roman" w:hAnsi="Times New Roman" w:cs="Times New Roman"/>
          <w:lang w:val="ru-RU"/>
        </w:rPr>
        <w:t>аудита</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w:t>
      </w:r>
      <w:r>
        <w:rPr>
          <w:rFonts w:ascii="Times New Roman" w:hAnsi="Times New Roman" w:cs="Times New Roman"/>
          <w:lang w:val="ru-RU"/>
        </w:rPr>
        <w:t>составе</w:t>
      </w:r>
      <w:r w:rsidRPr="000C50E4">
        <w:rPr>
          <w:rFonts w:ascii="Times New Roman" w:hAnsi="Times New Roman" w:cs="Times New Roman"/>
          <w:lang w:val="ru-RU"/>
        </w:rPr>
        <w:t xml:space="preserve"> </w:t>
      </w:r>
      <w:r>
        <w:rPr>
          <w:rFonts w:ascii="Times New Roman" w:hAnsi="Times New Roman" w:cs="Times New Roman"/>
          <w:lang w:val="ru-RU"/>
        </w:rPr>
        <w:t>Минфина</w:t>
      </w:r>
      <w:r w:rsidRPr="000C50E4">
        <w:rPr>
          <w:rFonts w:ascii="Times New Roman" w:hAnsi="Times New Roman" w:cs="Times New Roman"/>
          <w:lang w:val="ru-RU"/>
        </w:rPr>
        <w:t xml:space="preserve"> </w:t>
      </w:r>
      <w:r>
        <w:rPr>
          <w:rFonts w:ascii="Times New Roman" w:hAnsi="Times New Roman" w:cs="Times New Roman"/>
          <w:lang w:val="ru-RU"/>
        </w:rPr>
        <w:t>Венгрии</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2000 </w:t>
      </w:r>
      <w:r>
        <w:rPr>
          <w:rFonts w:ascii="Times New Roman" w:hAnsi="Times New Roman" w:cs="Times New Roman"/>
          <w:lang w:val="ru-RU"/>
        </w:rPr>
        <w:t>году</w:t>
      </w:r>
      <w:r w:rsidRPr="000C50E4">
        <w:rPr>
          <w:rFonts w:ascii="Times New Roman" w:hAnsi="Times New Roman" w:cs="Times New Roman"/>
          <w:lang w:val="ru-RU"/>
        </w:rPr>
        <w:t xml:space="preserve"> (</w:t>
      </w:r>
      <w:r>
        <w:rPr>
          <w:rFonts w:ascii="Times New Roman" w:hAnsi="Times New Roman" w:cs="Times New Roman"/>
          <w:lang w:val="ru-RU"/>
        </w:rPr>
        <w:t>предшественника</w:t>
      </w:r>
      <w:r w:rsidRPr="000C50E4">
        <w:rPr>
          <w:rFonts w:ascii="Times New Roman" w:hAnsi="Times New Roman" w:cs="Times New Roman"/>
          <w:lang w:val="ru-RU"/>
        </w:rPr>
        <w:t xml:space="preserve"> </w:t>
      </w:r>
      <w:r>
        <w:rPr>
          <w:rFonts w:ascii="Times New Roman" w:hAnsi="Times New Roman" w:cs="Times New Roman"/>
          <w:lang w:val="ru-RU"/>
        </w:rPr>
        <w:t>нынешнего</w:t>
      </w:r>
      <w:r w:rsidRPr="000C50E4">
        <w:rPr>
          <w:rFonts w:ascii="Times New Roman" w:hAnsi="Times New Roman" w:cs="Times New Roman"/>
          <w:lang w:val="ru-RU"/>
        </w:rPr>
        <w:t xml:space="preserve"> </w:t>
      </w:r>
      <w:r>
        <w:rPr>
          <w:rFonts w:ascii="Times New Roman" w:hAnsi="Times New Roman" w:cs="Times New Roman"/>
          <w:lang w:val="ru-RU"/>
        </w:rPr>
        <w:t>Центрального</w:t>
      </w:r>
      <w:r w:rsidRPr="000C50E4">
        <w:rPr>
          <w:rFonts w:ascii="Times New Roman" w:hAnsi="Times New Roman" w:cs="Times New Roman"/>
          <w:lang w:val="ru-RU"/>
        </w:rPr>
        <w:t xml:space="preserve"> </w:t>
      </w:r>
      <w:r>
        <w:rPr>
          <w:rFonts w:ascii="Times New Roman" w:hAnsi="Times New Roman" w:cs="Times New Roman"/>
          <w:lang w:val="ru-RU"/>
        </w:rPr>
        <w:t>подразделения</w:t>
      </w:r>
      <w:r w:rsidRPr="000C50E4">
        <w:rPr>
          <w:rFonts w:ascii="Times New Roman" w:hAnsi="Times New Roman" w:cs="Times New Roman"/>
          <w:lang w:val="ru-RU"/>
        </w:rPr>
        <w:t xml:space="preserve"> </w:t>
      </w:r>
      <w:r>
        <w:rPr>
          <w:rFonts w:ascii="Times New Roman" w:hAnsi="Times New Roman" w:cs="Times New Roman"/>
          <w:lang w:val="ru-RU"/>
        </w:rPr>
        <w:t>по</w:t>
      </w:r>
      <w:r w:rsidRPr="000C50E4">
        <w:rPr>
          <w:rFonts w:ascii="Times New Roman" w:hAnsi="Times New Roman" w:cs="Times New Roman"/>
          <w:lang w:val="ru-RU"/>
        </w:rPr>
        <w:t xml:space="preserve"> </w:t>
      </w:r>
      <w:r>
        <w:rPr>
          <w:rFonts w:ascii="Times New Roman" w:hAnsi="Times New Roman" w:cs="Times New Roman"/>
          <w:lang w:val="ru-RU"/>
        </w:rPr>
        <w:t>гармонизации</w:t>
      </w:r>
      <w:r w:rsidRPr="000C50E4">
        <w:rPr>
          <w:rFonts w:ascii="Times New Roman" w:hAnsi="Times New Roman" w:cs="Times New Roman"/>
          <w:lang w:val="ru-RU"/>
        </w:rPr>
        <w:t xml:space="preserve">, </w:t>
      </w:r>
      <w:r>
        <w:rPr>
          <w:rFonts w:ascii="Times New Roman" w:hAnsi="Times New Roman" w:cs="Times New Roman"/>
          <w:lang w:val="ru-RU"/>
        </w:rPr>
        <w:t>ЦПГ</w:t>
      </w:r>
      <w:r w:rsidRPr="000C50E4">
        <w:rPr>
          <w:rFonts w:ascii="Times New Roman" w:hAnsi="Times New Roman" w:cs="Times New Roman"/>
          <w:lang w:val="ru-RU"/>
        </w:rPr>
        <w:t xml:space="preserve">) </w:t>
      </w:r>
      <w:r>
        <w:rPr>
          <w:rFonts w:ascii="Times New Roman" w:hAnsi="Times New Roman" w:cs="Times New Roman"/>
          <w:lang w:val="ru-RU"/>
        </w:rPr>
        <w:t>и принятием Стратегии развития системы государственного внутреннего финансового контроля (ГВФК) и стандартов внутреннего аудита в 2003 году.</w:t>
      </w:r>
      <w:r w:rsidR="005C7D76" w:rsidRPr="000C50E4">
        <w:rPr>
          <w:rFonts w:ascii="Times New Roman" w:hAnsi="Times New Roman" w:cs="Times New Roman"/>
          <w:lang w:val="ru-RU"/>
        </w:rPr>
        <w:t xml:space="preserve"> </w:t>
      </w:r>
      <w:r>
        <w:rPr>
          <w:rFonts w:ascii="Times New Roman" w:hAnsi="Times New Roman" w:cs="Times New Roman"/>
          <w:lang w:val="ru-RU"/>
        </w:rPr>
        <w:t>Переговоры с ЕС по</w:t>
      </w:r>
      <w:r w:rsidRPr="000C50E4">
        <w:rPr>
          <w:rFonts w:ascii="Times New Roman" w:hAnsi="Times New Roman" w:cs="Times New Roman"/>
          <w:lang w:val="ru-RU"/>
        </w:rPr>
        <w:t xml:space="preserve"> </w:t>
      </w:r>
      <w:r>
        <w:rPr>
          <w:rFonts w:ascii="Times New Roman" w:hAnsi="Times New Roman" w:cs="Times New Roman"/>
          <w:lang w:val="ru-RU"/>
        </w:rPr>
        <w:t>главе</w:t>
      </w:r>
      <w:r w:rsidRPr="000C50E4">
        <w:rPr>
          <w:rFonts w:ascii="Times New Roman" w:hAnsi="Times New Roman" w:cs="Times New Roman"/>
          <w:lang w:val="ru-RU"/>
        </w:rPr>
        <w:t xml:space="preserve">, </w:t>
      </w:r>
      <w:r>
        <w:rPr>
          <w:rFonts w:ascii="Times New Roman" w:hAnsi="Times New Roman" w:cs="Times New Roman"/>
          <w:lang w:val="ru-RU"/>
        </w:rPr>
        <w:t>касавшейся</w:t>
      </w:r>
      <w:r w:rsidRPr="000C50E4">
        <w:rPr>
          <w:rFonts w:ascii="Times New Roman" w:hAnsi="Times New Roman" w:cs="Times New Roman"/>
          <w:lang w:val="ru-RU"/>
        </w:rPr>
        <w:t xml:space="preserve"> </w:t>
      </w:r>
      <w:r>
        <w:rPr>
          <w:rFonts w:ascii="Times New Roman" w:hAnsi="Times New Roman" w:cs="Times New Roman"/>
          <w:lang w:val="ru-RU"/>
        </w:rPr>
        <w:t>финансового</w:t>
      </w:r>
      <w:r w:rsidRPr="000C50E4">
        <w:rPr>
          <w:rFonts w:ascii="Times New Roman" w:hAnsi="Times New Roman" w:cs="Times New Roman"/>
          <w:lang w:val="ru-RU"/>
        </w:rPr>
        <w:t xml:space="preserve"> </w:t>
      </w:r>
      <w:r>
        <w:rPr>
          <w:rFonts w:ascii="Times New Roman" w:hAnsi="Times New Roman" w:cs="Times New Roman"/>
          <w:lang w:val="ru-RU"/>
        </w:rPr>
        <w:t>контроля, закончились позже всего, - непосредственно</w:t>
      </w:r>
      <w:r w:rsidRPr="000C50E4">
        <w:rPr>
          <w:rFonts w:ascii="Times New Roman" w:hAnsi="Times New Roman" w:cs="Times New Roman"/>
          <w:lang w:val="ru-RU"/>
        </w:rPr>
        <w:t xml:space="preserve"> </w:t>
      </w:r>
      <w:r>
        <w:rPr>
          <w:rFonts w:ascii="Times New Roman" w:hAnsi="Times New Roman" w:cs="Times New Roman"/>
          <w:lang w:val="ru-RU"/>
        </w:rPr>
        <w:t>перед</w:t>
      </w:r>
      <w:r w:rsidRPr="000C50E4">
        <w:rPr>
          <w:rFonts w:ascii="Times New Roman" w:hAnsi="Times New Roman" w:cs="Times New Roman"/>
          <w:lang w:val="ru-RU"/>
        </w:rPr>
        <w:t xml:space="preserve"> </w:t>
      </w:r>
      <w:r>
        <w:rPr>
          <w:rFonts w:ascii="Times New Roman" w:hAnsi="Times New Roman" w:cs="Times New Roman"/>
          <w:lang w:val="ru-RU"/>
        </w:rPr>
        <w:t>вступлением</w:t>
      </w:r>
      <w:r w:rsidRPr="000C50E4">
        <w:rPr>
          <w:rFonts w:ascii="Times New Roman" w:hAnsi="Times New Roman" w:cs="Times New Roman"/>
          <w:lang w:val="ru-RU"/>
        </w:rPr>
        <w:t xml:space="preserve"> </w:t>
      </w:r>
      <w:r>
        <w:rPr>
          <w:rFonts w:ascii="Times New Roman" w:hAnsi="Times New Roman" w:cs="Times New Roman"/>
          <w:lang w:val="ru-RU"/>
        </w:rPr>
        <w:t>Венгрии</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w:t>
      </w:r>
      <w:r>
        <w:rPr>
          <w:rFonts w:ascii="Times New Roman" w:hAnsi="Times New Roman" w:cs="Times New Roman"/>
          <w:lang w:val="ru-RU"/>
        </w:rPr>
        <w:t>ЕС</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2004 </w:t>
      </w:r>
      <w:r>
        <w:rPr>
          <w:rFonts w:ascii="Times New Roman" w:hAnsi="Times New Roman" w:cs="Times New Roman"/>
          <w:lang w:val="ru-RU"/>
        </w:rPr>
        <w:t>году</w:t>
      </w:r>
      <w:r w:rsidRPr="000C50E4">
        <w:rPr>
          <w:rFonts w:ascii="Times New Roman" w:hAnsi="Times New Roman" w:cs="Times New Roman"/>
          <w:lang w:val="ru-RU"/>
        </w:rPr>
        <w:t>.</w:t>
      </w:r>
      <w:r>
        <w:rPr>
          <w:rFonts w:ascii="Times New Roman" w:hAnsi="Times New Roman" w:cs="Times New Roman"/>
          <w:lang w:val="ru-RU"/>
        </w:rPr>
        <w:t xml:space="preserve"> В 2004 году</w:t>
      </w:r>
      <w:r w:rsidRPr="000C50E4">
        <w:rPr>
          <w:rFonts w:ascii="Times New Roman" w:hAnsi="Times New Roman" w:cs="Times New Roman"/>
          <w:lang w:val="ru-RU"/>
        </w:rPr>
        <w:t xml:space="preserve"> </w:t>
      </w:r>
      <w:r>
        <w:rPr>
          <w:rFonts w:ascii="Times New Roman" w:hAnsi="Times New Roman" w:cs="Times New Roman"/>
          <w:lang w:val="ru-RU"/>
        </w:rPr>
        <w:t xml:space="preserve">были опубликованы первый отчёт </w:t>
      </w:r>
      <w:r w:rsidR="00E66ECE">
        <w:rPr>
          <w:rFonts w:ascii="Times New Roman" w:hAnsi="Times New Roman" w:cs="Times New Roman"/>
          <w:lang w:val="ru-RU"/>
        </w:rPr>
        <w:t xml:space="preserve">по </w:t>
      </w:r>
      <w:r>
        <w:rPr>
          <w:rFonts w:ascii="Times New Roman" w:hAnsi="Times New Roman" w:cs="Times New Roman"/>
          <w:lang w:val="ru-RU"/>
        </w:rPr>
        <w:t>ГВК и руководств</w:t>
      </w:r>
      <w:r w:rsidR="008D64D8">
        <w:rPr>
          <w:rFonts w:ascii="Times New Roman" w:hAnsi="Times New Roman" w:cs="Times New Roman"/>
          <w:lang w:val="ru-RU"/>
        </w:rPr>
        <w:t>о</w:t>
      </w:r>
      <w:r>
        <w:rPr>
          <w:rFonts w:ascii="Times New Roman" w:hAnsi="Times New Roman" w:cs="Times New Roman"/>
          <w:lang w:val="ru-RU"/>
        </w:rPr>
        <w:t xml:space="preserve"> по проведению внутреннего аудита. В</w:t>
      </w:r>
      <w:r w:rsidRPr="000C50E4">
        <w:rPr>
          <w:rFonts w:ascii="Times New Roman" w:hAnsi="Times New Roman" w:cs="Times New Roman"/>
          <w:lang w:val="ru-RU"/>
        </w:rPr>
        <w:t xml:space="preserve"> 2009 </w:t>
      </w:r>
      <w:r>
        <w:rPr>
          <w:rFonts w:ascii="Times New Roman" w:hAnsi="Times New Roman" w:cs="Times New Roman"/>
          <w:lang w:val="ru-RU"/>
        </w:rPr>
        <w:t>году</w:t>
      </w:r>
      <w:r w:rsidRPr="000C50E4">
        <w:rPr>
          <w:rFonts w:ascii="Times New Roman" w:hAnsi="Times New Roman" w:cs="Times New Roman"/>
          <w:lang w:val="ru-RU"/>
        </w:rPr>
        <w:t xml:space="preserve"> </w:t>
      </w:r>
      <w:r>
        <w:rPr>
          <w:rFonts w:ascii="Times New Roman" w:hAnsi="Times New Roman" w:cs="Times New Roman"/>
          <w:lang w:val="ru-RU"/>
        </w:rPr>
        <w:t>система</w:t>
      </w:r>
      <w:r w:rsidRPr="000C50E4">
        <w:rPr>
          <w:rFonts w:ascii="Times New Roman" w:hAnsi="Times New Roman" w:cs="Times New Roman"/>
          <w:lang w:val="ru-RU"/>
        </w:rPr>
        <w:t xml:space="preserve"> </w:t>
      </w:r>
      <w:r>
        <w:rPr>
          <w:rFonts w:ascii="Times New Roman" w:hAnsi="Times New Roman" w:cs="Times New Roman"/>
          <w:lang w:val="ru-RU"/>
        </w:rPr>
        <w:t>ГВФК</w:t>
      </w:r>
      <w:r w:rsidRPr="000C50E4">
        <w:rPr>
          <w:rFonts w:ascii="Times New Roman" w:hAnsi="Times New Roman" w:cs="Times New Roman"/>
          <w:lang w:val="ru-RU"/>
        </w:rPr>
        <w:t xml:space="preserve"> </w:t>
      </w:r>
      <w:r>
        <w:rPr>
          <w:rFonts w:ascii="Times New Roman" w:hAnsi="Times New Roman" w:cs="Times New Roman"/>
          <w:lang w:val="ru-RU"/>
        </w:rPr>
        <w:t>была</w:t>
      </w:r>
      <w:r w:rsidRPr="000C50E4">
        <w:rPr>
          <w:rFonts w:ascii="Times New Roman" w:hAnsi="Times New Roman" w:cs="Times New Roman"/>
          <w:lang w:val="ru-RU"/>
        </w:rPr>
        <w:t xml:space="preserve"> </w:t>
      </w:r>
      <w:r>
        <w:rPr>
          <w:rFonts w:ascii="Times New Roman" w:hAnsi="Times New Roman" w:cs="Times New Roman"/>
          <w:lang w:val="ru-RU"/>
        </w:rPr>
        <w:t>пересмотрена</w:t>
      </w:r>
      <w:r w:rsidRPr="000C50E4">
        <w:rPr>
          <w:rFonts w:ascii="Times New Roman" w:hAnsi="Times New Roman" w:cs="Times New Roman"/>
          <w:lang w:val="ru-RU"/>
        </w:rPr>
        <w:t xml:space="preserve"> </w:t>
      </w:r>
      <w:r>
        <w:rPr>
          <w:rFonts w:ascii="Times New Roman" w:hAnsi="Times New Roman" w:cs="Times New Roman"/>
          <w:lang w:val="ru-RU"/>
        </w:rPr>
        <w:t>с</w:t>
      </w:r>
      <w:r w:rsidRPr="000C50E4">
        <w:rPr>
          <w:rFonts w:ascii="Times New Roman" w:hAnsi="Times New Roman" w:cs="Times New Roman"/>
          <w:lang w:val="ru-RU"/>
        </w:rPr>
        <w:t xml:space="preserve"> </w:t>
      </w:r>
      <w:r>
        <w:rPr>
          <w:rFonts w:ascii="Times New Roman" w:hAnsi="Times New Roman" w:cs="Times New Roman"/>
          <w:lang w:val="ru-RU"/>
        </w:rPr>
        <w:t>интеграцией</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w:t>
      </w:r>
      <w:r>
        <w:rPr>
          <w:rFonts w:ascii="Times New Roman" w:hAnsi="Times New Roman" w:cs="Times New Roman"/>
          <w:lang w:val="ru-RU"/>
        </w:rPr>
        <w:t>неё</w:t>
      </w:r>
      <w:r w:rsidRPr="000C50E4">
        <w:rPr>
          <w:rFonts w:ascii="Times New Roman" w:hAnsi="Times New Roman" w:cs="Times New Roman"/>
          <w:lang w:val="ru-RU"/>
        </w:rPr>
        <w:t xml:space="preserve"> </w:t>
      </w:r>
      <w:r>
        <w:rPr>
          <w:rFonts w:ascii="Times New Roman" w:hAnsi="Times New Roman" w:cs="Times New Roman"/>
          <w:lang w:val="ru-RU"/>
        </w:rPr>
        <w:t>модели</w:t>
      </w:r>
      <w:r w:rsidRPr="000C50E4">
        <w:rPr>
          <w:rFonts w:ascii="Times New Roman" w:hAnsi="Times New Roman" w:cs="Times New Roman"/>
          <w:lang w:val="ru-RU"/>
        </w:rPr>
        <w:t xml:space="preserve"> </w:t>
      </w:r>
      <w:r w:rsidR="007902D6" w:rsidRPr="005028EB">
        <w:rPr>
          <w:rFonts w:ascii="Times New Roman" w:hAnsi="Times New Roman" w:cs="Times New Roman"/>
        </w:rPr>
        <w:t>COSO</w:t>
      </w:r>
      <w:r w:rsidRPr="000C50E4">
        <w:rPr>
          <w:rFonts w:ascii="Times New Roman" w:hAnsi="Times New Roman" w:cs="Times New Roman"/>
          <w:lang w:val="ru-RU"/>
        </w:rPr>
        <w:t xml:space="preserve">; </w:t>
      </w:r>
      <w:r>
        <w:rPr>
          <w:rFonts w:ascii="Times New Roman" w:hAnsi="Times New Roman" w:cs="Times New Roman"/>
          <w:lang w:val="ru-RU"/>
        </w:rPr>
        <w:t>в</w:t>
      </w:r>
      <w:r w:rsidRPr="000C50E4">
        <w:rPr>
          <w:rFonts w:ascii="Times New Roman" w:hAnsi="Times New Roman" w:cs="Times New Roman"/>
          <w:lang w:val="ru-RU"/>
        </w:rPr>
        <w:t xml:space="preserve"> </w:t>
      </w:r>
      <w:r w:rsidR="008F448A" w:rsidRPr="000C50E4">
        <w:rPr>
          <w:rFonts w:ascii="Times New Roman" w:hAnsi="Times New Roman" w:cs="Times New Roman"/>
          <w:lang w:val="ru-RU"/>
        </w:rPr>
        <w:t>2010-2014</w:t>
      </w:r>
      <w:r w:rsidR="008D64D8">
        <w:rPr>
          <w:rFonts w:ascii="Times New Roman" w:hAnsi="Times New Roman" w:cs="Times New Roman"/>
          <w:lang w:val="ru-RU"/>
        </w:rPr>
        <w:t> </w:t>
      </w:r>
      <w:r>
        <w:rPr>
          <w:rFonts w:ascii="Times New Roman" w:hAnsi="Times New Roman" w:cs="Times New Roman"/>
          <w:lang w:val="ru-RU"/>
        </w:rPr>
        <w:t>гг</w:t>
      </w:r>
      <w:r w:rsidRPr="000C50E4">
        <w:rPr>
          <w:rFonts w:ascii="Times New Roman" w:hAnsi="Times New Roman" w:cs="Times New Roman"/>
          <w:lang w:val="ru-RU"/>
        </w:rPr>
        <w:t xml:space="preserve">. </w:t>
      </w:r>
      <w:r>
        <w:rPr>
          <w:rFonts w:ascii="Times New Roman" w:hAnsi="Times New Roman" w:cs="Times New Roman"/>
          <w:lang w:val="ru-RU"/>
        </w:rPr>
        <w:t xml:space="preserve">была сформирована новая структура правительства, а во все законы, касавшиеся ГВК, были внесены поправки. </w:t>
      </w:r>
      <w:r w:rsidR="008F448A" w:rsidRPr="000C50E4">
        <w:rPr>
          <w:rFonts w:ascii="Times New Roman" w:hAnsi="Times New Roman" w:cs="Times New Roman"/>
          <w:lang w:val="ru-RU"/>
        </w:rPr>
        <w:t xml:space="preserve"> </w:t>
      </w:r>
      <w:r>
        <w:rPr>
          <w:rFonts w:ascii="Times New Roman" w:hAnsi="Times New Roman" w:cs="Times New Roman"/>
          <w:lang w:val="ru-RU"/>
        </w:rPr>
        <w:t xml:space="preserve">Г-жа </w:t>
      </w:r>
      <w:proofErr w:type="spellStart"/>
      <w:r>
        <w:rPr>
          <w:rFonts w:ascii="Times New Roman" w:hAnsi="Times New Roman" w:cs="Times New Roman"/>
          <w:lang w:val="ru-RU"/>
        </w:rPr>
        <w:t>Немет</w:t>
      </w:r>
      <w:proofErr w:type="spellEnd"/>
      <w:r>
        <w:rPr>
          <w:rFonts w:ascii="Times New Roman" w:hAnsi="Times New Roman" w:cs="Times New Roman"/>
          <w:lang w:val="ru-RU"/>
        </w:rPr>
        <w:t xml:space="preserve"> рассказала о проблемах, ст</w:t>
      </w:r>
      <w:r w:rsidR="00C471F1">
        <w:rPr>
          <w:rFonts w:ascii="Times New Roman" w:hAnsi="Times New Roman" w:cs="Times New Roman"/>
          <w:lang w:val="ru-RU"/>
        </w:rPr>
        <w:t>оявших перед Венгрией перед тем, как начались попытки увязать реформы в сфере ГВК в мерами по противодействию коррупции;</w:t>
      </w:r>
      <w:r w:rsidR="001A16C6">
        <w:rPr>
          <w:rFonts w:ascii="Times New Roman" w:hAnsi="Times New Roman" w:cs="Times New Roman"/>
          <w:lang w:val="ru-RU"/>
        </w:rPr>
        <w:t xml:space="preserve"> в частности, она отметила, что</w:t>
      </w:r>
      <w:r w:rsidR="00C471F1">
        <w:rPr>
          <w:rFonts w:ascii="Times New Roman" w:hAnsi="Times New Roman" w:cs="Times New Roman"/>
          <w:lang w:val="ru-RU"/>
        </w:rPr>
        <w:t xml:space="preserve"> отсутствовал единый координатор внедрения системы внутреннего контроля.</w:t>
      </w:r>
      <w:r w:rsidR="007902D6" w:rsidRPr="00C471F1">
        <w:rPr>
          <w:rFonts w:ascii="Times New Roman" w:hAnsi="Times New Roman" w:cs="Times New Roman"/>
          <w:lang w:val="ru-RU"/>
        </w:rPr>
        <w:t xml:space="preserve"> </w:t>
      </w:r>
      <w:r w:rsidR="0020695A">
        <w:rPr>
          <w:rFonts w:ascii="Times New Roman" w:hAnsi="Times New Roman" w:cs="Times New Roman"/>
          <w:lang w:val="ru-RU"/>
        </w:rPr>
        <w:t>Впоследствии</w:t>
      </w:r>
      <w:r w:rsidR="0020695A" w:rsidRPr="0020695A">
        <w:rPr>
          <w:rFonts w:ascii="Times New Roman" w:hAnsi="Times New Roman" w:cs="Times New Roman"/>
          <w:lang w:val="ru-RU"/>
        </w:rPr>
        <w:t xml:space="preserve"> </w:t>
      </w:r>
      <w:r w:rsidR="0020695A">
        <w:rPr>
          <w:rFonts w:ascii="Times New Roman" w:hAnsi="Times New Roman" w:cs="Times New Roman"/>
          <w:lang w:val="ru-RU"/>
        </w:rPr>
        <w:t>эти</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две</w:t>
      </w:r>
      <w:r w:rsidR="0020695A" w:rsidRPr="0020695A">
        <w:rPr>
          <w:rFonts w:ascii="Times New Roman" w:hAnsi="Times New Roman" w:cs="Times New Roman"/>
          <w:lang w:val="ru-RU"/>
        </w:rPr>
        <w:t xml:space="preserve"> </w:t>
      </w:r>
      <w:r w:rsidR="0020695A">
        <w:rPr>
          <w:rFonts w:ascii="Times New Roman" w:hAnsi="Times New Roman" w:cs="Times New Roman"/>
          <w:lang w:val="ru-RU"/>
        </w:rPr>
        <w:t>реформы</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были</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объединены</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были</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назначены</w:t>
      </w:r>
      <w:r w:rsidR="0020695A" w:rsidRPr="0020695A">
        <w:rPr>
          <w:rFonts w:ascii="Times New Roman" w:hAnsi="Times New Roman" w:cs="Times New Roman"/>
          <w:lang w:val="ru-RU"/>
        </w:rPr>
        <w:t xml:space="preserve"> </w:t>
      </w:r>
      <w:r w:rsidR="0020695A">
        <w:rPr>
          <w:rFonts w:ascii="Times New Roman" w:hAnsi="Times New Roman" w:cs="Times New Roman"/>
          <w:lang w:val="ru-RU"/>
        </w:rPr>
        <w:t>советники</w:t>
      </w:r>
      <w:r w:rsidR="0020695A" w:rsidRPr="0020695A">
        <w:rPr>
          <w:rFonts w:ascii="Times New Roman" w:hAnsi="Times New Roman" w:cs="Times New Roman"/>
          <w:lang w:val="ru-RU"/>
        </w:rPr>
        <w:t xml:space="preserve"> </w:t>
      </w:r>
      <w:r w:rsidR="0020695A">
        <w:rPr>
          <w:rFonts w:ascii="Times New Roman" w:hAnsi="Times New Roman" w:cs="Times New Roman"/>
          <w:lang w:val="ru-RU"/>
        </w:rPr>
        <w:t>по</w:t>
      </w:r>
      <w:r w:rsidR="00CF0572">
        <w:rPr>
          <w:rFonts w:ascii="Times New Roman" w:hAnsi="Times New Roman" w:cs="Times New Roman"/>
          <w:lang w:val="ru-RU"/>
        </w:rPr>
        <w:t xml:space="preserve"> этике</w:t>
      </w:r>
      <w:r w:rsidR="0020695A">
        <w:rPr>
          <w:rFonts w:ascii="Times New Roman" w:hAnsi="Times New Roman" w:cs="Times New Roman"/>
          <w:lang w:val="ru-RU"/>
        </w:rPr>
        <w:t>, кот</w:t>
      </w:r>
      <w:r w:rsidR="00A23795">
        <w:rPr>
          <w:rFonts w:ascii="Times New Roman" w:hAnsi="Times New Roman" w:cs="Times New Roman"/>
          <w:lang w:val="ru-RU"/>
        </w:rPr>
        <w:t>о</w:t>
      </w:r>
      <w:r w:rsidR="0020695A">
        <w:rPr>
          <w:rFonts w:ascii="Times New Roman" w:hAnsi="Times New Roman" w:cs="Times New Roman"/>
          <w:lang w:val="ru-RU"/>
        </w:rPr>
        <w:t>рые</w:t>
      </w:r>
      <w:r w:rsidR="00A23795">
        <w:rPr>
          <w:rFonts w:ascii="Times New Roman" w:hAnsi="Times New Roman" w:cs="Times New Roman"/>
          <w:lang w:val="ru-RU"/>
        </w:rPr>
        <w:t xml:space="preserve"> отвечают за </w:t>
      </w:r>
      <w:r w:rsidR="00A23795" w:rsidRPr="00A23795">
        <w:rPr>
          <w:rFonts w:ascii="Times New Roman" w:hAnsi="Times New Roman" w:cs="Times New Roman"/>
          <w:lang w:val="ru-RU"/>
        </w:rPr>
        <w:t>координаци</w:t>
      </w:r>
      <w:r w:rsidR="00A23795">
        <w:rPr>
          <w:rFonts w:ascii="Times New Roman" w:hAnsi="Times New Roman" w:cs="Times New Roman"/>
          <w:lang w:val="ru-RU"/>
        </w:rPr>
        <w:t>ю</w:t>
      </w:r>
      <w:r w:rsidR="00A23795" w:rsidRPr="00A23795">
        <w:rPr>
          <w:rFonts w:ascii="Times New Roman" w:hAnsi="Times New Roman" w:cs="Times New Roman"/>
          <w:lang w:val="ru-RU"/>
        </w:rPr>
        <w:t xml:space="preserve"> комплексного управления рисками</w:t>
      </w:r>
      <w:r w:rsidR="007902D6" w:rsidRPr="00A23795">
        <w:rPr>
          <w:rFonts w:ascii="Times New Roman" w:hAnsi="Times New Roman" w:cs="Times New Roman"/>
          <w:lang w:val="ru-RU"/>
        </w:rPr>
        <w:t xml:space="preserve">. </w:t>
      </w:r>
      <w:r w:rsidR="00A23795">
        <w:rPr>
          <w:rFonts w:ascii="Times New Roman" w:hAnsi="Times New Roman" w:cs="Times New Roman"/>
          <w:lang w:val="ru-RU"/>
        </w:rPr>
        <w:t>В законодательство были внесены соответствующие поправки для устранения дублирования; учебные материалы были доработаны, так чтобы советники</w:t>
      </w:r>
      <w:r w:rsidR="00CF0572">
        <w:rPr>
          <w:rFonts w:ascii="Times New Roman" w:hAnsi="Times New Roman" w:cs="Times New Roman"/>
          <w:lang w:val="ru-RU"/>
        </w:rPr>
        <w:t xml:space="preserve"> по этике</w:t>
      </w:r>
      <w:r w:rsidR="00A23795">
        <w:rPr>
          <w:rFonts w:ascii="Times New Roman" w:hAnsi="Times New Roman" w:cs="Times New Roman"/>
          <w:lang w:val="ru-RU"/>
        </w:rPr>
        <w:t xml:space="preserve"> могли управлять изменениями в своих организациях. Полномасштабное</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внедрение</w:t>
      </w:r>
      <w:r w:rsidR="00A23795" w:rsidRPr="00A23795">
        <w:rPr>
          <w:rFonts w:ascii="Times New Roman" w:hAnsi="Times New Roman" w:cs="Times New Roman"/>
          <w:lang w:val="ru-RU"/>
        </w:rPr>
        <w:t xml:space="preserve"> </w:t>
      </w:r>
      <w:r w:rsidR="00A23795">
        <w:rPr>
          <w:rFonts w:ascii="Times New Roman" w:hAnsi="Times New Roman" w:cs="Times New Roman"/>
          <w:lang w:val="ru-RU"/>
        </w:rPr>
        <w:t>этой</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концепции</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началось</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в</w:t>
      </w:r>
      <w:r w:rsidR="00A23795" w:rsidRPr="00A23795">
        <w:rPr>
          <w:rFonts w:ascii="Times New Roman" w:hAnsi="Times New Roman" w:cs="Times New Roman"/>
          <w:lang w:val="ru-RU"/>
        </w:rPr>
        <w:t xml:space="preserve"> 2016 </w:t>
      </w:r>
      <w:r w:rsidR="00A23795">
        <w:rPr>
          <w:rFonts w:ascii="Times New Roman" w:hAnsi="Times New Roman" w:cs="Times New Roman"/>
          <w:lang w:val="ru-RU"/>
        </w:rPr>
        <w:t>году</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и</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организации</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особенно</w:t>
      </w:r>
      <w:r w:rsidR="00A23795" w:rsidRPr="00A23795">
        <w:rPr>
          <w:rFonts w:ascii="Times New Roman" w:hAnsi="Times New Roman" w:cs="Times New Roman"/>
          <w:lang w:val="ru-RU"/>
        </w:rPr>
        <w:t xml:space="preserve"> </w:t>
      </w:r>
      <w:r w:rsidR="00A23795">
        <w:rPr>
          <w:rFonts w:ascii="Times New Roman" w:hAnsi="Times New Roman" w:cs="Times New Roman"/>
          <w:lang w:val="ru-RU"/>
        </w:rPr>
        <w:t>крупные</w:t>
      </w:r>
      <w:r w:rsidR="00A23795" w:rsidRPr="00A23795">
        <w:rPr>
          <w:rFonts w:ascii="Times New Roman" w:hAnsi="Times New Roman" w:cs="Times New Roman"/>
          <w:lang w:val="ru-RU"/>
        </w:rPr>
        <w:t>)</w:t>
      </w:r>
      <w:r w:rsidR="00CF0572">
        <w:rPr>
          <w:rFonts w:ascii="Times New Roman" w:hAnsi="Times New Roman" w:cs="Times New Roman"/>
          <w:lang w:val="ru-RU"/>
        </w:rPr>
        <w:t>,</w:t>
      </w:r>
      <w:r w:rsidR="00A23795" w:rsidRPr="00A23795">
        <w:rPr>
          <w:rFonts w:ascii="Times New Roman" w:hAnsi="Times New Roman" w:cs="Times New Roman"/>
          <w:lang w:val="ru-RU"/>
        </w:rPr>
        <w:t xml:space="preserve"> </w:t>
      </w:r>
      <w:r w:rsidR="00A23795">
        <w:rPr>
          <w:rFonts w:ascii="Times New Roman" w:hAnsi="Times New Roman" w:cs="Times New Roman"/>
          <w:lang w:val="ru-RU"/>
        </w:rPr>
        <w:t xml:space="preserve">сталкиваются </w:t>
      </w:r>
      <w:r w:rsidR="00CF0572">
        <w:rPr>
          <w:rFonts w:ascii="Times New Roman" w:hAnsi="Times New Roman" w:cs="Times New Roman"/>
          <w:lang w:val="ru-RU"/>
        </w:rPr>
        <w:t xml:space="preserve">на этапе реализации </w:t>
      </w:r>
      <w:r w:rsidR="00A23795">
        <w:rPr>
          <w:rFonts w:ascii="Times New Roman" w:hAnsi="Times New Roman" w:cs="Times New Roman"/>
          <w:lang w:val="ru-RU"/>
        </w:rPr>
        <w:t>с трудностями; тем не ме</w:t>
      </w:r>
      <w:r w:rsidR="00CF0572">
        <w:rPr>
          <w:rFonts w:ascii="Times New Roman" w:hAnsi="Times New Roman" w:cs="Times New Roman"/>
          <w:lang w:val="ru-RU"/>
        </w:rPr>
        <w:t>нее</w:t>
      </w:r>
      <w:r w:rsidR="00A23795">
        <w:rPr>
          <w:rFonts w:ascii="Times New Roman" w:hAnsi="Times New Roman" w:cs="Times New Roman"/>
          <w:lang w:val="ru-RU"/>
        </w:rPr>
        <w:t xml:space="preserve"> перспективы внедрения нового подхода, который опирается на ценности и акцентирует </w:t>
      </w:r>
      <w:r w:rsidR="00CF0572">
        <w:rPr>
          <w:rFonts w:ascii="Times New Roman" w:hAnsi="Times New Roman" w:cs="Times New Roman"/>
          <w:lang w:val="ru-RU"/>
        </w:rPr>
        <w:t>добросовестность</w:t>
      </w:r>
      <w:r w:rsidR="00A23795">
        <w:rPr>
          <w:rFonts w:ascii="Times New Roman" w:hAnsi="Times New Roman" w:cs="Times New Roman"/>
          <w:lang w:val="ru-RU"/>
        </w:rPr>
        <w:t xml:space="preserve"> и соблюдение этических норм, выглядят многообещающими.</w:t>
      </w:r>
    </w:p>
    <w:p w14:paraId="0A972EEB" w14:textId="77777777" w:rsidR="002C7AE7" w:rsidRPr="00A23795" w:rsidRDefault="002C7AE7" w:rsidP="009F53BC">
      <w:pPr>
        <w:rPr>
          <w:rFonts w:ascii="Times New Roman" w:hAnsi="Times New Roman" w:cs="Times New Roman"/>
          <w:lang w:val="ru-RU"/>
        </w:rPr>
      </w:pPr>
    </w:p>
    <w:p w14:paraId="76C5FB34" w14:textId="77777777" w:rsidR="00D235F9" w:rsidRDefault="004E5FE7" w:rsidP="009F53BC">
      <w:pPr>
        <w:rPr>
          <w:rFonts w:ascii="Times New Roman" w:hAnsi="Times New Roman" w:cs="Times New Roman"/>
          <w:lang w:val="ru-RU"/>
        </w:rPr>
      </w:pPr>
      <w:r w:rsidRPr="00F94B45">
        <w:rPr>
          <w:rFonts w:ascii="Times New Roman" w:hAnsi="Times New Roman" w:cs="Times New Roman"/>
          <w:lang w:val="ru-RU"/>
        </w:rPr>
        <w:t>Г</w:t>
      </w:r>
      <w:r w:rsidR="00F94B45">
        <w:rPr>
          <w:rFonts w:ascii="Times New Roman" w:hAnsi="Times New Roman" w:cs="Times New Roman"/>
          <w:lang w:val="ru-RU"/>
        </w:rPr>
        <w:t>-</w:t>
      </w:r>
      <w:r w:rsidRPr="00F94B45">
        <w:rPr>
          <w:rFonts w:ascii="Times New Roman" w:hAnsi="Times New Roman" w:cs="Times New Roman"/>
          <w:lang w:val="ru-RU"/>
        </w:rPr>
        <w:t xml:space="preserve">жа </w:t>
      </w:r>
      <w:proofErr w:type="spellStart"/>
      <w:r w:rsidRPr="00F94B45">
        <w:rPr>
          <w:rFonts w:ascii="Times New Roman" w:hAnsi="Times New Roman" w:cs="Times New Roman"/>
          <w:lang w:val="ru-RU"/>
        </w:rPr>
        <w:t>Сабоне</w:t>
      </w:r>
      <w:proofErr w:type="spellEnd"/>
      <w:r w:rsidRPr="00F94B45">
        <w:rPr>
          <w:rFonts w:ascii="Times New Roman" w:hAnsi="Times New Roman" w:cs="Times New Roman"/>
          <w:lang w:val="ru-RU"/>
        </w:rPr>
        <w:t xml:space="preserve"> </w:t>
      </w:r>
      <w:proofErr w:type="spellStart"/>
      <w:r w:rsidRPr="00F94B45">
        <w:rPr>
          <w:rFonts w:ascii="Times New Roman" w:hAnsi="Times New Roman" w:cs="Times New Roman"/>
          <w:lang w:val="ru-RU"/>
        </w:rPr>
        <w:t>Гал</w:t>
      </w:r>
      <w:proofErr w:type="spellEnd"/>
      <w:r w:rsidRPr="00F94B45">
        <w:rPr>
          <w:rFonts w:ascii="Times New Roman" w:hAnsi="Times New Roman" w:cs="Times New Roman"/>
          <w:lang w:val="ru-RU"/>
        </w:rPr>
        <w:t xml:space="preserve"> представила развитие системы </w:t>
      </w:r>
      <w:r w:rsidR="00877ECC">
        <w:rPr>
          <w:rFonts w:ascii="Times New Roman" w:hAnsi="Times New Roman" w:cs="Times New Roman"/>
          <w:lang w:val="ru-RU"/>
        </w:rPr>
        <w:t>управления деловой этикой</w:t>
      </w:r>
      <w:r w:rsidRPr="00F94B45">
        <w:rPr>
          <w:rFonts w:ascii="Times New Roman" w:hAnsi="Times New Roman" w:cs="Times New Roman"/>
          <w:lang w:val="ru-RU"/>
        </w:rPr>
        <w:t xml:space="preserve"> в Венгрии, в том числе – краткий обзор предпринятых мер по противодействию коррупции, вопрос</w:t>
      </w:r>
      <w:r w:rsidR="004104AA">
        <w:rPr>
          <w:rFonts w:ascii="Times New Roman" w:hAnsi="Times New Roman" w:cs="Times New Roman"/>
          <w:lang w:val="ru-RU"/>
        </w:rPr>
        <w:t>ов</w:t>
      </w:r>
      <w:r w:rsidRPr="00F94B45">
        <w:rPr>
          <w:rFonts w:ascii="Times New Roman" w:hAnsi="Times New Roman" w:cs="Times New Roman"/>
          <w:lang w:val="ru-RU"/>
        </w:rPr>
        <w:t xml:space="preserve"> обучения и подготовки в области профессиональной этики и противодействия коррупции</w:t>
      </w:r>
      <w:r w:rsidR="003C640F" w:rsidRPr="00F94B45">
        <w:rPr>
          <w:rFonts w:ascii="Times New Roman" w:hAnsi="Times New Roman" w:cs="Times New Roman"/>
          <w:lang w:val="ru-RU"/>
        </w:rPr>
        <w:t>,</w:t>
      </w:r>
      <w:r w:rsidRPr="00F94B45">
        <w:rPr>
          <w:rFonts w:ascii="Times New Roman" w:hAnsi="Times New Roman" w:cs="Times New Roman"/>
          <w:lang w:val="ru-RU"/>
        </w:rPr>
        <w:t xml:space="preserve"> совместную работу с Минфином, а также систему комплексного управления рисками. </w:t>
      </w:r>
      <w:r w:rsidR="003C640F" w:rsidRPr="00F94B45">
        <w:rPr>
          <w:rFonts w:ascii="Times New Roman" w:hAnsi="Times New Roman" w:cs="Times New Roman"/>
          <w:lang w:val="ru-RU"/>
        </w:rPr>
        <w:t xml:space="preserve"> </w:t>
      </w:r>
      <w:r w:rsidRPr="00F94B45">
        <w:rPr>
          <w:rFonts w:ascii="Times New Roman" w:hAnsi="Times New Roman" w:cs="Times New Roman"/>
          <w:lang w:val="ru-RU"/>
        </w:rPr>
        <w:t>Так, она подчеркнула, что У</w:t>
      </w:r>
      <w:r w:rsidR="004104AA">
        <w:rPr>
          <w:rFonts w:ascii="Times New Roman" w:hAnsi="Times New Roman" w:cs="Times New Roman"/>
          <w:lang w:val="ru-RU"/>
        </w:rPr>
        <w:t>ГА</w:t>
      </w:r>
      <w:r w:rsidRPr="00F94B45">
        <w:rPr>
          <w:rFonts w:ascii="Times New Roman" w:hAnsi="Times New Roman" w:cs="Times New Roman"/>
          <w:lang w:val="ru-RU"/>
        </w:rPr>
        <w:t xml:space="preserve"> </w:t>
      </w:r>
      <w:r w:rsidR="00C44431" w:rsidRPr="00F94B45">
        <w:rPr>
          <w:rFonts w:ascii="Times New Roman" w:hAnsi="Times New Roman" w:cs="Times New Roman"/>
          <w:lang w:val="ru-RU"/>
        </w:rPr>
        <w:t xml:space="preserve">сыграло ключевую роль в формировании культуры </w:t>
      </w:r>
      <w:r w:rsidR="004104AA">
        <w:rPr>
          <w:rFonts w:ascii="Times New Roman" w:hAnsi="Times New Roman" w:cs="Times New Roman"/>
          <w:lang w:val="ru-RU"/>
        </w:rPr>
        <w:t>деловой этики</w:t>
      </w:r>
      <w:r w:rsidR="00C44431" w:rsidRPr="00F94B45">
        <w:rPr>
          <w:rFonts w:ascii="Times New Roman" w:hAnsi="Times New Roman" w:cs="Times New Roman"/>
          <w:lang w:val="ru-RU"/>
        </w:rPr>
        <w:t xml:space="preserve">, и </w:t>
      </w:r>
      <w:r w:rsidR="004104AA">
        <w:rPr>
          <w:rFonts w:ascii="Times New Roman" w:hAnsi="Times New Roman" w:cs="Times New Roman"/>
          <w:lang w:val="ru-RU"/>
        </w:rPr>
        <w:t>рассказала о</w:t>
      </w:r>
      <w:r w:rsidR="00C44431" w:rsidRPr="00F94B45">
        <w:rPr>
          <w:rFonts w:ascii="Times New Roman" w:hAnsi="Times New Roman" w:cs="Times New Roman"/>
          <w:lang w:val="ru-RU"/>
        </w:rPr>
        <w:t xml:space="preserve"> ежегодно</w:t>
      </w:r>
      <w:r w:rsidR="004104AA">
        <w:rPr>
          <w:rFonts w:ascii="Times New Roman" w:hAnsi="Times New Roman" w:cs="Times New Roman"/>
          <w:lang w:val="ru-RU"/>
        </w:rPr>
        <w:t>м</w:t>
      </w:r>
      <w:r w:rsidR="00C44431" w:rsidRPr="00F94B45">
        <w:rPr>
          <w:rFonts w:ascii="Times New Roman" w:hAnsi="Times New Roman" w:cs="Times New Roman"/>
          <w:lang w:val="ru-RU"/>
        </w:rPr>
        <w:t xml:space="preserve"> </w:t>
      </w:r>
      <w:r w:rsidR="004104AA">
        <w:rPr>
          <w:rFonts w:ascii="Times New Roman" w:hAnsi="Times New Roman" w:cs="Times New Roman"/>
          <w:lang w:val="ru-RU"/>
        </w:rPr>
        <w:t>опросе</w:t>
      </w:r>
      <w:r w:rsidR="00C44431" w:rsidRPr="00F94B45">
        <w:rPr>
          <w:rFonts w:ascii="Times New Roman" w:hAnsi="Times New Roman" w:cs="Times New Roman"/>
          <w:lang w:val="ru-RU"/>
        </w:rPr>
        <w:t xml:space="preserve"> </w:t>
      </w:r>
      <w:r w:rsidR="004104AA">
        <w:rPr>
          <w:rFonts w:ascii="Times New Roman" w:hAnsi="Times New Roman" w:cs="Times New Roman"/>
          <w:lang w:val="ru-RU"/>
        </w:rPr>
        <w:t>УГА</w:t>
      </w:r>
      <w:r w:rsidR="00C44431" w:rsidRPr="00F94B45">
        <w:rPr>
          <w:rFonts w:ascii="Times New Roman" w:hAnsi="Times New Roman" w:cs="Times New Roman"/>
          <w:lang w:val="ru-RU"/>
        </w:rPr>
        <w:t xml:space="preserve"> </w:t>
      </w:r>
      <w:r w:rsidR="004104AA">
        <w:rPr>
          <w:rFonts w:ascii="Times New Roman" w:hAnsi="Times New Roman" w:cs="Times New Roman"/>
          <w:lang w:val="ru-RU"/>
        </w:rPr>
        <w:t>по вопросам деловой этики</w:t>
      </w:r>
      <w:r w:rsidR="00C44431" w:rsidRPr="00F94B45">
        <w:rPr>
          <w:rFonts w:ascii="Times New Roman" w:hAnsi="Times New Roman" w:cs="Times New Roman"/>
          <w:lang w:val="ru-RU"/>
        </w:rPr>
        <w:t xml:space="preserve">, </w:t>
      </w:r>
      <w:r w:rsidR="004104AA">
        <w:rPr>
          <w:rFonts w:ascii="Times New Roman" w:hAnsi="Times New Roman" w:cs="Times New Roman"/>
          <w:lang w:val="ru-RU"/>
        </w:rPr>
        <w:t>с помощью кото</w:t>
      </w:r>
      <w:r w:rsidR="004104AA" w:rsidRPr="00D235F9">
        <w:rPr>
          <w:rFonts w:ascii="Times New Roman" w:hAnsi="Times New Roman" w:cs="Times New Roman"/>
          <w:lang w:val="ru-RU"/>
        </w:rPr>
        <w:t>рого оценивается</w:t>
      </w:r>
      <w:r w:rsidR="00D235F9">
        <w:rPr>
          <w:rFonts w:ascii="Times New Roman" w:hAnsi="Times New Roman" w:cs="Times New Roman"/>
          <w:lang w:val="ru-RU"/>
        </w:rPr>
        <w:t xml:space="preserve"> ее состояние, подверженность государственных учреждений корру</w:t>
      </w:r>
      <w:r w:rsidR="00C44431" w:rsidRPr="00F94B45">
        <w:rPr>
          <w:rFonts w:ascii="Times New Roman" w:hAnsi="Times New Roman" w:cs="Times New Roman"/>
          <w:lang w:val="ru-RU"/>
        </w:rPr>
        <w:t>пци</w:t>
      </w:r>
      <w:r w:rsidR="00D235F9">
        <w:rPr>
          <w:rFonts w:ascii="Times New Roman" w:hAnsi="Times New Roman" w:cs="Times New Roman"/>
          <w:lang w:val="ru-RU"/>
        </w:rPr>
        <w:t>и</w:t>
      </w:r>
      <w:r w:rsidR="00C44431" w:rsidRPr="00F94B45">
        <w:rPr>
          <w:rFonts w:ascii="Times New Roman" w:hAnsi="Times New Roman" w:cs="Times New Roman"/>
          <w:lang w:val="ru-RU"/>
        </w:rPr>
        <w:t>, а также механизмы для смягчения этих рисков.  Темы</w:t>
      </w:r>
      <w:r w:rsidR="00D235F9">
        <w:rPr>
          <w:rFonts w:ascii="Times New Roman" w:hAnsi="Times New Roman" w:cs="Times New Roman"/>
          <w:lang w:val="ru-RU"/>
        </w:rPr>
        <w:t xml:space="preserve"> опроса включают</w:t>
      </w:r>
      <w:r w:rsidR="00C44431" w:rsidRPr="00F94B45">
        <w:rPr>
          <w:rFonts w:ascii="Times New Roman" w:hAnsi="Times New Roman" w:cs="Times New Roman"/>
          <w:lang w:val="ru-RU"/>
        </w:rPr>
        <w:t xml:space="preserve"> </w:t>
      </w:r>
      <w:r w:rsidR="00D235F9">
        <w:rPr>
          <w:rFonts w:ascii="Times New Roman" w:hAnsi="Times New Roman" w:cs="Times New Roman"/>
          <w:lang w:val="ru-RU"/>
        </w:rPr>
        <w:t xml:space="preserve">вопросы </w:t>
      </w:r>
      <w:r w:rsidR="00C44431" w:rsidRPr="00F94B45">
        <w:rPr>
          <w:rFonts w:ascii="Times New Roman" w:hAnsi="Times New Roman" w:cs="Times New Roman"/>
          <w:lang w:val="ru-RU"/>
        </w:rPr>
        <w:t>политической</w:t>
      </w:r>
      <w:r w:rsidR="00D235F9">
        <w:rPr>
          <w:rFonts w:ascii="Times New Roman" w:hAnsi="Times New Roman" w:cs="Times New Roman"/>
          <w:lang w:val="ru-RU"/>
        </w:rPr>
        <w:t xml:space="preserve"> системы</w:t>
      </w:r>
      <w:r w:rsidR="00C44431" w:rsidRPr="00F94B45">
        <w:rPr>
          <w:rFonts w:ascii="Times New Roman" w:hAnsi="Times New Roman" w:cs="Times New Roman"/>
          <w:lang w:val="ru-RU"/>
        </w:rPr>
        <w:t xml:space="preserve">, государственных закупок, фондов ЕС, внешней контрольной среды, функций внутреннего аудита и т.д. Результаты Обследования 2017 года по сравнению с результатами 2011 года показывают, что </w:t>
      </w:r>
      <w:r w:rsidR="003413B9">
        <w:rPr>
          <w:rFonts w:ascii="Times New Roman" w:hAnsi="Times New Roman" w:cs="Times New Roman"/>
          <w:lang w:val="ru-RU"/>
        </w:rPr>
        <w:t xml:space="preserve">уровень </w:t>
      </w:r>
      <w:r w:rsidR="00D235F9">
        <w:rPr>
          <w:rFonts w:ascii="Times New Roman" w:hAnsi="Times New Roman" w:cs="Times New Roman"/>
          <w:lang w:val="ru-RU"/>
        </w:rPr>
        <w:t>информированности о вопросах деловой этики</w:t>
      </w:r>
      <w:r w:rsidR="00EF2302" w:rsidRPr="00F94B45">
        <w:rPr>
          <w:rFonts w:ascii="Times New Roman" w:hAnsi="Times New Roman" w:cs="Times New Roman"/>
          <w:noProof/>
          <w:lang w:val="ru-RU"/>
        </w:rPr>
        <w:drawing>
          <wp:anchor distT="0" distB="0" distL="114300" distR="114300" simplePos="0" relativeHeight="251671552" behindDoc="0" locked="0" layoutInCell="1" allowOverlap="1" wp14:anchorId="5CD05316" wp14:editId="6E13BA37">
            <wp:simplePos x="0" y="0"/>
            <wp:positionH relativeFrom="margin">
              <wp:align>left</wp:align>
            </wp:positionH>
            <wp:positionV relativeFrom="paragraph">
              <wp:posOffset>0</wp:posOffset>
            </wp:positionV>
            <wp:extent cx="3905250" cy="25761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05250" cy="2576195"/>
                    </a:xfrm>
                    <a:prstGeom prst="rect">
                      <a:avLst/>
                    </a:prstGeom>
                  </pic:spPr>
                </pic:pic>
              </a:graphicData>
            </a:graphic>
            <wp14:sizeRelH relativeFrom="margin">
              <wp14:pctWidth>0</wp14:pctWidth>
            </wp14:sizeRelH>
            <wp14:sizeRelV relativeFrom="margin">
              <wp14:pctHeight>0</wp14:pctHeight>
            </wp14:sizeRelV>
          </wp:anchor>
        </w:drawing>
      </w:r>
      <w:r w:rsidR="00C44431" w:rsidRPr="00F94B45">
        <w:rPr>
          <w:rFonts w:ascii="Times New Roman" w:hAnsi="Times New Roman" w:cs="Times New Roman"/>
          <w:lang w:val="ru-RU"/>
        </w:rPr>
        <w:t xml:space="preserve"> вырос, а риски с</w:t>
      </w:r>
      <w:r w:rsidR="00D235F9">
        <w:rPr>
          <w:rFonts w:ascii="Times New Roman" w:hAnsi="Times New Roman" w:cs="Times New Roman"/>
          <w:lang w:val="ru-RU"/>
        </w:rPr>
        <w:t>низились</w:t>
      </w:r>
      <w:r w:rsidR="009F53BC" w:rsidRPr="00F94B45">
        <w:rPr>
          <w:rFonts w:ascii="Times New Roman" w:hAnsi="Times New Roman" w:cs="Times New Roman"/>
          <w:lang w:val="ru-RU"/>
        </w:rPr>
        <w:t>.</w:t>
      </w:r>
      <w:r w:rsidR="00C44431" w:rsidRPr="00F94B45">
        <w:rPr>
          <w:rFonts w:ascii="Times New Roman" w:hAnsi="Times New Roman" w:cs="Times New Roman"/>
          <w:lang w:val="ru-RU"/>
        </w:rPr>
        <w:t xml:space="preserve"> </w:t>
      </w:r>
    </w:p>
    <w:p w14:paraId="3481EA82" w14:textId="77777777" w:rsidR="00D235F9" w:rsidRDefault="00D235F9" w:rsidP="009F53BC">
      <w:pPr>
        <w:rPr>
          <w:rFonts w:ascii="Times New Roman" w:hAnsi="Times New Roman" w:cs="Times New Roman"/>
          <w:lang w:val="ru-RU"/>
        </w:rPr>
      </w:pPr>
    </w:p>
    <w:p w14:paraId="4777B09F" w14:textId="4C67CEE9" w:rsidR="009F53BC" w:rsidRPr="00972129" w:rsidRDefault="00C44431" w:rsidP="009F53BC">
      <w:pPr>
        <w:rPr>
          <w:rFonts w:ascii="Times New Roman" w:hAnsi="Times New Roman" w:cs="Times New Roman"/>
          <w:bCs/>
          <w:lang w:val="ru-RU"/>
        </w:rPr>
      </w:pPr>
      <w:r w:rsidRPr="00F94B45">
        <w:rPr>
          <w:rFonts w:ascii="Times New Roman" w:hAnsi="Times New Roman" w:cs="Times New Roman"/>
          <w:lang w:val="ru-RU"/>
        </w:rPr>
        <w:t xml:space="preserve">Г-жа </w:t>
      </w:r>
      <w:proofErr w:type="spellStart"/>
      <w:r w:rsidRPr="00F94B45">
        <w:rPr>
          <w:rFonts w:ascii="Times New Roman" w:hAnsi="Times New Roman" w:cs="Times New Roman"/>
          <w:lang w:val="ru-RU"/>
        </w:rPr>
        <w:t>Сабоне</w:t>
      </w:r>
      <w:proofErr w:type="spellEnd"/>
      <w:r w:rsidRPr="00F94B45">
        <w:rPr>
          <w:rFonts w:ascii="Times New Roman" w:hAnsi="Times New Roman" w:cs="Times New Roman"/>
          <w:lang w:val="ru-RU"/>
        </w:rPr>
        <w:t xml:space="preserve"> </w:t>
      </w:r>
      <w:proofErr w:type="spellStart"/>
      <w:r w:rsidRPr="00F94B45">
        <w:rPr>
          <w:rFonts w:ascii="Times New Roman" w:hAnsi="Times New Roman" w:cs="Times New Roman"/>
          <w:lang w:val="ru-RU"/>
        </w:rPr>
        <w:t>Гал</w:t>
      </w:r>
      <w:proofErr w:type="spellEnd"/>
      <w:r w:rsidRPr="00F94B45">
        <w:rPr>
          <w:rFonts w:ascii="Times New Roman" w:hAnsi="Times New Roman" w:cs="Times New Roman"/>
          <w:lang w:val="ru-RU"/>
        </w:rPr>
        <w:t xml:space="preserve"> также </w:t>
      </w:r>
      <w:r w:rsidR="00D235F9">
        <w:rPr>
          <w:rFonts w:ascii="Times New Roman" w:hAnsi="Times New Roman" w:cs="Times New Roman"/>
          <w:lang w:val="ru-RU"/>
        </w:rPr>
        <w:t>рассказала</w:t>
      </w:r>
      <w:r w:rsidRPr="00F94B45">
        <w:rPr>
          <w:rFonts w:ascii="Times New Roman" w:hAnsi="Times New Roman" w:cs="Times New Roman"/>
          <w:lang w:val="ru-RU"/>
        </w:rPr>
        <w:t xml:space="preserve"> участник</w:t>
      </w:r>
      <w:r w:rsidR="00D235F9">
        <w:rPr>
          <w:rFonts w:ascii="Times New Roman" w:hAnsi="Times New Roman" w:cs="Times New Roman"/>
          <w:lang w:val="ru-RU"/>
        </w:rPr>
        <w:t>ам встречи о</w:t>
      </w:r>
      <w:r w:rsidRPr="00F94B45">
        <w:rPr>
          <w:rFonts w:ascii="Times New Roman" w:hAnsi="Times New Roman" w:cs="Times New Roman"/>
          <w:lang w:val="ru-RU"/>
        </w:rPr>
        <w:t xml:space="preserve"> работ</w:t>
      </w:r>
      <w:r w:rsidR="00D235F9">
        <w:rPr>
          <w:rFonts w:ascii="Times New Roman" w:hAnsi="Times New Roman" w:cs="Times New Roman"/>
          <w:lang w:val="ru-RU"/>
        </w:rPr>
        <w:t>е</w:t>
      </w:r>
      <w:r w:rsidRPr="00F94B45">
        <w:rPr>
          <w:rFonts w:ascii="Times New Roman" w:hAnsi="Times New Roman" w:cs="Times New Roman"/>
          <w:lang w:val="ru-RU"/>
        </w:rPr>
        <w:t xml:space="preserve"> Службы национальной охраны, которая структурно относится к Министерству внутренних дел и с 2014 года отвечает за противодействие коррупции</w:t>
      </w:r>
      <w:r w:rsidR="009F53BC" w:rsidRPr="00F94B45">
        <w:rPr>
          <w:rFonts w:ascii="Times New Roman" w:hAnsi="Times New Roman" w:cs="Times New Roman"/>
          <w:lang w:val="ru-RU"/>
        </w:rPr>
        <w:t>.</w:t>
      </w:r>
      <w:r w:rsidRPr="00F94B45">
        <w:rPr>
          <w:rFonts w:ascii="Times New Roman" w:hAnsi="Times New Roman" w:cs="Times New Roman"/>
          <w:lang w:val="ru-RU"/>
        </w:rPr>
        <w:t xml:space="preserve"> В конце 2014 года был создан соответствующий департамент; в его компетенцию входят вопросы стратегического планирования противодействия коррупции, предоставление методической поддержки, развитие системы </w:t>
      </w:r>
      <w:r w:rsidR="00D235F9">
        <w:rPr>
          <w:rFonts w:ascii="Times New Roman" w:hAnsi="Times New Roman" w:cs="Times New Roman"/>
          <w:lang w:val="ru-RU"/>
        </w:rPr>
        <w:t>деловой этики</w:t>
      </w:r>
      <w:r w:rsidRPr="00F94B45">
        <w:rPr>
          <w:rFonts w:ascii="Times New Roman" w:hAnsi="Times New Roman" w:cs="Times New Roman"/>
          <w:lang w:val="ru-RU"/>
        </w:rPr>
        <w:t>, непрерывная оценка ситуации с коррупцией, действий и положений государства, направленных на борьбу с коррупцией</w:t>
      </w:r>
      <w:r w:rsidR="00632C15" w:rsidRPr="00F94B45">
        <w:rPr>
          <w:rFonts w:ascii="Times New Roman" w:hAnsi="Times New Roman" w:cs="Times New Roman"/>
          <w:lang w:val="ru-RU"/>
        </w:rPr>
        <w:t xml:space="preserve">, </w:t>
      </w:r>
      <w:r w:rsidR="00D235F9">
        <w:rPr>
          <w:rFonts w:ascii="Times New Roman" w:hAnsi="Times New Roman" w:cs="Times New Roman"/>
          <w:lang w:val="ru-RU"/>
        </w:rPr>
        <w:t>проведение исследований</w:t>
      </w:r>
      <w:r w:rsidR="00632C15" w:rsidRPr="00F94B45">
        <w:rPr>
          <w:rFonts w:ascii="Times New Roman" w:hAnsi="Times New Roman" w:cs="Times New Roman"/>
          <w:lang w:val="ru-RU"/>
        </w:rPr>
        <w:t xml:space="preserve"> и</w:t>
      </w:r>
      <w:r w:rsidRPr="00F94B45">
        <w:rPr>
          <w:rFonts w:ascii="Times New Roman" w:hAnsi="Times New Roman" w:cs="Times New Roman"/>
          <w:lang w:val="ru-RU"/>
        </w:rPr>
        <w:t xml:space="preserve"> подготовка советников по</w:t>
      </w:r>
      <w:r w:rsidR="00947E4A">
        <w:rPr>
          <w:rFonts w:ascii="Times New Roman" w:hAnsi="Times New Roman" w:cs="Times New Roman"/>
          <w:lang w:val="ru-RU"/>
        </w:rPr>
        <w:t xml:space="preserve"> этике (к настоящему времени подготовлено</w:t>
      </w:r>
      <w:r w:rsidR="00632C15" w:rsidRPr="00F94B45">
        <w:rPr>
          <w:rFonts w:ascii="Times New Roman" w:hAnsi="Times New Roman" w:cs="Times New Roman"/>
          <w:lang w:val="ru-RU"/>
        </w:rPr>
        <w:t xml:space="preserve"> более 10 000 </w:t>
      </w:r>
      <w:r w:rsidR="00947E4A">
        <w:rPr>
          <w:rFonts w:ascii="Times New Roman" w:hAnsi="Times New Roman" w:cs="Times New Roman"/>
          <w:lang w:val="ru-RU"/>
        </w:rPr>
        <w:t>таких специалистов</w:t>
      </w:r>
      <w:r w:rsidR="00632C15" w:rsidRPr="00F94B45">
        <w:rPr>
          <w:rFonts w:ascii="Times New Roman" w:hAnsi="Times New Roman" w:cs="Times New Roman"/>
          <w:lang w:val="ru-RU"/>
        </w:rPr>
        <w:t xml:space="preserve">). </w:t>
      </w:r>
      <w:r w:rsidR="00947E4A">
        <w:rPr>
          <w:rFonts w:ascii="Times New Roman" w:hAnsi="Times New Roman" w:cs="Times New Roman"/>
          <w:lang w:val="ru-RU"/>
        </w:rPr>
        <w:t xml:space="preserve">Г-жа </w:t>
      </w:r>
      <w:proofErr w:type="spellStart"/>
      <w:r w:rsidR="00947E4A">
        <w:rPr>
          <w:rFonts w:ascii="Times New Roman" w:hAnsi="Times New Roman" w:cs="Times New Roman"/>
          <w:lang w:val="ru-RU"/>
        </w:rPr>
        <w:t>Гал</w:t>
      </w:r>
      <w:proofErr w:type="spellEnd"/>
      <w:r w:rsidR="00947E4A">
        <w:rPr>
          <w:rFonts w:ascii="Times New Roman" w:hAnsi="Times New Roman" w:cs="Times New Roman"/>
          <w:lang w:val="ru-RU"/>
        </w:rPr>
        <w:t xml:space="preserve"> в</w:t>
      </w:r>
      <w:r w:rsidR="00632C15" w:rsidRPr="00F94B45">
        <w:rPr>
          <w:rFonts w:ascii="Times New Roman" w:hAnsi="Times New Roman" w:cs="Times New Roman"/>
          <w:lang w:val="ru-RU"/>
        </w:rPr>
        <w:t xml:space="preserve"> заключение</w:t>
      </w:r>
      <w:r w:rsidR="0029737B">
        <w:rPr>
          <w:rFonts w:ascii="Times New Roman" w:hAnsi="Times New Roman" w:cs="Times New Roman"/>
          <w:lang w:val="ru-RU"/>
        </w:rPr>
        <w:t xml:space="preserve"> пояснила каким образом организована координация действий с Минфином, </w:t>
      </w:r>
      <w:r w:rsidR="00947E4A">
        <w:rPr>
          <w:rFonts w:ascii="Times New Roman" w:hAnsi="Times New Roman" w:cs="Times New Roman"/>
          <w:lang w:val="ru-RU"/>
        </w:rPr>
        <w:t>включая</w:t>
      </w:r>
      <w:r w:rsidR="0029737B">
        <w:rPr>
          <w:rFonts w:ascii="Times New Roman" w:hAnsi="Times New Roman" w:cs="Times New Roman"/>
          <w:lang w:val="ru-RU"/>
        </w:rPr>
        <w:t xml:space="preserve"> совместны</w:t>
      </w:r>
      <w:r w:rsidR="00947E4A">
        <w:rPr>
          <w:rFonts w:ascii="Times New Roman" w:hAnsi="Times New Roman" w:cs="Times New Roman"/>
          <w:lang w:val="ru-RU"/>
        </w:rPr>
        <w:t>е</w:t>
      </w:r>
      <w:r w:rsidR="0029737B">
        <w:rPr>
          <w:rFonts w:ascii="Times New Roman" w:hAnsi="Times New Roman" w:cs="Times New Roman"/>
          <w:lang w:val="ru-RU"/>
        </w:rPr>
        <w:t xml:space="preserve"> семинар</w:t>
      </w:r>
      <w:r w:rsidR="00947E4A">
        <w:rPr>
          <w:rFonts w:ascii="Times New Roman" w:hAnsi="Times New Roman" w:cs="Times New Roman"/>
          <w:lang w:val="ru-RU"/>
        </w:rPr>
        <w:t>ы,</w:t>
      </w:r>
      <w:r w:rsidR="0029737B">
        <w:rPr>
          <w:rFonts w:ascii="Times New Roman" w:hAnsi="Times New Roman" w:cs="Times New Roman"/>
          <w:lang w:val="ru-RU"/>
        </w:rPr>
        <w:t xml:space="preserve"> посвящённы</w:t>
      </w:r>
      <w:r w:rsidR="00947E4A">
        <w:rPr>
          <w:rFonts w:ascii="Times New Roman" w:hAnsi="Times New Roman" w:cs="Times New Roman"/>
          <w:lang w:val="ru-RU"/>
        </w:rPr>
        <w:t>е</w:t>
      </w:r>
      <w:r w:rsidR="0029737B">
        <w:rPr>
          <w:rFonts w:ascii="Times New Roman" w:hAnsi="Times New Roman" w:cs="Times New Roman"/>
          <w:lang w:val="ru-RU"/>
        </w:rPr>
        <w:t xml:space="preserve"> системе комплексного управления риском. После</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выступлений</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участники</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обсудили</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с</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докладчиками</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ряд</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вопросов</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в</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том</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числе</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количество</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случаев</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уголовного</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преследования</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за</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факты</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коррупции</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роль</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ЦПГ</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структуру</w:t>
      </w:r>
      <w:r w:rsidR="0029737B" w:rsidRPr="0029737B">
        <w:rPr>
          <w:rFonts w:ascii="Times New Roman" w:hAnsi="Times New Roman" w:cs="Times New Roman"/>
          <w:lang w:val="ru-RU"/>
        </w:rPr>
        <w:t xml:space="preserve"> </w:t>
      </w:r>
      <w:r w:rsidR="0029737B">
        <w:rPr>
          <w:rFonts w:ascii="Times New Roman" w:hAnsi="Times New Roman" w:cs="Times New Roman"/>
          <w:lang w:val="ru-RU"/>
        </w:rPr>
        <w:t>управления</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внутренним</w:t>
      </w:r>
      <w:r w:rsidR="0029737B" w:rsidRPr="0029737B">
        <w:rPr>
          <w:rFonts w:ascii="Times New Roman" w:hAnsi="Times New Roman" w:cs="Times New Roman"/>
          <w:lang w:val="ru-RU"/>
        </w:rPr>
        <w:t xml:space="preserve"> </w:t>
      </w:r>
      <w:r w:rsidR="0029737B">
        <w:rPr>
          <w:rFonts w:ascii="Times New Roman" w:hAnsi="Times New Roman" w:cs="Times New Roman"/>
          <w:lang w:val="ru-RU"/>
        </w:rPr>
        <w:t>контролем,</w:t>
      </w:r>
      <w:r w:rsidR="0029737B" w:rsidRPr="0029737B">
        <w:rPr>
          <w:rFonts w:ascii="Times New Roman" w:hAnsi="Times New Roman" w:cs="Times New Roman"/>
          <w:lang w:val="ru-RU"/>
        </w:rPr>
        <w:t xml:space="preserve"> </w:t>
      </w:r>
      <w:r w:rsidR="0029737B">
        <w:rPr>
          <w:rFonts w:ascii="Times New Roman" w:hAnsi="Times New Roman" w:cs="Times New Roman"/>
          <w:lang w:val="ru-RU"/>
        </w:rPr>
        <w:t xml:space="preserve">а также подчеркнули, что представленные реформы в Венгрии имеют своей целью прежде всего профилактику и предупреждение. </w:t>
      </w:r>
      <w:r w:rsidR="00F52730" w:rsidRPr="0029737B">
        <w:rPr>
          <w:rFonts w:ascii="Times New Roman" w:hAnsi="Times New Roman" w:cs="Times New Roman"/>
          <w:bCs/>
          <w:lang w:val="ru-RU"/>
        </w:rPr>
        <w:t xml:space="preserve"> </w:t>
      </w:r>
      <w:r w:rsidR="00F52730" w:rsidRPr="00972129">
        <w:rPr>
          <w:rFonts w:ascii="Times New Roman" w:hAnsi="Times New Roman" w:cs="Times New Roman"/>
          <w:bCs/>
          <w:lang w:val="ru-RU"/>
        </w:rPr>
        <w:t xml:space="preserve"> </w:t>
      </w:r>
    </w:p>
    <w:p w14:paraId="3410A2FB" w14:textId="1CCC2656" w:rsidR="009F53BC" w:rsidRDefault="009F53BC" w:rsidP="009F53BC">
      <w:pPr>
        <w:rPr>
          <w:rFonts w:ascii="Times New Roman" w:hAnsi="Times New Roman" w:cs="Times New Roman"/>
          <w:lang w:val="ru-RU"/>
        </w:rPr>
      </w:pPr>
    </w:p>
    <w:p w14:paraId="2FC2DB36" w14:textId="77777777" w:rsidR="00FB4C1D" w:rsidRPr="003D0A24" w:rsidRDefault="00FB4C1D" w:rsidP="00FB4C1D">
      <w:pPr>
        <w:pStyle w:val="Heading1"/>
        <w:rPr>
          <w:lang w:val="ru-RU"/>
        </w:rPr>
      </w:pPr>
      <w:bookmarkStart w:id="7" w:name="_Toc521597931"/>
      <w:bookmarkStart w:id="8" w:name="_Toc425506603"/>
      <w:r>
        <w:rPr>
          <w:lang w:val="ru-RU"/>
        </w:rPr>
        <w:t>День</w:t>
      </w:r>
      <w:r w:rsidRPr="003D0A24">
        <w:rPr>
          <w:lang w:val="ru-RU"/>
        </w:rPr>
        <w:t xml:space="preserve"> 2: </w:t>
      </w:r>
      <w:r>
        <w:rPr>
          <w:lang w:val="ru-RU"/>
        </w:rPr>
        <w:t>ход</w:t>
      </w:r>
      <w:r w:rsidRPr="003D0A24">
        <w:rPr>
          <w:lang w:val="ru-RU"/>
        </w:rPr>
        <w:t xml:space="preserve"> </w:t>
      </w:r>
      <w:r>
        <w:rPr>
          <w:lang w:val="ru-RU"/>
        </w:rPr>
        <w:t>реализации</w:t>
      </w:r>
      <w:r w:rsidRPr="003D0A24">
        <w:rPr>
          <w:lang w:val="ru-RU"/>
        </w:rPr>
        <w:t xml:space="preserve"> </w:t>
      </w:r>
      <w:r>
        <w:rPr>
          <w:lang w:val="ru-RU"/>
        </w:rPr>
        <w:t>Стратегии</w:t>
      </w:r>
      <w:r w:rsidRPr="003D0A24">
        <w:rPr>
          <w:lang w:val="ru-RU"/>
        </w:rPr>
        <w:t xml:space="preserve"> </w:t>
      </w:r>
      <w:r w:rsidRPr="005028EB">
        <w:t>PEMPAL</w:t>
      </w:r>
      <w:bookmarkEnd w:id="7"/>
    </w:p>
    <w:p w14:paraId="1B55F894" w14:textId="77777777" w:rsidR="00210B32" w:rsidRPr="003D0A24" w:rsidRDefault="00210B32" w:rsidP="00210B32">
      <w:pPr>
        <w:rPr>
          <w:rFonts w:ascii="Times New Roman" w:hAnsi="Times New Roman" w:cs="Times New Roman"/>
          <w:lang w:val="ru-RU"/>
        </w:rPr>
      </w:pPr>
    </w:p>
    <w:p w14:paraId="02A8994E" w14:textId="21D5C68E" w:rsidR="003D660A" w:rsidRPr="00972129" w:rsidRDefault="00873403" w:rsidP="003D660A">
      <w:pPr>
        <w:pStyle w:val="Heading2"/>
        <w:rPr>
          <w:rFonts w:ascii="Times New Roman" w:hAnsi="Times New Roman" w:cs="Times New Roman"/>
          <w:b/>
          <w:color w:val="auto"/>
          <w:sz w:val="22"/>
          <w:szCs w:val="22"/>
          <w:lang w:val="ru-RU"/>
        </w:rPr>
      </w:pPr>
      <w:bookmarkStart w:id="9" w:name="_Toc521597932"/>
      <w:bookmarkStart w:id="10" w:name="_Hlk521491687"/>
      <w:r w:rsidRPr="00F14EB1">
        <w:rPr>
          <w:noProof/>
        </w:rPr>
        <w:drawing>
          <wp:anchor distT="0" distB="0" distL="114300" distR="114300" simplePos="0" relativeHeight="251666432" behindDoc="1" locked="0" layoutInCell="1" allowOverlap="1" wp14:anchorId="28F989DB" wp14:editId="6AD223F8">
            <wp:simplePos x="0" y="0"/>
            <wp:positionH relativeFrom="margin">
              <wp:align>left</wp:align>
            </wp:positionH>
            <wp:positionV relativeFrom="paragraph">
              <wp:posOffset>25400</wp:posOffset>
            </wp:positionV>
            <wp:extent cx="2495550" cy="2451735"/>
            <wp:effectExtent l="0" t="0" r="0" b="5715"/>
            <wp:wrapTight wrapText="bothSides">
              <wp:wrapPolygon edited="0">
                <wp:start x="0" y="0"/>
                <wp:lineTo x="0" y="21483"/>
                <wp:lineTo x="21435" y="21483"/>
                <wp:lineTo x="2143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7176" cy="2453506"/>
                    </a:xfrm>
                    <a:prstGeom prst="rect">
                      <a:avLst/>
                    </a:prstGeom>
                  </pic:spPr>
                </pic:pic>
              </a:graphicData>
            </a:graphic>
            <wp14:sizeRelH relativeFrom="page">
              <wp14:pctWidth>0</wp14:pctWidth>
            </wp14:sizeRelH>
            <wp14:sizeRelV relativeFrom="page">
              <wp14:pctHeight>0</wp14:pctHeight>
            </wp14:sizeRelV>
          </wp:anchor>
        </w:drawing>
      </w:r>
      <w:r w:rsidR="00972129">
        <w:rPr>
          <w:rFonts w:ascii="Times New Roman" w:hAnsi="Times New Roman" w:cs="Times New Roman"/>
          <w:b/>
          <w:color w:val="auto"/>
          <w:sz w:val="22"/>
          <w:szCs w:val="22"/>
          <w:lang w:val="ru-RU"/>
        </w:rPr>
        <w:t>Обсуждение</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основной</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темы</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мероприятия</w:t>
      </w:r>
      <w:r w:rsidR="00972129" w:rsidRPr="00972129">
        <w:rPr>
          <w:rFonts w:ascii="Times New Roman" w:hAnsi="Times New Roman" w:cs="Times New Roman"/>
          <w:b/>
          <w:color w:val="auto"/>
          <w:sz w:val="22"/>
          <w:szCs w:val="22"/>
          <w:lang w:val="ru-RU"/>
        </w:rPr>
        <w:t xml:space="preserve"> </w:t>
      </w:r>
      <w:r w:rsidR="00947E4A">
        <w:rPr>
          <w:rFonts w:ascii="Times New Roman" w:hAnsi="Times New Roman" w:cs="Times New Roman"/>
          <w:b/>
          <w:color w:val="auto"/>
          <w:sz w:val="22"/>
          <w:szCs w:val="22"/>
          <w:lang w:val="ru-RU"/>
        </w:rPr>
        <w:t>прошло во второй</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день</w:t>
      </w:r>
      <w:r w:rsidR="00947E4A">
        <w:rPr>
          <w:rFonts w:ascii="Times New Roman" w:hAnsi="Times New Roman" w:cs="Times New Roman"/>
          <w:b/>
          <w:color w:val="auto"/>
          <w:sz w:val="22"/>
          <w:szCs w:val="22"/>
          <w:lang w:val="ru-RU"/>
        </w:rPr>
        <w:t xml:space="preserve"> мероприятия, </w:t>
      </w:r>
      <w:r w:rsidR="00972129">
        <w:rPr>
          <w:rFonts w:ascii="Times New Roman" w:hAnsi="Times New Roman" w:cs="Times New Roman"/>
          <w:b/>
          <w:color w:val="auto"/>
          <w:sz w:val="22"/>
          <w:szCs w:val="22"/>
          <w:lang w:val="ru-RU"/>
        </w:rPr>
        <w:t>модератор</w:t>
      </w:r>
      <w:r w:rsidR="00947E4A">
        <w:rPr>
          <w:rFonts w:ascii="Times New Roman" w:hAnsi="Times New Roman" w:cs="Times New Roman"/>
          <w:b/>
          <w:color w:val="auto"/>
          <w:sz w:val="22"/>
          <w:szCs w:val="22"/>
          <w:lang w:val="ru-RU"/>
        </w:rPr>
        <w:t>ом которого</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выступ</w:t>
      </w:r>
      <w:r w:rsidR="00947E4A">
        <w:rPr>
          <w:rFonts w:ascii="Times New Roman" w:hAnsi="Times New Roman" w:cs="Times New Roman"/>
          <w:b/>
          <w:color w:val="auto"/>
          <w:sz w:val="22"/>
          <w:szCs w:val="22"/>
          <w:lang w:val="ru-RU"/>
        </w:rPr>
        <w:t>и</w:t>
      </w:r>
      <w:r w:rsidR="00972129">
        <w:rPr>
          <w:rFonts w:ascii="Times New Roman" w:hAnsi="Times New Roman" w:cs="Times New Roman"/>
          <w:b/>
          <w:color w:val="auto"/>
          <w:sz w:val="22"/>
          <w:szCs w:val="22"/>
          <w:lang w:val="ru-RU"/>
        </w:rPr>
        <w:t>ла</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Елена</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Никулина</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руководитель</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программы</w:t>
      </w:r>
      <w:r w:rsidR="00972129" w:rsidRPr="00972129">
        <w:rPr>
          <w:rFonts w:ascii="Times New Roman" w:hAnsi="Times New Roman" w:cs="Times New Roman"/>
          <w:b/>
          <w:color w:val="auto"/>
          <w:sz w:val="22"/>
          <w:szCs w:val="22"/>
          <w:lang w:val="ru-RU"/>
        </w:rPr>
        <w:t xml:space="preserve"> </w:t>
      </w:r>
      <w:r w:rsidR="002728AF" w:rsidRPr="00D46BA9">
        <w:rPr>
          <w:rFonts w:ascii="Times New Roman" w:hAnsi="Times New Roman" w:cs="Times New Roman"/>
          <w:b/>
          <w:color w:val="auto"/>
          <w:sz w:val="22"/>
          <w:szCs w:val="22"/>
        </w:rPr>
        <w:t>PEMPAL</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от</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Всемирного</w:t>
      </w:r>
      <w:r w:rsidR="00972129" w:rsidRPr="00972129">
        <w:rPr>
          <w:rFonts w:ascii="Times New Roman" w:hAnsi="Times New Roman" w:cs="Times New Roman"/>
          <w:b/>
          <w:color w:val="auto"/>
          <w:sz w:val="22"/>
          <w:szCs w:val="22"/>
          <w:lang w:val="ru-RU"/>
        </w:rPr>
        <w:t xml:space="preserve"> </w:t>
      </w:r>
      <w:r w:rsidR="00972129">
        <w:rPr>
          <w:rFonts w:ascii="Times New Roman" w:hAnsi="Times New Roman" w:cs="Times New Roman"/>
          <w:b/>
          <w:color w:val="auto"/>
          <w:sz w:val="22"/>
          <w:szCs w:val="22"/>
          <w:lang w:val="ru-RU"/>
        </w:rPr>
        <w:t>банка</w:t>
      </w:r>
      <w:r w:rsidR="00972129" w:rsidRPr="00972129">
        <w:rPr>
          <w:rFonts w:ascii="Times New Roman" w:hAnsi="Times New Roman" w:cs="Times New Roman"/>
          <w:b/>
          <w:color w:val="auto"/>
          <w:sz w:val="22"/>
          <w:szCs w:val="22"/>
          <w:lang w:val="ru-RU"/>
        </w:rPr>
        <w:t xml:space="preserve">. </w:t>
      </w:r>
      <w:r w:rsidR="002728AF" w:rsidRPr="00972129">
        <w:rPr>
          <w:rFonts w:ascii="Times New Roman" w:hAnsi="Times New Roman" w:cs="Times New Roman"/>
          <w:b/>
          <w:color w:val="auto"/>
          <w:sz w:val="22"/>
          <w:szCs w:val="22"/>
          <w:lang w:val="ru-RU"/>
        </w:rPr>
        <w:t xml:space="preserve">  </w:t>
      </w:r>
      <w:bookmarkEnd w:id="9"/>
    </w:p>
    <w:bookmarkEnd w:id="10"/>
    <w:p w14:paraId="4699660D" w14:textId="53F254D9" w:rsidR="003D660A" w:rsidRPr="00972129" w:rsidRDefault="003D660A" w:rsidP="00A833F5">
      <w:pPr>
        <w:rPr>
          <w:rFonts w:ascii="Times New Roman" w:hAnsi="Times New Roman" w:cs="Times New Roman"/>
          <w:b/>
          <w:lang w:val="ru-RU"/>
        </w:rPr>
      </w:pPr>
    </w:p>
    <w:p w14:paraId="4C0D1A85" w14:textId="787D12E8" w:rsidR="00C26369" w:rsidRPr="0071102C" w:rsidRDefault="00972129" w:rsidP="00C26369">
      <w:pPr>
        <w:rPr>
          <w:rFonts w:ascii="Times New Roman" w:hAnsi="Times New Roman" w:cs="Times New Roman"/>
          <w:lang w:val="ru-RU"/>
        </w:rPr>
      </w:pPr>
      <w:r>
        <w:rPr>
          <w:rFonts w:ascii="Times New Roman" w:hAnsi="Times New Roman" w:cs="Times New Roman"/>
          <w:b/>
          <w:lang w:val="ru-RU"/>
        </w:rPr>
        <w:t>Сначала</w:t>
      </w:r>
      <w:r w:rsidRPr="00972129">
        <w:rPr>
          <w:rFonts w:ascii="Times New Roman" w:hAnsi="Times New Roman" w:cs="Times New Roman"/>
          <w:b/>
          <w:lang w:val="ru-RU"/>
        </w:rPr>
        <w:t xml:space="preserve"> </w:t>
      </w:r>
      <w:r>
        <w:rPr>
          <w:rFonts w:ascii="Times New Roman" w:hAnsi="Times New Roman" w:cs="Times New Roman"/>
          <w:b/>
          <w:lang w:val="ru-RU"/>
        </w:rPr>
        <w:t>г</w:t>
      </w:r>
      <w:r w:rsidRPr="00972129">
        <w:rPr>
          <w:rFonts w:ascii="Times New Roman" w:hAnsi="Times New Roman" w:cs="Times New Roman"/>
          <w:b/>
          <w:lang w:val="ru-RU"/>
        </w:rPr>
        <w:t>-</w:t>
      </w:r>
      <w:r>
        <w:rPr>
          <w:rFonts w:ascii="Times New Roman" w:hAnsi="Times New Roman" w:cs="Times New Roman"/>
          <w:b/>
          <w:lang w:val="ru-RU"/>
        </w:rPr>
        <w:t>жа</w:t>
      </w:r>
      <w:r w:rsidRPr="00972129">
        <w:rPr>
          <w:rFonts w:ascii="Times New Roman" w:hAnsi="Times New Roman" w:cs="Times New Roman"/>
          <w:b/>
          <w:lang w:val="ru-RU"/>
        </w:rPr>
        <w:t xml:space="preserve"> </w:t>
      </w:r>
      <w:r>
        <w:rPr>
          <w:rFonts w:ascii="Times New Roman" w:hAnsi="Times New Roman" w:cs="Times New Roman"/>
          <w:b/>
          <w:lang w:val="ru-RU"/>
        </w:rPr>
        <w:t>Никулина</w:t>
      </w:r>
      <w:r w:rsidRPr="00972129">
        <w:rPr>
          <w:rFonts w:ascii="Times New Roman" w:hAnsi="Times New Roman" w:cs="Times New Roman"/>
          <w:b/>
          <w:lang w:val="ru-RU"/>
        </w:rPr>
        <w:t xml:space="preserve"> </w:t>
      </w:r>
      <w:r>
        <w:rPr>
          <w:rFonts w:ascii="Times New Roman" w:hAnsi="Times New Roman" w:cs="Times New Roman"/>
          <w:b/>
          <w:lang w:val="ru-RU"/>
        </w:rPr>
        <w:t>представила</w:t>
      </w:r>
      <w:r w:rsidRPr="00972129">
        <w:rPr>
          <w:rFonts w:ascii="Times New Roman" w:hAnsi="Times New Roman" w:cs="Times New Roman"/>
          <w:b/>
          <w:lang w:val="ru-RU"/>
        </w:rPr>
        <w:t xml:space="preserve"> </w:t>
      </w:r>
      <w:r>
        <w:rPr>
          <w:rFonts w:ascii="Times New Roman" w:hAnsi="Times New Roman" w:cs="Times New Roman"/>
          <w:b/>
          <w:lang w:val="ru-RU"/>
        </w:rPr>
        <w:t>информацию</w:t>
      </w:r>
      <w:r w:rsidRPr="00972129">
        <w:rPr>
          <w:rFonts w:ascii="Times New Roman" w:hAnsi="Times New Roman" w:cs="Times New Roman"/>
          <w:b/>
          <w:lang w:val="ru-RU"/>
        </w:rPr>
        <w:t xml:space="preserve"> </w:t>
      </w:r>
      <w:r>
        <w:rPr>
          <w:rFonts w:ascii="Times New Roman" w:hAnsi="Times New Roman" w:cs="Times New Roman"/>
          <w:b/>
          <w:lang w:val="ru-RU"/>
        </w:rPr>
        <w:t>об</w:t>
      </w:r>
      <w:r w:rsidRPr="00972129">
        <w:rPr>
          <w:rFonts w:ascii="Times New Roman" w:hAnsi="Times New Roman" w:cs="Times New Roman"/>
          <w:b/>
          <w:lang w:val="ru-RU"/>
        </w:rPr>
        <w:t xml:space="preserve"> </w:t>
      </w:r>
      <w:r>
        <w:rPr>
          <w:rFonts w:ascii="Times New Roman" w:hAnsi="Times New Roman" w:cs="Times New Roman"/>
          <w:b/>
          <w:lang w:val="ru-RU"/>
        </w:rPr>
        <w:t>общих результатах первого года</w:t>
      </w:r>
      <w:r w:rsidRPr="00972129">
        <w:rPr>
          <w:rFonts w:ascii="Times New Roman" w:hAnsi="Times New Roman" w:cs="Times New Roman"/>
          <w:b/>
          <w:lang w:val="ru-RU"/>
        </w:rPr>
        <w:t xml:space="preserve"> </w:t>
      </w:r>
      <w:r>
        <w:rPr>
          <w:rFonts w:ascii="Times New Roman" w:hAnsi="Times New Roman" w:cs="Times New Roman"/>
          <w:b/>
          <w:lang w:val="ru-RU"/>
        </w:rPr>
        <w:t>реализации</w:t>
      </w:r>
      <w:r w:rsidRPr="00972129">
        <w:rPr>
          <w:rFonts w:ascii="Times New Roman" w:hAnsi="Times New Roman" w:cs="Times New Roman"/>
          <w:b/>
          <w:lang w:val="ru-RU"/>
        </w:rPr>
        <w:t xml:space="preserve"> </w:t>
      </w:r>
      <w:r>
        <w:rPr>
          <w:rFonts w:ascii="Times New Roman" w:hAnsi="Times New Roman" w:cs="Times New Roman"/>
          <w:b/>
          <w:lang w:val="ru-RU"/>
        </w:rPr>
        <w:t>Стратегии</w:t>
      </w:r>
      <w:r w:rsidRPr="00972129">
        <w:rPr>
          <w:rFonts w:ascii="Times New Roman" w:hAnsi="Times New Roman" w:cs="Times New Roman"/>
          <w:b/>
          <w:lang w:val="ru-RU"/>
        </w:rPr>
        <w:t xml:space="preserve"> </w:t>
      </w:r>
      <w:r w:rsidR="00EB4412" w:rsidRPr="005028EB">
        <w:rPr>
          <w:rFonts w:ascii="Times New Roman" w:hAnsi="Times New Roman" w:cs="Times New Roman"/>
          <w:b/>
        </w:rPr>
        <w:t>PEMPAL</w:t>
      </w:r>
      <w:r w:rsidR="00EB4412" w:rsidRPr="00972129">
        <w:rPr>
          <w:rFonts w:ascii="Times New Roman" w:hAnsi="Times New Roman" w:cs="Times New Roman"/>
          <w:b/>
          <w:lang w:val="ru-RU"/>
        </w:rPr>
        <w:t xml:space="preserve"> </w:t>
      </w:r>
      <w:r>
        <w:rPr>
          <w:rFonts w:ascii="Times New Roman" w:hAnsi="Times New Roman" w:cs="Times New Roman"/>
          <w:b/>
          <w:lang w:val="ru-RU"/>
        </w:rPr>
        <w:t>на 2017-2022 гг.</w:t>
      </w:r>
      <w:r w:rsidR="00EB4412" w:rsidRPr="00972129">
        <w:rPr>
          <w:rFonts w:ascii="Times New Roman" w:hAnsi="Times New Roman" w:cs="Times New Roman"/>
          <w:b/>
          <w:lang w:val="ru-RU"/>
        </w:rPr>
        <w:t xml:space="preserve"> </w:t>
      </w:r>
      <w:r w:rsidRPr="00972129">
        <w:rPr>
          <w:rFonts w:ascii="Times New Roman" w:hAnsi="Times New Roman" w:cs="Times New Roman"/>
          <w:lang w:val="ru-RU"/>
        </w:rPr>
        <w:t>О</w:t>
      </w:r>
      <w:r>
        <w:rPr>
          <w:rFonts w:ascii="Times New Roman" w:hAnsi="Times New Roman" w:cs="Times New Roman"/>
          <w:lang w:val="ru-RU"/>
        </w:rPr>
        <w:t>на</w:t>
      </w:r>
      <w:r w:rsidRPr="00972129">
        <w:rPr>
          <w:rFonts w:ascii="Times New Roman" w:hAnsi="Times New Roman" w:cs="Times New Roman"/>
          <w:lang w:val="ru-RU"/>
        </w:rPr>
        <w:t xml:space="preserve"> </w:t>
      </w:r>
      <w:r>
        <w:rPr>
          <w:rFonts w:ascii="Times New Roman" w:hAnsi="Times New Roman" w:cs="Times New Roman"/>
          <w:lang w:val="ru-RU"/>
        </w:rPr>
        <w:t>напомнила</w:t>
      </w:r>
      <w:r w:rsidRPr="00972129">
        <w:rPr>
          <w:rFonts w:ascii="Times New Roman" w:hAnsi="Times New Roman" w:cs="Times New Roman"/>
          <w:lang w:val="ru-RU"/>
        </w:rPr>
        <w:t xml:space="preserve"> </w:t>
      </w:r>
      <w:r>
        <w:rPr>
          <w:rFonts w:ascii="Times New Roman" w:hAnsi="Times New Roman" w:cs="Times New Roman"/>
          <w:lang w:val="ru-RU"/>
        </w:rPr>
        <w:t>участникам</w:t>
      </w:r>
      <w:r w:rsidRPr="00972129">
        <w:rPr>
          <w:rFonts w:ascii="Times New Roman" w:hAnsi="Times New Roman" w:cs="Times New Roman"/>
          <w:lang w:val="ru-RU"/>
        </w:rPr>
        <w:t xml:space="preserve">, </w:t>
      </w:r>
      <w:r>
        <w:rPr>
          <w:rFonts w:ascii="Times New Roman" w:hAnsi="Times New Roman" w:cs="Times New Roman"/>
          <w:lang w:val="ru-RU"/>
        </w:rPr>
        <w:t>что</w:t>
      </w:r>
      <w:r w:rsidRPr="00972129">
        <w:rPr>
          <w:rFonts w:ascii="Times New Roman" w:hAnsi="Times New Roman" w:cs="Times New Roman"/>
          <w:lang w:val="ru-RU"/>
        </w:rPr>
        <w:t xml:space="preserve"> </w:t>
      </w:r>
      <w:r w:rsidR="00947E4A">
        <w:rPr>
          <w:rFonts w:ascii="Times New Roman" w:hAnsi="Times New Roman" w:cs="Times New Roman"/>
          <w:lang w:val="ru-RU"/>
        </w:rPr>
        <w:t>программа</w:t>
      </w:r>
      <w:r w:rsidR="002728AF" w:rsidRPr="00972129">
        <w:rPr>
          <w:rFonts w:ascii="Times New Roman" w:hAnsi="Times New Roman" w:cs="Times New Roman"/>
          <w:lang w:val="ru-RU"/>
        </w:rPr>
        <w:t xml:space="preserve"> </w:t>
      </w:r>
      <w:r w:rsidR="002728AF" w:rsidRPr="005028EB">
        <w:rPr>
          <w:rFonts w:ascii="Times New Roman" w:hAnsi="Times New Roman" w:cs="Times New Roman"/>
        </w:rPr>
        <w:t>PEMPAL</w:t>
      </w:r>
      <w:r w:rsidRPr="00972129">
        <w:rPr>
          <w:rFonts w:ascii="Times New Roman" w:hAnsi="Times New Roman" w:cs="Times New Roman"/>
          <w:lang w:val="ru-RU"/>
        </w:rPr>
        <w:t xml:space="preserve"> </w:t>
      </w:r>
      <w:r>
        <w:rPr>
          <w:rFonts w:ascii="Times New Roman" w:hAnsi="Times New Roman" w:cs="Times New Roman"/>
          <w:lang w:val="ru-RU"/>
        </w:rPr>
        <w:t>за</w:t>
      </w:r>
      <w:r w:rsidRPr="00972129">
        <w:rPr>
          <w:rFonts w:ascii="Times New Roman" w:hAnsi="Times New Roman" w:cs="Times New Roman"/>
          <w:lang w:val="ru-RU"/>
        </w:rPr>
        <w:t xml:space="preserve"> </w:t>
      </w:r>
      <w:r>
        <w:rPr>
          <w:rFonts w:ascii="Times New Roman" w:hAnsi="Times New Roman" w:cs="Times New Roman"/>
          <w:lang w:val="ru-RU"/>
        </w:rPr>
        <w:t>прошедшие</w:t>
      </w:r>
      <w:r w:rsidRPr="00972129">
        <w:rPr>
          <w:rFonts w:ascii="Times New Roman" w:hAnsi="Times New Roman" w:cs="Times New Roman"/>
          <w:lang w:val="ru-RU"/>
        </w:rPr>
        <w:t xml:space="preserve"> </w:t>
      </w:r>
      <w:r>
        <w:rPr>
          <w:rFonts w:ascii="Times New Roman" w:hAnsi="Times New Roman" w:cs="Times New Roman"/>
          <w:lang w:val="ru-RU"/>
        </w:rPr>
        <w:t>годы</w:t>
      </w:r>
      <w:r w:rsidRPr="00972129">
        <w:rPr>
          <w:rFonts w:ascii="Times New Roman" w:hAnsi="Times New Roman" w:cs="Times New Roman"/>
          <w:lang w:val="ru-RU"/>
        </w:rPr>
        <w:t xml:space="preserve"> </w:t>
      </w:r>
      <w:r>
        <w:rPr>
          <w:rFonts w:ascii="Times New Roman" w:hAnsi="Times New Roman" w:cs="Times New Roman"/>
          <w:lang w:val="ru-RU"/>
        </w:rPr>
        <w:t>достиг</w:t>
      </w:r>
      <w:r w:rsidR="00947E4A">
        <w:rPr>
          <w:rFonts w:ascii="Times New Roman" w:hAnsi="Times New Roman" w:cs="Times New Roman"/>
          <w:lang w:val="ru-RU"/>
        </w:rPr>
        <w:t>ла</w:t>
      </w:r>
      <w:r w:rsidRPr="00972129">
        <w:rPr>
          <w:rFonts w:ascii="Times New Roman" w:hAnsi="Times New Roman" w:cs="Times New Roman"/>
          <w:lang w:val="ru-RU"/>
        </w:rPr>
        <w:t xml:space="preserve"> </w:t>
      </w:r>
      <w:r>
        <w:rPr>
          <w:rFonts w:ascii="Times New Roman" w:hAnsi="Times New Roman" w:cs="Times New Roman"/>
          <w:lang w:val="ru-RU"/>
        </w:rPr>
        <w:t>впечатляющ</w:t>
      </w:r>
      <w:r w:rsidR="00947E4A">
        <w:rPr>
          <w:rFonts w:ascii="Times New Roman" w:hAnsi="Times New Roman" w:cs="Times New Roman"/>
          <w:lang w:val="ru-RU"/>
        </w:rPr>
        <w:t>его</w:t>
      </w:r>
      <w:r w:rsidRPr="00972129">
        <w:rPr>
          <w:rFonts w:ascii="Times New Roman" w:hAnsi="Times New Roman" w:cs="Times New Roman"/>
          <w:lang w:val="ru-RU"/>
        </w:rPr>
        <w:t xml:space="preserve"> </w:t>
      </w:r>
      <w:r>
        <w:rPr>
          <w:rFonts w:ascii="Times New Roman" w:hAnsi="Times New Roman" w:cs="Times New Roman"/>
          <w:lang w:val="ru-RU"/>
        </w:rPr>
        <w:t>прогресс</w:t>
      </w:r>
      <w:r w:rsidR="00947E4A">
        <w:rPr>
          <w:rFonts w:ascii="Times New Roman" w:hAnsi="Times New Roman" w:cs="Times New Roman"/>
          <w:lang w:val="ru-RU"/>
        </w:rPr>
        <w:t>а</w:t>
      </w:r>
      <w:r w:rsidRPr="00972129">
        <w:rPr>
          <w:rFonts w:ascii="Times New Roman" w:hAnsi="Times New Roman" w:cs="Times New Roman"/>
          <w:lang w:val="ru-RU"/>
        </w:rPr>
        <w:t xml:space="preserve"> </w:t>
      </w:r>
      <w:r>
        <w:rPr>
          <w:rFonts w:ascii="Times New Roman" w:hAnsi="Times New Roman" w:cs="Times New Roman"/>
          <w:lang w:val="ru-RU"/>
        </w:rPr>
        <w:t>и</w:t>
      </w:r>
      <w:r w:rsidR="00947E4A">
        <w:rPr>
          <w:rFonts w:ascii="Times New Roman" w:hAnsi="Times New Roman" w:cs="Times New Roman"/>
          <w:lang w:val="ru-RU"/>
        </w:rPr>
        <w:t xml:space="preserve"> существенно возросла -</w:t>
      </w:r>
      <w:r>
        <w:rPr>
          <w:rFonts w:ascii="Times New Roman" w:hAnsi="Times New Roman" w:cs="Times New Roman"/>
          <w:lang w:val="ru-RU"/>
        </w:rPr>
        <w:t xml:space="preserve"> базовые значения ключевых показателей эффективности</w:t>
      </w:r>
      <w:r w:rsidR="002728AF" w:rsidRPr="00972129">
        <w:rPr>
          <w:rFonts w:ascii="Times New Roman" w:hAnsi="Times New Roman" w:cs="Times New Roman"/>
          <w:lang w:val="ru-RU"/>
        </w:rPr>
        <w:t xml:space="preserve"> </w:t>
      </w:r>
      <w:r w:rsidR="0071102C">
        <w:rPr>
          <w:rFonts w:ascii="Times New Roman" w:hAnsi="Times New Roman" w:cs="Times New Roman"/>
          <w:lang w:val="ru-RU"/>
        </w:rPr>
        <w:t xml:space="preserve">по большинству направлений уже </w:t>
      </w:r>
      <w:r w:rsidR="00947E4A">
        <w:rPr>
          <w:rFonts w:ascii="Times New Roman" w:hAnsi="Times New Roman" w:cs="Times New Roman"/>
          <w:lang w:val="ru-RU"/>
        </w:rPr>
        <w:t>очень</w:t>
      </w:r>
      <w:r w:rsidR="0071102C">
        <w:rPr>
          <w:rFonts w:ascii="Times New Roman" w:hAnsi="Times New Roman" w:cs="Times New Roman"/>
          <w:lang w:val="ru-RU"/>
        </w:rPr>
        <w:t xml:space="preserve"> высоки.</w:t>
      </w:r>
      <w:r w:rsidR="002728AF" w:rsidRPr="00972129">
        <w:rPr>
          <w:rFonts w:ascii="Times New Roman" w:hAnsi="Times New Roman" w:cs="Times New Roman"/>
          <w:lang w:val="ru-RU"/>
        </w:rPr>
        <w:t xml:space="preserve"> </w:t>
      </w:r>
      <w:r w:rsidR="0071102C">
        <w:rPr>
          <w:rFonts w:ascii="Times New Roman" w:hAnsi="Times New Roman" w:cs="Times New Roman"/>
          <w:lang w:val="ru-RU"/>
        </w:rPr>
        <w:t>Поэтому</w:t>
      </w:r>
      <w:r w:rsidR="0071102C" w:rsidRPr="0071102C">
        <w:rPr>
          <w:rFonts w:ascii="Times New Roman" w:hAnsi="Times New Roman" w:cs="Times New Roman"/>
          <w:lang w:val="ru-RU"/>
        </w:rPr>
        <w:t xml:space="preserve"> </w:t>
      </w:r>
      <w:r w:rsidR="0071102C">
        <w:rPr>
          <w:rFonts w:ascii="Times New Roman" w:hAnsi="Times New Roman" w:cs="Times New Roman"/>
          <w:lang w:val="ru-RU"/>
        </w:rPr>
        <w:t>цель</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и</w:t>
      </w:r>
      <w:r w:rsidR="0071102C" w:rsidRPr="0071102C">
        <w:rPr>
          <w:rFonts w:ascii="Times New Roman" w:hAnsi="Times New Roman" w:cs="Times New Roman"/>
          <w:lang w:val="ru-RU"/>
        </w:rPr>
        <w:t xml:space="preserve"> </w:t>
      </w:r>
      <w:r w:rsidR="0071102C">
        <w:rPr>
          <w:rFonts w:ascii="Times New Roman" w:hAnsi="Times New Roman" w:cs="Times New Roman"/>
          <w:lang w:val="ru-RU"/>
        </w:rPr>
        <w:t xml:space="preserve">сложность) </w:t>
      </w:r>
      <w:r w:rsidR="00C60F42">
        <w:rPr>
          <w:rFonts w:ascii="Times New Roman" w:hAnsi="Times New Roman" w:cs="Times New Roman"/>
          <w:lang w:val="ru-RU"/>
        </w:rPr>
        <w:t>на</w:t>
      </w:r>
      <w:r w:rsidR="00C60F42" w:rsidRPr="0071102C">
        <w:rPr>
          <w:rFonts w:ascii="Times New Roman" w:hAnsi="Times New Roman" w:cs="Times New Roman"/>
          <w:lang w:val="ru-RU"/>
        </w:rPr>
        <w:t xml:space="preserve"> </w:t>
      </w:r>
      <w:r w:rsidR="00C60F42">
        <w:rPr>
          <w:rFonts w:ascii="Times New Roman" w:hAnsi="Times New Roman" w:cs="Times New Roman"/>
          <w:lang w:val="ru-RU"/>
        </w:rPr>
        <w:t>будущее</w:t>
      </w:r>
      <w:r w:rsidR="00C60F42" w:rsidRPr="0071102C">
        <w:rPr>
          <w:rFonts w:ascii="Times New Roman" w:hAnsi="Times New Roman" w:cs="Times New Roman"/>
          <w:lang w:val="ru-RU"/>
        </w:rPr>
        <w:t xml:space="preserve"> </w:t>
      </w:r>
      <w:r w:rsidR="0071102C">
        <w:rPr>
          <w:rFonts w:ascii="Times New Roman" w:hAnsi="Times New Roman" w:cs="Times New Roman"/>
          <w:lang w:val="ru-RU"/>
        </w:rPr>
        <w:t>заключается в том, чтобы удержаться на достигнутом уровне. В</w:t>
      </w:r>
      <w:r w:rsidR="0071102C" w:rsidRPr="0071102C">
        <w:rPr>
          <w:rFonts w:ascii="Times New Roman" w:hAnsi="Times New Roman" w:cs="Times New Roman"/>
          <w:lang w:val="ru-RU"/>
        </w:rPr>
        <w:t xml:space="preserve"> </w:t>
      </w:r>
      <w:r w:rsidR="0071102C">
        <w:rPr>
          <w:rFonts w:ascii="Times New Roman" w:hAnsi="Times New Roman" w:cs="Times New Roman"/>
          <w:lang w:val="ru-RU"/>
        </w:rPr>
        <w:t>этом</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контексте</w:t>
      </w:r>
      <w:r w:rsidR="0071102C" w:rsidRPr="0071102C">
        <w:rPr>
          <w:rFonts w:ascii="Times New Roman" w:hAnsi="Times New Roman" w:cs="Times New Roman"/>
          <w:lang w:val="ru-RU"/>
        </w:rPr>
        <w:t xml:space="preserve"> 2018 </w:t>
      </w:r>
      <w:proofErr w:type="spellStart"/>
      <w:r w:rsidR="0071102C">
        <w:rPr>
          <w:rFonts w:ascii="Times New Roman" w:hAnsi="Times New Roman" w:cs="Times New Roman"/>
          <w:lang w:val="ru-RU"/>
        </w:rPr>
        <w:t>ф</w:t>
      </w:r>
      <w:r w:rsidR="0071102C" w:rsidRPr="0071102C">
        <w:rPr>
          <w:rFonts w:ascii="Times New Roman" w:hAnsi="Times New Roman" w:cs="Times New Roman"/>
          <w:lang w:val="ru-RU"/>
        </w:rPr>
        <w:t>.</w:t>
      </w:r>
      <w:r w:rsidR="0071102C">
        <w:rPr>
          <w:rFonts w:ascii="Times New Roman" w:hAnsi="Times New Roman" w:cs="Times New Roman"/>
          <w:lang w:val="ru-RU"/>
        </w:rPr>
        <w:t>г</w:t>
      </w:r>
      <w:proofErr w:type="spellEnd"/>
      <w:r w:rsidR="0071102C" w:rsidRPr="0071102C">
        <w:rPr>
          <w:rFonts w:ascii="Times New Roman" w:hAnsi="Times New Roman" w:cs="Times New Roman"/>
          <w:lang w:val="ru-RU"/>
        </w:rPr>
        <w:t xml:space="preserve">. </w:t>
      </w:r>
      <w:r w:rsidR="0071102C">
        <w:rPr>
          <w:rFonts w:ascii="Times New Roman" w:hAnsi="Times New Roman" w:cs="Times New Roman"/>
          <w:lang w:val="ru-RU"/>
        </w:rPr>
        <w:t xml:space="preserve">стал весьма успешным стартовым годом нового периода Стратегии, </w:t>
      </w:r>
      <w:r w:rsidR="00947E4A">
        <w:rPr>
          <w:rFonts w:ascii="Times New Roman" w:hAnsi="Times New Roman" w:cs="Times New Roman"/>
          <w:lang w:val="ru-RU"/>
        </w:rPr>
        <w:t>при этом</w:t>
      </w:r>
      <w:r w:rsidR="00947E4A" w:rsidRPr="00947E4A">
        <w:rPr>
          <w:rFonts w:ascii="Times New Roman" w:hAnsi="Times New Roman" w:cs="Times New Roman"/>
          <w:lang w:val="ru-RU"/>
        </w:rPr>
        <w:t xml:space="preserve"> </w:t>
      </w:r>
      <w:r w:rsidR="00947E4A">
        <w:rPr>
          <w:rFonts w:ascii="Times New Roman" w:hAnsi="Times New Roman" w:cs="Times New Roman"/>
          <w:lang w:val="ru-RU"/>
        </w:rPr>
        <w:t>вследствие неопределённости с финансированием на последующие годы реализации Стратегии сохраняется</w:t>
      </w:r>
      <w:r w:rsidR="0071102C">
        <w:rPr>
          <w:rFonts w:ascii="Times New Roman" w:hAnsi="Times New Roman" w:cs="Times New Roman"/>
          <w:lang w:val="ru-RU"/>
        </w:rPr>
        <w:t xml:space="preserve"> необходимость дальнейшей экономии средств.</w:t>
      </w:r>
      <w:r w:rsidR="00363944" w:rsidRPr="0071102C">
        <w:rPr>
          <w:rFonts w:ascii="Times New Roman" w:hAnsi="Times New Roman" w:cs="Times New Roman"/>
          <w:lang w:val="ru-RU"/>
        </w:rPr>
        <w:t xml:space="preserve"> </w:t>
      </w:r>
    </w:p>
    <w:p w14:paraId="2DBF2D32" w14:textId="77777777" w:rsidR="00C26369" w:rsidRPr="0071102C" w:rsidRDefault="00C26369" w:rsidP="00C26369">
      <w:pPr>
        <w:rPr>
          <w:rFonts w:ascii="Times New Roman" w:hAnsi="Times New Roman" w:cs="Times New Roman"/>
          <w:b/>
          <w:highlight w:val="yellow"/>
          <w:lang w:val="ru-RU"/>
        </w:rPr>
      </w:pPr>
    </w:p>
    <w:p w14:paraId="0C00F0CC" w14:textId="1B769DB2" w:rsidR="00A91A45" w:rsidRPr="0071102C" w:rsidRDefault="00947E4A" w:rsidP="00A833F5">
      <w:pPr>
        <w:rPr>
          <w:rFonts w:ascii="Times New Roman" w:hAnsi="Times New Roman" w:cs="Times New Roman"/>
          <w:lang w:val="ru-RU"/>
        </w:rPr>
      </w:pPr>
      <w:r>
        <w:rPr>
          <w:noProof/>
        </w:rPr>
        <w:drawing>
          <wp:anchor distT="36195" distB="36195" distL="144145" distR="144145" simplePos="0" relativeHeight="251673600" behindDoc="0" locked="0" layoutInCell="1" allowOverlap="1" wp14:anchorId="78E420F3" wp14:editId="5FC18105">
            <wp:simplePos x="0" y="0"/>
            <wp:positionH relativeFrom="margin">
              <wp:posOffset>2273935</wp:posOffset>
            </wp:positionH>
            <wp:positionV relativeFrom="paragraph">
              <wp:posOffset>57150</wp:posOffset>
            </wp:positionV>
            <wp:extent cx="3822700" cy="2627630"/>
            <wp:effectExtent l="0" t="0" r="635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 t="4611" r="2513" b="5535"/>
                    <a:stretch/>
                  </pic:blipFill>
                  <pic:spPr bwMode="auto">
                    <a:xfrm>
                      <a:off x="0" y="0"/>
                      <a:ext cx="3822700" cy="262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02C">
        <w:rPr>
          <w:rFonts w:ascii="Times New Roman" w:hAnsi="Times New Roman" w:cs="Times New Roman"/>
          <w:lang w:val="ru-RU"/>
        </w:rPr>
        <w:t>Говоря</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о</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конкретных</w:t>
      </w:r>
      <w:r w:rsidR="0071102C" w:rsidRPr="0071102C">
        <w:rPr>
          <w:rFonts w:ascii="Times New Roman" w:hAnsi="Times New Roman" w:cs="Times New Roman"/>
          <w:lang w:val="ru-RU"/>
        </w:rPr>
        <w:t xml:space="preserve"> </w:t>
      </w:r>
      <w:r w:rsidR="0071102C">
        <w:rPr>
          <w:rFonts w:ascii="Times New Roman" w:hAnsi="Times New Roman" w:cs="Times New Roman"/>
          <w:lang w:val="ru-RU"/>
        </w:rPr>
        <w:t>результатах</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полученных</w:t>
      </w:r>
      <w:r w:rsidR="0071102C" w:rsidRPr="0071102C">
        <w:rPr>
          <w:rFonts w:ascii="Times New Roman" w:hAnsi="Times New Roman" w:cs="Times New Roman"/>
          <w:lang w:val="ru-RU"/>
        </w:rPr>
        <w:t xml:space="preserve"> </w:t>
      </w:r>
      <w:r w:rsidR="0071102C">
        <w:rPr>
          <w:rFonts w:ascii="Times New Roman" w:hAnsi="Times New Roman" w:cs="Times New Roman"/>
          <w:lang w:val="ru-RU"/>
        </w:rPr>
        <w:t>в</w:t>
      </w:r>
      <w:r w:rsidR="0071102C" w:rsidRPr="0071102C">
        <w:rPr>
          <w:rFonts w:ascii="Times New Roman" w:hAnsi="Times New Roman" w:cs="Times New Roman"/>
          <w:lang w:val="ru-RU"/>
        </w:rPr>
        <w:t xml:space="preserve"> 2018 </w:t>
      </w:r>
      <w:proofErr w:type="spellStart"/>
      <w:r w:rsidR="0071102C">
        <w:rPr>
          <w:rFonts w:ascii="Times New Roman" w:hAnsi="Times New Roman" w:cs="Times New Roman"/>
          <w:lang w:val="ru-RU"/>
        </w:rPr>
        <w:t>ф</w:t>
      </w:r>
      <w:r w:rsidR="0071102C" w:rsidRPr="0071102C">
        <w:rPr>
          <w:rFonts w:ascii="Times New Roman" w:hAnsi="Times New Roman" w:cs="Times New Roman"/>
          <w:lang w:val="ru-RU"/>
        </w:rPr>
        <w:t>.</w:t>
      </w:r>
      <w:r w:rsidR="0071102C">
        <w:rPr>
          <w:rFonts w:ascii="Times New Roman" w:hAnsi="Times New Roman" w:cs="Times New Roman"/>
          <w:lang w:val="ru-RU"/>
        </w:rPr>
        <w:t>г</w:t>
      </w:r>
      <w:proofErr w:type="spellEnd"/>
      <w:r w:rsidR="0071102C" w:rsidRPr="0071102C">
        <w:rPr>
          <w:rFonts w:ascii="Times New Roman" w:hAnsi="Times New Roman" w:cs="Times New Roman"/>
          <w:lang w:val="ru-RU"/>
        </w:rPr>
        <w:t>.,</w:t>
      </w:r>
      <w:r w:rsidR="0071102C">
        <w:rPr>
          <w:rFonts w:ascii="Times New Roman" w:hAnsi="Times New Roman" w:cs="Times New Roman"/>
          <w:lang w:val="ru-RU"/>
        </w:rPr>
        <w:t xml:space="preserve"> она отметила, что</w:t>
      </w:r>
      <w:r w:rsidR="00A91A45" w:rsidRPr="0071102C">
        <w:rPr>
          <w:rFonts w:ascii="Times New Roman" w:hAnsi="Times New Roman" w:cs="Times New Roman"/>
          <w:lang w:val="ru-RU"/>
        </w:rPr>
        <w:t>:</w:t>
      </w:r>
    </w:p>
    <w:p w14:paraId="71B98797" w14:textId="16C0159E" w:rsidR="00A91A45" w:rsidRPr="0071102C" w:rsidRDefault="0071102C" w:rsidP="002C61E5">
      <w:pPr>
        <w:pStyle w:val="ListParagraph"/>
        <w:numPr>
          <w:ilvl w:val="0"/>
          <w:numId w:val="45"/>
        </w:numPr>
        <w:ind w:left="715" w:hanging="431"/>
        <w:rPr>
          <w:rFonts w:ascii="Times New Roman" w:hAnsi="Times New Roman" w:cs="Times New Roman"/>
          <w:sz w:val="22"/>
          <w:szCs w:val="22"/>
          <w:lang w:val="ru-RU"/>
        </w:rPr>
      </w:pPr>
      <w:r>
        <w:rPr>
          <w:rFonts w:ascii="Times New Roman" w:hAnsi="Times New Roman" w:cs="Times New Roman"/>
          <w:sz w:val="22"/>
          <w:szCs w:val="22"/>
          <w:lang w:val="ru-RU"/>
        </w:rPr>
        <w:t>по</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итогам о</w:t>
      </w:r>
      <w:r w:rsidR="00947E4A">
        <w:rPr>
          <w:rFonts w:ascii="Times New Roman" w:hAnsi="Times New Roman" w:cs="Times New Roman"/>
          <w:sz w:val="22"/>
          <w:szCs w:val="22"/>
          <w:lang w:val="ru-RU"/>
        </w:rPr>
        <w:t>проса</w:t>
      </w:r>
      <w:r>
        <w:rPr>
          <w:rFonts w:ascii="Times New Roman" w:hAnsi="Times New Roman" w:cs="Times New Roman"/>
          <w:sz w:val="22"/>
          <w:szCs w:val="22"/>
          <w:lang w:val="ru-RU"/>
        </w:rPr>
        <w:t xml:space="preserve">, проведённого осенью </w:t>
      </w:r>
      <w:r w:rsidRPr="0071102C">
        <w:rPr>
          <w:rFonts w:ascii="Times New Roman" w:hAnsi="Times New Roman" w:cs="Times New Roman"/>
          <w:sz w:val="22"/>
          <w:szCs w:val="22"/>
          <w:lang w:val="ru-RU"/>
        </w:rPr>
        <w:t xml:space="preserve">2017 </w:t>
      </w:r>
      <w:r>
        <w:rPr>
          <w:rFonts w:ascii="Times New Roman" w:hAnsi="Times New Roman" w:cs="Times New Roman"/>
          <w:sz w:val="22"/>
          <w:szCs w:val="22"/>
          <w:lang w:val="ru-RU"/>
        </w:rPr>
        <w:t>года</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свыше</w:t>
      </w:r>
      <w:r w:rsidRPr="0071102C">
        <w:rPr>
          <w:rFonts w:ascii="Times New Roman" w:hAnsi="Times New Roman" w:cs="Times New Roman"/>
          <w:sz w:val="22"/>
          <w:szCs w:val="22"/>
          <w:lang w:val="ru-RU"/>
        </w:rPr>
        <w:t xml:space="preserve"> 60 </w:t>
      </w:r>
      <w:r>
        <w:rPr>
          <w:rFonts w:ascii="Times New Roman" w:hAnsi="Times New Roman" w:cs="Times New Roman"/>
          <w:sz w:val="22"/>
          <w:szCs w:val="22"/>
          <w:lang w:val="ru-RU"/>
        </w:rPr>
        <w:t>процентов</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руководителей</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организаций</w:t>
      </w:r>
      <w:r w:rsidRPr="0071102C">
        <w:rPr>
          <w:rFonts w:ascii="Times New Roman" w:hAnsi="Times New Roman" w:cs="Times New Roman"/>
          <w:sz w:val="22"/>
          <w:szCs w:val="22"/>
          <w:lang w:val="ru-RU"/>
        </w:rPr>
        <w:t>-</w:t>
      </w:r>
      <w:r>
        <w:rPr>
          <w:rFonts w:ascii="Times New Roman" w:hAnsi="Times New Roman" w:cs="Times New Roman"/>
          <w:sz w:val="22"/>
          <w:szCs w:val="22"/>
          <w:lang w:val="ru-RU"/>
        </w:rPr>
        <w:t>участниц</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оценили</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воздействие</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программы</w:t>
      </w:r>
      <w:r w:rsidRPr="0071102C">
        <w:rPr>
          <w:rFonts w:ascii="Times New Roman" w:hAnsi="Times New Roman" w:cs="Times New Roman"/>
          <w:sz w:val="22"/>
          <w:szCs w:val="22"/>
          <w:lang w:val="ru-RU"/>
        </w:rPr>
        <w:t xml:space="preserve"> </w:t>
      </w:r>
      <w:r w:rsidR="00A91A45" w:rsidRPr="00335F53">
        <w:rPr>
          <w:rFonts w:ascii="Times New Roman" w:hAnsi="Times New Roman" w:cs="Times New Roman"/>
          <w:sz w:val="22"/>
          <w:szCs w:val="22"/>
          <w:lang w:val="en-US"/>
        </w:rPr>
        <w:t>PEMPAL</w:t>
      </w:r>
      <w:r w:rsidR="00A91A45"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на системы УГФ и на уровень квалификации своих сотрудников в своих странах как высокое</w:t>
      </w:r>
      <w:r w:rsidR="00A91A45" w:rsidRPr="0071102C">
        <w:rPr>
          <w:rFonts w:ascii="Times New Roman" w:hAnsi="Times New Roman" w:cs="Times New Roman"/>
          <w:sz w:val="22"/>
          <w:szCs w:val="22"/>
          <w:lang w:val="ru-RU"/>
        </w:rPr>
        <w:t>;</w:t>
      </w:r>
    </w:p>
    <w:p w14:paraId="0896C205" w14:textId="2B9ECD99" w:rsidR="00335F53" w:rsidRDefault="000C4994" w:rsidP="00947E4A">
      <w:pPr>
        <w:pStyle w:val="ListParagraph"/>
        <w:numPr>
          <w:ilvl w:val="0"/>
          <w:numId w:val="45"/>
        </w:numPr>
        <w:spacing w:before="120"/>
        <w:ind w:left="714" w:hanging="430"/>
        <w:rPr>
          <w:rFonts w:ascii="Times New Roman" w:hAnsi="Times New Roman" w:cs="Times New Roman"/>
          <w:sz w:val="22"/>
          <w:szCs w:val="22"/>
          <w:lang w:val="en-US"/>
        </w:rPr>
      </w:pPr>
      <w:r>
        <w:rPr>
          <w:rFonts w:ascii="Times New Roman" w:hAnsi="Times New Roman" w:cs="Times New Roman"/>
          <w:sz w:val="22"/>
          <w:szCs w:val="22"/>
          <w:lang w:val="en-US"/>
        </w:rPr>
        <w:t xml:space="preserve">по </w:t>
      </w:r>
      <w:proofErr w:type="spellStart"/>
      <w:r>
        <w:rPr>
          <w:rFonts w:ascii="Times New Roman" w:hAnsi="Times New Roman" w:cs="Times New Roman"/>
          <w:sz w:val="22"/>
          <w:szCs w:val="22"/>
          <w:lang w:val="en-US"/>
        </w:rPr>
        <w:t>итогам</w:t>
      </w:r>
      <w:proofErr w:type="spellEnd"/>
      <w:r>
        <w:rPr>
          <w:rFonts w:ascii="Times New Roman" w:hAnsi="Times New Roman" w:cs="Times New Roman"/>
          <w:sz w:val="22"/>
          <w:szCs w:val="22"/>
          <w:lang w:val="en-US"/>
        </w:rPr>
        <w:t xml:space="preserve"> </w:t>
      </w:r>
      <w:r w:rsidRPr="00947E4A">
        <w:rPr>
          <w:rFonts w:ascii="Times New Roman" w:hAnsi="Times New Roman" w:cs="Times New Roman"/>
          <w:sz w:val="22"/>
          <w:szCs w:val="22"/>
          <w:lang w:val="ru-RU"/>
        </w:rPr>
        <w:t>оценок</w:t>
      </w:r>
      <w:r>
        <w:rPr>
          <w:rFonts w:ascii="Times New Roman" w:hAnsi="Times New Roman" w:cs="Times New Roman"/>
          <w:sz w:val="22"/>
          <w:szCs w:val="22"/>
          <w:lang w:val="en-US"/>
        </w:rPr>
        <w:t xml:space="preserve"> </w:t>
      </w:r>
      <w:proofErr w:type="spellStart"/>
      <w:r>
        <w:rPr>
          <w:rFonts w:ascii="Times New Roman" w:hAnsi="Times New Roman" w:cs="Times New Roman"/>
          <w:sz w:val="22"/>
          <w:szCs w:val="22"/>
          <w:lang w:val="en-US"/>
        </w:rPr>
        <w:t>мероприятий</w:t>
      </w:r>
      <w:proofErr w:type="spellEnd"/>
    </w:p>
    <w:p w14:paraId="6180FF4A" w14:textId="13E6E579" w:rsidR="00A91A45" w:rsidRPr="0071102C" w:rsidRDefault="0071102C" w:rsidP="00335F53">
      <w:pPr>
        <w:pStyle w:val="ListParagraph"/>
        <w:numPr>
          <w:ilvl w:val="1"/>
          <w:numId w:val="45"/>
        </w:numPr>
        <w:spacing w:before="120"/>
        <w:rPr>
          <w:rFonts w:ascii="Times New Roman" w:hAnsi="Times New Roman" w:cs="Times New Roman"/>
          <w:sz w:val="22"/>
          <w:szCs w:val="22"/>
          <w:lang w:val="ru-RU"/>
        </w:rPr>
      </w:pPr>
      <w:r>
        <w:rPr>
          <w:rFonts w:ascii="Times New Roman" w:hAnsi="Times New Roman" w:cs="Times New Roman"/>
          <w:sz w:val="22"/>
          <w:szCs w:val="22"/>
          <w:lang w:val="ru-RU"/>
        </w:rPr>
        <w:t>общий</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уровень</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удовлетворённости</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мероприятиями</w:t>
      </w:r>
      <w:r w:rsidRPr="0071102C">
        <w:rPr>
          <w:rFonts w:ascii="Times New Roman" w:hAnsi="Times New Roman" w:cs="Times New Roman"/>
          <w:sz w:val="22"/>
          <w:szCs w:val="22"/>
          <w:lang w:val="ru-RU"/>
        </w:rPr>
        <w:t xml:space="preserve"> </w:t>
      </w:r>
      <w:r w:rsidR="00A91A45" w:rsidRPr="00335F53">
        <w:rPr>
          <w:rFonts w:ascii="Times New Roman" w:hAnsi="Times New Roman" w:cs="Times New Roman"/>
          <w:sz w:val="22"/>
          <w:szCs w:val="22"/>
          <w:lang w:val="en-US"/>
        </w:rPr>
        <w:t>PEMPAL</w:t>
      </w:r>
      <w:r w:rsidR="00A91A45"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составил</w:t>
      </w:r>
      <w:r w:rsidR="009757EC" w:rsidRPr="0071102C">
        <w:rPr>
          <w:rFonts w:ascii="Times New Roman" w:hAnsi="Times New Roman" w:cs="Times New Roman"/>
          <w:sz w:val="22"/>
          <w:szCs w:val="22"/>
          <w:lang w:val="ru-RU"/>
        </w:rPr>
        <w:t xml:space="preserve"> </w:t>
      </w:r>
      <w:r w:rsidR="00A91A45" w:rsidRPr="0071102C">
        <w:rPr>
          <w:rFonts w:ascii="Times New Roman" w:hAnsi="Times New Roman" w:cs="Times New Roman"/>
          <w:sz w:val="22"/>
          <w:szCs w:val="22"/>
          <w:lang w:val="ru-RU"/>
        </w:rPr>
        <w:t>4</w:t>
      </w:r>
      <w:r w:rsidRPr="0071102C">
        <w:rPr>
          <w:rFonts w:ascii="Times New Roman" w:hAnsi="Times New Roman" w:cs="Times New Roman"/>
          <w:sz w:val="22"/>
          <w:szCs w:val="22"/>
          <w:lang w:val="ru-RU"/>
        </w:rPr>
        <w:t>,</w:t>
      </w:r>
      <w:r w:rsidR="00A91A45" w:rsidRPr="0071102C">
        <w:rPr>
          <w:rFonts w:ascii="Times New Roman" w:hAnsi="Times New Roman" w:cs="Times New Roman"/>
          <w:sz w:val="22"/>
          <w:szCs w:val="22"/>
          <w:lang w:val="ru-RU"/>
        </w:rPr>
        <w:t>8</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балла</w:t>
      </w:r>
      <w:r w:rsidR="00A91A45" w:rsidRPr="00335F53">
        <w:rPr>
          <w:rStyle w:val="FootnoteReference"/>
          <w:rFonts w:ascii="Times New Roman" w:hAnsi="Times New Roman" w:cs="Times New Roman"/>
          <w:sz w:val="22"/>
          <w:szCs w:val="22"/>
          <w:lang w:val="en-US"/>
        </w:rPr>
        <w:footnoteReference w:id="4"/>
      </w:r>
      <w:r w:rsidR="00A91A45" w:rsidRPr="0071102C">
        <w:rPr>
          <w:rFonts w:ascii="Times New Roman" w:hAnsi="Times New Roman" w:cs="Times New Roman"/>
          <w:sz w:val="22"/>
          <w:szCs w:val="22"/>
          <w:lang w:val="ru-RU"/>
        </w:rPr>
        <w:t>;</w:t>
      </w:r>
    </w:p>
    <w:p w14:paraId="57446EEB" w14:textId="35DB9B3A" w:rsidR="001C3827" w:rsidRPr="0071102C" w:rsidRDefault="0071102C" w:rsidP="00335F53">
      <w:pPr>
        <w:pStyle w:val="ListParagraph"/>
        <w:numPr>
          <w:ilvl w:val="1"/>
          <w:numId w:val="45"/>
        </w:numPr>
        <w:spacing w:before="120"/>
        <w:rPr>
          <w:rFonts w:ascii="Times New Roman" w:hAnsi="Times New Roman" w:cs="Times New Roman"/>
          <w:sz w:val="22"/>
          <w:szCs w:val="22"/>
          <w:lang w:val="ru-RU"/>
        </w:rPr>
      </w:pPr>
      <w:r>
        <w:rPr>
          <w:rFonts w:ascii="Times New Roman" w:hAnsi="Times New Roman" w:cs="Times New Roman"/>
          <w:sz w:val="22"/>
          <w:szCs w:val="22"/>
          <w:lang w:val="ru-RU"/>
        </w:rPr>
        <w:t>показатель</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применимости</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полученных</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знаний</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для</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повседневной</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работы</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вырос</w:t>
      </w:r>
      <w:r w:rsidRPr="0071102C">
        <w:rPr>
          <w:rFonts w:ascii="Times New Roman" w:hAnsi="Times New Roman" w:cs="Times New Roman"/>
          <w:sz w:val="22"/>
          <w:szCs w:val="22"/>
          <w:lang w:val="ru-RU"/>
        </w:rPr>
        <w:t xml:space="preserve"> </w:t>
      </w:r>
      <w:r>
        <w:rPr>
          <w:rFonts w:ascii="Times New Roman" w:hAnsi="Times New Roman" w:cs="Times New Roman"/>
          <w:sz w:val="22"/>
          <w:szCs w:val="22"/>
          <w:lang w:val="ru-RU"/>
        </w:rPr>
        <w:t>с</w:t>
      </w:r>
      <w:r w:rsidRPr="0071102C">
        <w:rPr>
          <w:rFonts w:ascii="Times New Roman" w:hAnsi="Times New Roman" w:cs="Times New Roman"/>
          <w:sz w:val="22"/>
          <w:szCs w:val="22"/>
          <w:lang w:val="ru-RU"/>
        </w:rPr>
        <w:t xml:space="preserve"> </w:t>
      </w:r>
      <w:r w:rsidR="00A91A45" w:rsidRPr="0071102C">
        <w:rPr>
          <w:rFonts w:ascii="Times New Roman" w:hAnsi="Times New Roman" w:cs="Times New Roman"/>
          <w:sz w:val="22"/>
          <w:szCs w:val="22"/>
          <w:lang w:val="ru-RU"/>
        </w:rPr>
        <w:t>4</w:t>
      </w:r>
      <w:r>
        <w:rPr>
          <w:rFonts w:ascii="Times New Roman" w:hAnsi="Times New Roman" w:cs="Times New Roman"/>
          <w:sz w:val="22"/>
          <w:szCs w:val="22"/>
          <w:lang w:val="ru-RU"/>
        </w:rPr>
        <w:t>,</w:t>
      </w:r>
      <w:r w:rsidR="00A91A45" w:rsidRPr="0071102C">
        <w:rPr>
          <w:rFonts w:ascii="Times New Roman" w:hAnsi="Times New Roman" w:cs="Times New Roman"/>
          <w:sz w:val="22"/>
          <w:szCs w:val="22"/>
          <w:lang w:val="ru-RU"/>
        </w:rPr>
        <w:t>2</w:t>
      </w:r>
      <w:r>
        <w:rPr>
          <w:rFonts w:ascii="Times New Roman" w:hAnsi="Times New Roman" w:cs="Times New Roman"/>
          <w:sz w:val="22"/>
          <w:szCs w:val="22"/>
          <w:lang w:val="ru-RU"/>
        </w:rPr>
        <w:t xml:space="preserve"> баллов в 2013 календарном году до 4,5 в 2017 календарном году, и</w:t>
      </w:r>
      <w:r w:rsidR="002C61E5">
        <w:rPr>
          <w:rFonts w:ascii="Times New Roman" w:hAnsi="Times New Roman" w:cs="Times New Roman"/>
          <w:sz w:val="22"/>
          <w:szCs w:val="22"/>
          <w:lang w:val="ru-RU"/>
        </w:rPr>
        <w:t xml:space="preserve"> до</w:t>
      </w:r>
      <w:r>
        <w:rPr>
          <w:rFonts w:ascii="Times New Roman" w:hAnsi="Times New Roman" w:cs="Times New Roman"/>
          <w:sz w:val="22"/>
          <w:szCs w:val="22"/>
          <w:lang w:val="ru-RU"/>
        </w:rPr>
        <w:t xml:space="preserve"> 4,6 баллов – в 2018 финансовом году</w:t>
      </w:r>
      <w:r w:rsidR="001C3827" w:rsidRPr="0071102C">
        <w:rPr>
          <w:rFonts w:ascii="Times New Roman" w:hAnsi="Times New Roman" w:cs="Times New Roman"/>
          <w:sz w:val="22"/>
          <w:szCs w:val="22"/>
          <w:lang w:val="ru-RU"/>
        </w:rPr>
        <w:t>;</w:t>
      </w:r>
    </w:p>
    <w:p w14:paraId="1DBD71DD" w14:textId="34AE385A" w:rsidR="001C3827" w:rsidRPr="00985AB9" w:rsidRDefault="00985AB9" w:rsidP="00335F53">
      <w:pPr>
        <w:pStyle w:val="ListParagraph"/>
        <w:numPr>
          <w:ilvl w:val="1"/>
          <w:numId w:val="45"/>
        </w:numPr>
        <w:spacing w:before="120"/>
        <w:rPr>
          <w:rFonts w:ascii="Times New Roman" w:hAnsi="Times New Roman" w:cs="Times New Roman"/>
          <w:sz w:val="22"/>
          <w:szCs w:val="22"/>
          <w:lang w:val="ru-RU"/>
        </w:rPr>
      </w:pPr>
      <w:r>
        <w:rPr>
          <w:rFonts w:ascii="Times New Roman" w:hAnsi="Times New Roman" w:cs="Times New Roman"/>
          <w:sz w:val="22"/>
          <w:szCs w:val="22"/>
          <w:lang w:val="ru-RU"/>
        </w:rPr>
        <w:t>руководств</w:t>
      </w:r>
      <w:r w:rsidR="002C61E5">
        <w:rPr>
          <w:rFonts w:ascii="Times New Roman" w:hAnsi="Times New Roman" w:cs="Times New Roman"/>
          <w:sz w:val="22"/>
          <w:szCs w:val="22"/>
          <w:lang w:val="ru-RU"/>
        </w:rPr>
        <w:t>о</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ПС</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ресурсн</w:t>
      </w:r>
      <w:r w:rsidR="002C61E5">
        <w:rPr>
          <w:rFonts w:ascii="Times New Roman" w:hAnsi="Times New Roman" w:cs="Times New Roman"/>
          <w:sz w:val="22"/>
          <w:szCs w:val="22"/>
          <w:lang w:val="ru-RU"/>
        </w:rPr>
        <w:t>ая</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команд</w:t>
      </w:r>
      <w:r w:rsidR="002C61E5">
        <w:rPr>
          <w:rFonts w:ascii="Times New Roman" w:hAnsi="Times New Roman" w:cs="Times New Roman"/>
          <w:sz w:val="22"/>
          <w:szCs w:val="22"/>
          <w:lang w:val="ru-RU"/>
        </w:rPr>
        <w:t>а</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докладчик</w:t>
      </w:r>
      <w:r w:rsidR="002C61E5">
        <w:rPr>
          <w:rFonts w:ascii="Times New Roman" w:hAnsi="Times New Roman" w:cs="Times New Roman"/>
          <w:sz w:val="22"/>
          <w:szCs w:val="22"/>
          <w:lang w:val="ru-RU"/>
        </w:rPr>
        <w:t>и</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получили</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оценк</w:t>
      </w:r>
      <w:r w:rsidR="002C61E5">
        <w:rPr>
          <w:rFonts w:ascii="Times New Roman" w:hAnsi="Times New Roman" w:cs="Times New Roman"/>
          <w:sz w:val="22"/>
          <w:szCs w:val="22"/>
          <w:lang w:val="ru-RU"/>
        </w:rPr>
        <w:t>и</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985AB9">
        <w:rPr>
          <w:rFonts w:ascii="Times New Roman" w:hAnsi="Times New Roman" w:cs="Times New Roman"/>
          <w:sz w:val="22"/>
          <w:szCs w:val="22"/>
          <w:lang w:val="ru-RU"/>
        </w:rPr>
        <w:t xml:space="preserve"> </w:t>
      </w:r>
      <w:r w:rsidR="001C3827" w:rsidRPr="00985AB9">
        <w:rPr>
          <w:rFonts w:ascii="Times New Roman" w:hAnsi="Times New Roman" w:cs="Times New Roman"/>
          <w:sz w:val="22"/>
          <w:szCs w:val="22"/>
          <w:lang w:val="ru-RU"/>
        </w:rPr>
        <w:t>4</w:t>
      </w:r>
      <w:r>
        <w:rPr>
          <w:rFonts w:ascii="Times New Roman" w:hAnsi="Times New Roman" w:cs="Times New Roman"/>
          <w:sz w:val="22"/>
          <w:szCs w:val="22"/>
          <w:lang w:val="ru-RU"/>
        </w:rPr>
        <w:t>,</w:t>
      </w:r>
      <w:r w:rsidR="001C3827" w:rsidRPr="00985AB9">
        <w:rPr>
          <w:rFonts w:ascii="Times New Roman" w:hAnsi="Times New Roman" w:cs="Times New Roman"/>
          <w:sz w:val="22"/>
          <w:szCs w:val="22"/>
          <w:lang w:val="ru-RU"/>
        </w:rPr>
        <w:t>9, 4</w:t>
      </w:r>
      <w:r>
        <w:rPr>
          <w:rFonts w:ascii="Times New Roman" w:hAnsi="Times New Roman" w:cs="Times New Roman"/>
          <w:sz w:val="22"/>
          <w:szCs w:val="22"/>
          <w:lang w:val="ru-RU"/>
        </w:rPr>
        <w:t>,</w:t>
      </w:r>
      <w:r w:rsidR="001C3827" w:rsidRPr="00985AB9">
        <w:rPr>
          <w:rFonts w:ascii="Times New Roman" w:hAnsi="Times New Roman" w:cs="Times New Roman"/>
          <w:sz w:val="22"/>
          <w:szCs w:val="22"/>
          <w:lang w:val="ru-RU"/>
        </w:rPr>
        <w:t>9</w:t>
      </w:r>
      <w:r w:rsidRPr="00985AB9">
        <w:rPr>
          <w:rFonts w:ascii="Times New Roman" w:hAnsi="Times New Roman" w:cs="Times New Roman"/>
          <w:sz w:val="22"/>
          <w:szCs w:val="22"/>
          <w:lang w:val="ru-RU"/>
        </w:rPr>
        <w:t xml:space="preserve"> и</w:t>
      </w:r>
      <w:r w:rsidR="001C3827" w:rsidRPr="00985AB9">
        <w:rPr>
          <w:rFonts w:ascii="Times New Roman" w:hAnsi="Times New Roman" w:cs="Times New Roman"/>
          <w:sz w:val="22"/>
          <w:szCs w:val="22"/>
          <w:lang w:val="ru-RU"/>
        </w:rPr>
        <w:t xml:space="preserve"> 4</w:t>
      </w:r>
      <w:r>
        <w:rPr>
          <w:rFonts w:ascii="Times New Roman" w:hAnsi="Times New Roman" w:cs="Times New Roman"/>
          <w:sz w:val="22"/>
          <w:szCs w:val="22"/>
          <w:lang w:val="ru-RU"/>
        </w:rPr>
        <w:t>,</w:t>
      </w:r>
      <w:r w:rsidR="001C3827" w:rsidRPr="00985AB9">
        <w:rPr>
          <w:rFonts w:ascii="Times New Roman" w:hAnsi="Times New Roman" w:cs="Times New Roman"/>
          <w:sz w:val="22"/>
          <w:szCs w:val="22"/>
          <w:lang w:val="ru-RU"/>
        </w:rPr>
        <w:t>8</w:t>
      </w:r>
      <w:r>
        <w:rPr>
          <w:rFonts w:ascii="Times New Roman" w:hAnsi="Times New Roman" w:cs="Times New Roman"/>
          <w:sz w:val="22"/>
          <w:szCs w:val="22"/>
          <w:lang w:val="ru-RU"/>
        </w:rPr>
        <w:t xml:space="preserve"> балл</w:t>
      </w:r>
      <w:r w:rsidR="002C61E5">
        <w:rPr>
          <w:rFonts w:ascii="Times New Roman" w:hAnsi="Times New Roman" w:cs="Times New Roman"/>
          <w:sz w:val="22"/>
          <w:szCs w:val="22"/>
          <w:lang w:val="ru-RU"/>
        </w:rPr>
        <w:t>ов</w:t>
      </w:r>
      <w:r>
        <w:rPr>
          <w:rFonts w:ascii="Times New Roman" w:hAnsi="Times New Roman" w:cs="Times New Roman"/>
          <w:sz w:val="22"/>
          <w:szCs w:val="22"/>
          <w:lang w:val="ru-RU"/>
        </w:rPr>
        <w:t xml:space="preserve"> соответственно</w:t>
      </w:r>
      <w:r w:rsidR="001C3827"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(в 2018 </w:t>
      </w:r>
      <w:proofErr w:type="spellStart"/>
      <w:r>
        <w:rPr>
          <w:rFonts w:ascii="Times New Roman" w:hAnsi="Times New Roman" w:cs="Times New Roman"/>
          <w:sz w:val="22"/>
          <w:szCs w:val="22"/>
          <w:lang w:val="ru-RU"/>
        </w:rPr>
        <w:t>ф.г</w:t>
      </w:r>
      <w:proofErr w:type="spellEnd"/>
      <w:r>
        <w:rPr>
          <w:rFonts w:ascii="Times New Roman" w:hAnsi="Times New Roman" w:cs="Times New Roman"/>
          <w:sz w:val="22"/>
          <w:szCs w:val="22"/>
          <w:lang w:val="ru-RU"/>
        </w:rPr>
        <w:t>. была введена новая система показателей)</w:t>
      </w:r>
      <w:r w:rsidR="001C3827" w:rsidRPr="00985AB9">
        <w:rPr>
          <w:rFonts w:ascii="Times New Roman" w:hAnsi="Times New Roman" w:cs="Times New Roman"/>
          <w:sz w:val="22"/>
          <w:szCs w:val="22"/>
          <w:lang w:val="ru-RU"/>
        </w:rPr>
        <w:t>;</w:t>
      </w:r>
    </w:p>
    <w:p w14:paraId="4E5FE501" w14:textId="1AB4A878" w:rsidR="001C3827" w:rsidRPr="00985AB9" w:rsidRDefault="00985AB9" w:rsidP="00335F53">
      <w:pPr>
        <w:pStyle w:val="ListParagraph"/>
        <w:numPr>
          <w:ilvl w:val="1"/>
          <w:numId w:val="45"/>
        </w:numPr>
        <w:spacing w:before="120"/>
        <w:rPr>
          <w:rFonts w:ascii="Times New Roman" w:hAnsi="Times New Roman" w:cs="Times New Roman"/>
          <w:sz w:val="22"/>
          <w:szCs w:val="22"/>
          <w:lang w:val="ru-RU"/>
        </w:rPr>
      </w:pPr>
      <w:r>
        <w:rPr>
          <w:rFonts w:ascii="Times New Roman" w:hAnsi="Times New Roman" w:cs="Times New Roman"/>
          <w:sz w:val="22"/>
          <w:szCs w:val="22"/>
          <w:lang w:val="ru-RU"/>
        </w:rPr>
        <w:t>качество организации мероприятий традиционно оценивается высоко (4,9 балла), а применительно к административной поддержке получило максимальный балл - 5</w:t>
      </w:r>
      <w:r w:rsidR="001C3827" w:rsidRPr="00985AB9">
        <w:rPr>
          <w:rFonts w:ascii="Times New Roman" w:hAnsi="Times New Roman" w:cs="Times New Roman"/>
          <w:sz w:val="22"/>
          <w:szCs w:val="22"/>
          <w:lang w:val="ru-RU"/>
        </w:rPr>
        <w:t>;</w:t>
      </w:r>
    </w:p>
    <w:p w14:paraId="13FBBA52" w14:textId="6F6CA0F6" w:rsidR="00363944" w:rsidRPr="00985AB9" w:rsidRDefault="00985AB9" w:rsidP="00A91A45">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число просмотров интернет-страницы</w:t>
      </w:r>
      <w:r w:rsidR="001C3827" w:rsidRPr="00985AB9">
        <w:rPr>
          <w:rFonts w:ascii="Times New Roman" w:hAnsi="Times New Roman" w:cs="Times New Roman"/>
          <w:sz w:val="22"/>
          <w:szCs w:val="22"/>
          <w:lang w:val="ru-RU"/>
        </w:rPr>
        <w:t xml:space="preserve"> </w:t>
      </w:r>
      <w:r w:rsidR="001C3827" w:rsidRPr="00335F53">
        <w:rPr>
          <w:rFonts w:ascii="Times New Roman" w:hAnsi="Times New Roman" w:cs="Times New Roman"/>
          <w:sz w:val="22"/>
          <w:szCs w:val="22"/>
          <w:lang w:val="en-US"/>
        </w:rPr>
        <w:t>PEMPAL</w:t>
      </w:r>
      <w:r>
        <w:rPr>
          <w:rFonts w:ascii="Times New Roman" w:hAnsi="Times New Roman" w:cs="Times New Roman"/>
          <w:sz w:val="22"/>
          <w:szCs w:val="22"/>
          <w:lang w:val="ru-RU"/>
        </w:rPr>
        <w:t xml:space="preserve"> продолжает расти</w:t>
      </w:r>
      <w:r w:rsidR="00363944" w:rsidRPr="00985AB9">
        <w:rPr>
          <w:rFonts w:ascii="Times New Roman" w:hAnsi="Times New Roman" w:cs="Times New Roman"/>
          <w:sz w:val="22"/>
          <w:szCs w:val="22"/>
          <w:lang w:val="ru-RU"/>
        </w:rPr>
        <w:t>;</w:t>
      </w:r>
    </w:p>
    <w:p w14:paraId="640FF9AE" w14:textId="5C66FA55" w:rsidR="006B1AFF" w:rsidRPr="00985AB9" w:rsidRDefault="00985AB9" w:rsidP="00A91A45">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все</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три</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ПС</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смогли реализовать</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существенную</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экономию</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средств</w:t>
      </w:r>
      <w:r w:rsidRPr="00985AB9">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985AB9">
        <w:rPr>
          <w:rFonts w:ascii="Times New Roman" w:hAnsi="Times New Roman" w:cs="Times New Roman"/>
          <w:sz w:val="22"/>
          <w:szCs w:val="22"/>
          <w:lang w:val="ru-RU"/>
        </w:rPr>
        <w:t xml:space="preserve"> 2018 </w:t>
      </w:r>
      <w:proofErr w:type="spellStart"/>
      <w:r>
        <w:rPr>
          <w:rFonts w:ascii="Times New Roman" w:hAnsi="Times New Roman" w:cs="Times New Roman"/>
          <w:sz w:val="22"/>
          <w:szCs w:val="22"/>
          <w:lang w:val="ru-RU"/>
        </w:rPr>
        <w:t>ф</w:t>
      </w:r>
      <w:r w:rsidRPr="00985AB9">
        <w:rPr>
          <w:rFonts w:ascii="Times New Roman" w:hAnsi="Times New Roman" w:cs="Times New Roman"/>
          <w:sz w:val="22"/>
          <w:szCs w:val="22"/>
          <w:lang w:val="ru-RU"/>
        </w:rPr>
        <w:t>.</w:t>
      </w:r>
      <w:r>
        <w:rPr>
          <w:rFonts w:ascii="Times New Roman" w:hAnsi="Times New Roman" w:cs="Times New Roman"/>
          <w:sz w:val="22"/>
          <w:szCs w:val="22"/>
          <w:lang w:val="ru-RU"/>
        </w:rPr>
        <w:t>г</w:t>
      </w:r>
      <w:proofErr w:type="spellEnd"/>
      <w:r w:rsidRPr="00985AB9">
        <w:rPr>
          <w:rFonts w:ascii="Times New Roman" w:hAnsi="Times New Roman" w:cs="Times New Roman"/>
          <w:sz w:val="22"/>
          <w:szCs w:val="22"/>
          <w:lang w:val="ru-RU"/>
        </w:rPr>
        <w:t>.,</w:t>
      </w:r>
      <w:r>
        <w:rPr>
          <w:rFonts w:ascii="Times New Roman" w:hAnsi="Times New Roman" w:cs="Times New Roman"/>
          <w:sz w:val="22"/>
          <w:szCs w:val="22"/>
          <w:lang w:val="ru-RU"/>
        </w:rPr>
        <w:t xml:space="preserve"> и сэкономленные средства будут перенесены на 2019 </w:t>
      </w:r>
      <w:proofErr w:type="spellStart"/>
      <w:r>
        <w:rPr>
          <w:rFonts w:ascii="Times New Roman" w:hAnsi="Times New Roman" w:cs="Times New Roman"/>
          <w:sz w:val="22"/>
          <w:szCs w:val="22"/>
          <w:lang w:val="ru-RU"/>
        </w:rPr>
        <w:t>ф.г</w:t>
      </w:r>
      <w:proofErr w:type="spellEnd"/>
      <w:r>
        <w:rPr>
          <w:rFonts w:ascii="Times New Roman" w:hAnsi="Times New Roman" w:cs="Times New Roman"/>
          <w:sz w:val="22"/>
          <w:szCs w:val="22"/>
          <w:lang w:val="ru-RU"/>
        </w:rPr>
        <w:t xml:space="preserve">. </w:t>
      </w:r>
    </w:p>
    <w:p w14:paraId="2EFA2447" w14:textId="77777777" w:rsidR="0085337A" w:rsidRPr="00985AB9" w:rsidRDefault="0085337A" w:rsidP="00A833F5">
      <w:pPr>
        <w:rPr>
          <w:rFonts w:ascii="Times New Roman" w:hAnsi="Times New Roman" w:cs="Times New Roman"/>
          <w:lang w:val="ru-RU"/>
        </w:rPr>
      </w:pPr>
    </w:p>
    <w:p w14:paraId="3FEE4F42" w14:textId="77777777" w:rsidR="006E0A93" w:rsidRDefault="006E0A93" w:rsidP="00A833F5">
      <w:pPr>
        <w:rPr>
          <w:rFonts w:ascii="Times New Roman" w:hAnsi="Times New Roman" w:cs="Times New Roman"/>
          <w:b/>
          <w:lang w:val="ru-RU"/>
        </w:rPr>
      </w:pPr>
    </w:p>
    <w:p w14:paraId="3B77EC51" w14:textId="44B5AA09" w:rsidR="00F52730" w:rsidRPr="004E7EE7" w:rsidRDefault="004E7EE7" w:rsidP="00A833F5">
      <w:pPr>
        <w:rPr>
          <w:rFonts w:ascii="Times New Roman" w:hAnsi="Times New Roman" w:cs="Times New Roman"/>
          <w:b/>
          <w:highlight w:val="yellow"/>
          <w:lang w:val="ru-RU"/>
        </w:rPr>
      </w:pPr>
      <w:r>
        <w:rPr>
          <w:rFonts w:ascii="Times New Roman" w:hAnsi="Times New Roman" w:cs="Times New Roman"/>
          <w:b/>
          <w:lang w:val="ru-RU"/>
        </w:rPr>
        <w:t xml:space="preserve">Затем слово было предоставлено руководству ПС для </w:t>
      </w:r>
      <w:r w:rsidR="002C61E5">
        <w:rPr>
          <w:rFonts w:ascii="Times New Roman" w:hAnsi="Times New Roman" w:cs="Times New Roman"/>
          <w:b/>
          <w:lang w:val="ru-RU"/>
        </w:rPr>
        <w:t>информирования</w:t>
      </w:r>
      <w:r>
        <w:rPr>
          <w:rFonts w:ascii="Times New Roman" w:hAnsi="Times New Roman" w:cs="Times New Roman"/>
          <w:b/>
          <w:lang w:val="ru-RU"/>
        </w:rPr>
        <w:t xml:space="preserve"> о мероприятиях, прошедших в 2018 </w:t>
      </w:r>
      <w:proofErr w:type="spellStart"/>
      <w:r>
        <w:rPr>
          <w:rFonts w:ascii="Times New Roman" w:hAnsi="Times New Roman" w:cs="Times New Roman"/>
          <w:b/>
          <w:lang w:val="ru-RU"/>
        </w:rPr>
        <w:t>ф.г</w:t>
      </w:r>
      <w:proofErr w:type="spellEnd"/>
      <w:r>
        <w:rPr>
          <w:rFonts w:ascii="Times New Roman" w:hAnsi="Times New Roman" w:cs="Times New Roman"/>
          <w:b/>
          <w:lang w:val="ru-RU"/>
        </w:rPr>
        <w:t xml:space="preserve">., и планах на 2019 </w:t>
      </w:r>
      <w:proofErr w:type="spellStart"/>
      <w:r>
        <w:rPr>
          <w:rFonts w:ascii="Times New Roman" w:hAnsi="Times New Roman" w:cs="Times New Roman"/>
          <w:b/>
          <w:lang w:val="ru-RU"/>
        </w:rPr>
        <w:t>ф.г</w:t>
      </w:r>
      <w:proofErr w:type="spellEnd"/>
      <w:r>
        <w:rPr>
          <w:rFonts w:ascii="Times New Roman" w:hAnsi="Times New Roman" w:cs="Times New Roman"/>
          <w:b/>
          <w:lang w:val="ru-RU"/>
        </w:rPr>
        <w:t xml:space="preserve">. </w:t>
      </w:r>
    </w:p>
    <w:p w14:paraId="0E083CA3" w14:textId="2EE27EA6" w:rsidR="00605182" w:rsidRPr="004E7EE7" w:rsidRDefault="00605182" w:rsidP="00A833F5">
      <w:pPr>
        <w:rPr>
          <w:rFonts w:ascii="Times New Roman" w:hAnsi="Times New Roman" w:cs="Times New Roman"/>
          <w:b/>
          <w:lang w:val="ru-RU"/>
        </w:rPr>
      </w:pPr>
    </w:p>
    <w:p w14:paraId="667C0C84" w14:textId="6AC50B8E" w:rsidR="006B1AFF" w:rsidRPr="00CC22BB" w:rsidRDefault="00873403" w:rsidP="00A833F5">
      <w:pPr>
        <w:rPr>
          <w:rFonts w:ascii="Times New Roman" w:hAnsi="Times New Roman" w:cs="Times New Roman"/>
          <w:lang w:val="ru-RU"/>
        </w:rPr>
      </w:pPr>
      <w:r>
        <w:rPr>
          <w:noProof/>
        </w:rPr>
        <w:drawing>
          <wp:anchor distT="0" distB="0" distL="114300" distR="114300" simplePos="0" relativeHeight="251667456" behindDoc="0" locked="0" layoutInCell="1" allowOverlap="1" wp14:anchorId="6B7249C7" wp14:editId="19BF7A79">
            <wp:simplePos x="0" y="0"/>
            <wp:positionH relativeFrom="margin">
              <wp:posOffset>2668270</wp:posOffset>
            </wp:positionH>
            <wp:positionV relativeFrom="paragraph">
              <wp:posOffset>76835</wp:posOffset>
            </wp:positionV>
            <wp:extent cx="3448050" cy="2292985"/>
            <wp:effectExtent l="0" t="0" r="0" b="0"/>
            <wp:wrapThrough wrapText="bothSides">
              <wp:wrapPolygon edited="0">
                <wp:start x="0" y="0"/>
                <wp:lineTo x="0" y="21355"/>
                <wp:lineTo x="21481" y="21355"/>
                <wp:lineTo x="2148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8050" cy="2292985"/>
                    </a:xfrm>
                    <a:prstGeom prst="rect">
                      <a:avLst/>
                    </a:prstGeom>
                  </pic:spPr>
                </pic:pic>
              </a:graphicData>
            </a:graphic>
            <wp14:sizeRelH relativeFrom="page">
              <wp14:pctWidth>0</wp14:pctWidth>
            </wp14:sizeRelH>
            <wp14:sizeRelV relativeFrom="page">
              <wp14:pctHeight>0</wp14:pctHeight>
            </wp14:sizeRelV>
          </wp:anchor>
        </w:drawing>
      </w:r>
      <w:r w:rsidR="00F6028A">
        <w:rPr>
          <w:rFonts w:ascii="Times New Roman" w:hAnsi="Times New Roman" w:cs="Times New Roman"/>
          <w:b/>
          <w:lang w:val="ru-RU"/>
        </w:rPr>
        <w:t>Первыми выступили заместители председателя Испо</w:t>
      </w:r>
      <w:r w:rsidR="00AE7454">
        <w:rPr>
          <w:rFonts w:ascii="Times New Roman" w:hAnsi="Times New Roman" w:cs="Times New Roman"/>
          <w:b/>
          <w:lang w:val="ru-RU"/>
        </w:rPr>
        <w:t>лком</w:t>
      </w:r>
      <w:r w:rsidR="002C61E5">
        <w:rPr>
          <w:rFonts w:ascii="Times New Roman" w:hAnsi="Times New Roman" w:cs="Times New Roman"/>
          <w:b/>
          <w:lang w:val="ru-RU"/>
        </w:rPr>
        <w:t>а</w:t>
      </w:r>
      <w:r w:rsidR="00AE7454">
        <w:rPr>
          <w:rFonts w:ascii="Times New Roman" w:hAnsi="Times New Roman" w:cs="Times New Roman"/>
          <w:b/>
          <w:lang w:val="ru-RU"/>
        </w:rPr>
        <w:t xml:space="preserve"> БС – г-н Канат </w:t>
      </w:r>
      <w:proofErr w:type="spellStart"/>
      <w:r w:rsidR="00AE7454">
        <w:rPr>
          <w:rFonts w:ascii="Times New Roman" w:hAnsi="Times New Roman" w:cs="Times New Roman"/>
          <w:b/>
          <w:lang w:val="ru-RU"/>
        </w:rPr>
        <w:t>Асангулов</w:t>
      </w:r>
      <w:proofErr w:type="spellEnd"/>
      <w:r w:rsidR="00AE7454">
        <w:rPr>
          <w:rFonts w:ascii="Times New Roman" w:hAnsi="Times New Roman" w:cs="Times New Roman"/>
          <w:b/>
          <w:lang w:val="ru-RU"/>
        </w:rPr>
        <w:t>, н</w:t>
      </w:r>
      <w:r w:rsidR="00F6028A">
        <w:rPr>
          <w:rFonts w:ascii="Times New Roman" w:hAnsi="Times New Roman" w:cs="Times New Roman"/>
          <w:b/>
          <w:lang w:val="ru-RU"/>
        </w:rPr>
        <w:t>ачальник</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Управления</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бюджетной</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политики</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Минфина</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Кыргызской</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Республики</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и</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г</w:t>
      </w:r>
      <w:r w:rsidR="00F6028A" w:rsidRPr="00F6028A">
        <w:rPr>
          <w:rFonts w:ascii="Times New Roman" w:hAnsi="Times New Roman" w:cs="Times New Roman"/>
          <w:b/>
          <w:lang w:val="ru-RU"/>
        </w:rPr>
        <w:t>-</w:t>
      </w:r>
      <w:r w:rsidR="00F6028A">
        <w:rPr>
          <w:rFonts w:ascii="Times New Roman" w:hAnsi="Times New Roman" w:cs="Times New Roman"/>
          <w:b/>
          <w:lang w:val="ru-RU"/>
        </w:rPr>
        <w:t>жа</w:t>
      </w:r>
      <w:r w:rsidR="00F6028A" w:rsidRPr="00F6028A">
        <w:rPr>
          <w:rFonts w:ascii="Times New Roman" w:hAnsi="Times New Roman" w:cs="Times New Roman"/>
          <w:b/>
          <w:lang w:val="ru-RU"/>
        </w:rPr>
        <w:t xml:space="preserve"> </w:t>
      </w:r>
      <w:proofErr w:type="spellStart"/>
      <w:r w:rsidR="00F6028A">
        <w:rPr>
          <w:rFonts w:ascii="Times New Roman" w:hAnsi="Times New Roman" w:cs="Times New Roman"/>
          <w:b/>
          <w:lang w:val="ru-RU"/>
        </w:rPr>
        <w:t>Младенка</w:t>
      </w:r>
      <w:proofErr w:type="spellEnd"/>
      <w:r w:rsidR="00F6028A" w:rsidRPr="00F6028A">
        <w:rPr>
          <w:rFonts w:ascii="Times New Roman" w:hAnsi="Times New Roman" w:cs="Times New Roman"/>
          <w:b/>
          <w:lang w:val="ru-RU"/>
        </w:rPr>
        <w:t xml:space="preserve"> </w:t>
      </w:r>
      <w:proofErr w:type="spellStart"/>
      <w:r w:rsidR="00F6028A">
        <w:rPr>
          <w:rFonts w:ascii="Times New Roman" w:hAnsi="Times New Roman" w:cs="Times New Roman"/>
          <w:b/>
          <w:lang w:val="ru-RU"/>
        </w:rPr>
        <w:t>Караджич</w:t>
      </w:r>
      <w:proofErr w:type="spellEnd"/>
      <w:r w:rsidR="002C61E5">
        <w:rPr>
          <w:rFonts w:ascii="Times New Roman" w:hAnsi="Times New Roman" w:cs="Times New Roman"/>
          <w:b/>
          <w:lang w:val="ru-RU"/>
        </w:rPr>
        <w:t>,</w:t>
      </w:r>
      <w:r w:rsidR="00F6028A" w:rsidRPr="00F6028A">
        <w:rPr>
          <w:rFonts w:ascii="Times New Roman" w:hAnsi="Times New Roman" w:cs="Times New Roman"/>
          <w:b/>
          <w:lang w:val="ru-RU"/>
        </w:rPr>
        <w:t xml:space="preserve"> </w:t>
      </w:r>
      <w:r w:rsidR="00F6028A">
        <w:rPr>
          <w:rFonts w:ascii="Times New Roman" w:hAnsi="Times New Roman" w:cs="Times New Roman"/>
          <w:b/>
          <w:lang w:val="ru-RU"/>
        </w:rPr>
        <w:t>начальник Де</w:t>
      </w:r>
      <w:r w:rsidR="002C61E5">
        <w:rPr>
          <w:rFonts w:ascii="Times New Roman" w:hAnsi="Times New Roman" w:cs="Times New Roman"/>
          <w:b/>
          <w:lang w:val="ru-RU"/>
        </w:rPr>
        <w:t>п</w:t>
      </w:r>
      <w:r w:rsidR="00F6028A">
        <w:rPr>
          <w:rFonts w:ascii="Times New Roman" w:hAnsi="Times New Roman" w:cs="Times New Roman"/>
          <w:b/>
          <w:lang w:val="ru-RU"/>
        </w:rPr>
        <w:t>артамента государственного бухгалтерского учёта Государственно</w:t>
      </w:r>
      <w:r w:rsidR="002C61E5">
        <w:rPr>
          <w:rFonts w:ascii="Times New Roman" w:hAnsi="Times New Roman" w:cs="Times New Roman"/>
          <w:b/>
          <w:lang w:val="ru-RU"/>
        </w:rPr>
        <w:t>го</w:t>
      </w:r>
      <w:r w:rsidR="00F6028A">
        <w:rPr>
          <w:rFonts w:ascii="Times New Roman" w:hAnsi="Times New Roman" w:cs="Times New Roman"/>
          <w:b/>
          <w:lang w:val="ru-RU"/>
        </w:rPr>
        <w:t xml:space="preserve"> казначейств</w:t>
      </w:r>
      <w:r w:rsidR="002C61E5">
        <w:rPr>
          <w:rFonts w:ascii="Times New Roman" w:hAnsi="Times New Roman" w:cs="Times New Roman"/>
          <w:b/>
          <w:lang w:val="ru-RU"/>
        </w:rPr>
        <w:t>а</w:t>
      </w:r>
      <w:r w:rsidR="00F6028A">
        <w:rPr>
          <w:rFonts w:ascii="Times New Roman" w:hAnsi="Times New Roman" w:cs="Times New Roman"/>
          <w:b/>
          <w:lang w:val="ru-RU"/>
        </w:rPr>
        <w:t xml:space="preserve"> Хорватии</w:t>
      </w:r>
      <w:r w:rsidR="009A3107" w:rsidRPr="00F6028A">
        <w:rPr>
          <w:rFonts w:ascii="Times New Roman" w:hAnsi="Times New Roman" w:cs="Times New Roman"/>
          <w:b/>
          <w:lang w:val="ru-RU"/>
        </w:rPr>
        <w:t xml:space="preserve">. </w:t>
      </w:r>
      <w:r w:rsidR="00F6028A" w:rsidRPr="00F6028A">
        <w:rPr>
          <w:rFonts w:ascii="Times New Roman" w:hAnsi="Times New Roman" w:cs="Times New Roman"/>
          <w:lang w:val="ru-RU"/>
        </w:rPr>
        <w:t>О</w:t>
      </w:r>
      <w:r w:rsidR="00F6028A">
        <w:rPr>
          <w:rFonts w:ascii="Times New Roman" w:hAnsi="Times New Roman" w:cs="Times New Roman"/>
          <w:lang w:val="ru-RU"/>
        </w:rPr>
        <w:t>ни</w:t>
      </w:r>
      <w:r w:rsidR="00F6028A" w:rsidRPr="00F6028A">
        <w:rPr>
          <w:rFonts w:ascii="Times New Roman" w:hAnsi="Times New Roman" w:cs="Times New Roman"/>
          <w:lang w:val="ru-RU"/>
        </w:rPr>
        <w:t xml:space="preserve"> </w:t>
      </w:r>
      <w:r w:rsidR="00F6028A">
        <w:rPr>
          <w:rFonts w:ascii="Times New Roman" w:hAnsi="Times New Roman" w:cs="Times New Roman"/>
          <w:lang w:val="ru-RU"/>
        </w:rPr>
        <w:t>сообщили</w:t>
      </w:r>
      <w:r w:rsidR="00F6028A" w:rsidRPr="00F6028A">
        <w:rPr>
          <w:rFonts w:ascii="Times New Roman" w:hAnsi="Times New Roman" w:cs="Times New Roman"/>
          <w:lang w:val="ru-RU"/>
        </w:rPr>
        <w:t xml:space="preserve">, </w:t>
      </w:r>
      <w:r w:rsidR="00F6028A">
        <w:rPr>
          <w:rFonts w:ascii="Times New Roman" w:hAnsi="Times New Roman" w:cs="Times New Roman"/>
          <w:lang w:val="ru-RU"/>
        </w:rPr>
        <w:t>что</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в</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настоящее</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время</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в</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БС</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представлена</w:t>
      </w:r>
      <w:r w:rsidR="00F6028A" w:rsidRPr="00F6028A">
        <w:rPr>
          <w:rFonts w:ascii="Times New Roman" w:hAnsi="Times New Roman" w:cs="Times New Roman"/>
          <w:lang w:val="ru-RU"/>
        </w:rPr>
        <w:t xml:space="preserve"> 21 </w:t>
      </w:r>
      <w:r w:rsidR="00F6028A">
        <w:rPr>
          <w:rFonts w:ascii="Times New Roman" w:hAnsi="Times New Roman" w:cs="Times New Roman"/>
          <w:lang w:val="ru-RU"/>
        </w:rPr>
        <w:t>страна</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представители</w:t>
      </w:r>
      <w:r w:rsidR="00F6028A" w:rsidRPr="00F6028A">
        <w:rPr>
          <w:rFonts w:ascii="Times New Roman" w:hAnsi="Times New Roman" w:cs="Times New Roman"/>
          <w:lang w:val="ru-RU"/>
        </w:rPr>
        <w:t xml:space="preserve"> 16 </w:t>
      </w:r>
      <w:r w:rsidR="00F6028A">
        <w:rPr>
          <w:rFonts w:ascii="Times New Roman" w:hAnsi="Times New Roman" w:cs="Times New Roman"/>
          <w:lang w:val="ru-RU"/>
        </w:rPr>
        <w:t>стран</w:t>
      </w:r>
      <w:r w:rsidR="00F6028A" w:rsidRPr="00F6028A">
        <w:rPr>
          <w:rFonts w:ascii="Times New Roman" w:hAnsi="Times New Roman" w:cs="Times New Roman"/>
          <w:lang w:val="ru-RU"/>
        </w:rPr>
        <w:t xml:space="preserve"> </w:t>
      </w:r>
      <w:r w:rsidR="00F6028A">
        <w:rPr>
          <w:rFonts w:ascii="Times New Roman" w:hAnsi="Times New Roman" w:cs="Times New Roman"/>
          <w:lang w:val="ru-RU"/>
        </w:rPr>
        <w:t>участвуют</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в</w:t>
      </w:r>
      <w:r w:rsidR="00F6028A" w:rsidRPr="00F6028A">
        <w:rPr>
          <w:rFonts w:ascii="Times New Roman" w:hAnsi="Times New Roman" w:cs="Times New Roman"/>
          <w:lang w:val="ru-RU"/>
        </w:rPr>
        <w:t xml:space="preserve"> </w:t>
      </w:r>
      <w:r w:rsidR="00F6028A">
        <w:rPr>
          <w:rFonts w:ascii="Times New Roman" w:hAnsi="Times New Roman" w:cs="Times New Roman"/>
          <w:lang w:val="ru-RU"/>
        </w:rPr>
        <w:t>рабочей</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группе</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по</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вопросам</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бюджетной</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грамотности</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и</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прозрачности</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бюджета</w:t>
      </w:r>
      <w:r w:rsidR="00F6028A" w:rsidRPr="00F6028A">
        <w:rPr>
          <w:rFonts w:ascii="Times New Roman" w:hAnsi="Times New Roman" w:cs="Times New Roman"/>
          <w:lang w:val="ru-RU"/>
        </w:rPr>
        <w:t xml:space="preserve"> (</w:t>
      </w:r>
      <w:r w:rsidR="00F6028A">
        <w:rPr>
          <w:rFonts w:ascii="Times New Roman" w:hAnsi="Times New Roman" w:cs="Times New Roman"/>
          <w:lang w:val="ru-RU"/>
        </w:rPr>
        <w:t>РГ</w:t>
      </w:r>
      <w:r w:rsidR="00F6028A" w:rsidRPr="00F6028A">
        <w:rPr>
          <w:rFonts w:ascii="Times New Roman" w:hAnsi="Times New Roman" w:cs="Times New Roman"/>
          <w:lang w:val="ru-RU"/>
        </w:rPr>
        <w:t xml:space="preserve"> </w:t>
      </w:r>
      <w:r w:rsidR="00F6028A">
        <w:rPr>
          <w:rFonts w:ascii="Times New Roman" w:hAnsi="Times New Roman" w:cs="Times New Roman"/>
          <w:lang w:val="ru-RU"/>
        </w:rPr>
        <w:t>БГПБ</w:t>
      </w:r>
      <w:r w:rsidR="00F6028A" w:rsidRPr="00F6028A">
        <w:rPr>
          <w:rFonts w:ascii="Times New Roman" w:hAnsi="Times New Roman" w:cs="Times New Roman"/>
          <w:lang w:val="ru-RU"/>
        </w:rPr>
        <w:t>)</w:t>
      </w:r>
      <w:r w:rsidR="00F6028A">
        <w:rPr>
          <w:rFonts w:ascii="Times New Roman" w:hAnsi="Times New Roman" w:cs="Times New Roman"/>
          <w:lang w:val="ru-RU"/>
        </w:rPr>
        <w:t>, представители 15 стран – в Рабочей группе по программно-целевому бюджетированию (РГ ПЦБ).</w:t>
      </w:r>
      <w:r w:rsidR="00750FB7" w:rsidRPr="00F6028A">
        <w:rPr>
          <w:rFonts w:ascii="Times New Roman" w:hAnsi="Times New Roman" w:cs="Times New Roman"/>
          <w:lang w:val="ru-RU"/>
        </w:rPr>
        <w:t xml:space="preserve"> </w:t>
      </w:r>
      <w:r w:rsidR="0050238A">
        <w:rPr>
          <w:rFonts w:ascii="Times New Roman" w:hAnsi="Times New Roman" w:cs="Times New Roman"/>
          <w:lang w:val="ru-RU"/>
        </w:rPr>
        <w:t>Эти</w:t>
      </w:r>
      <w:r w:rsidR="0050238A" w:rsidRPr="0050238A">
        <w:rPr>
          <w:rFonts w:ascii="Times New Roman" w:hAnsi="Times New Roman" w:cs="Times New Roman"/>
          <w:lang w:val="ru-RU"/>
        </w:rPr>
        <w:t xml:space="preserve"> </w:t>
      </w:r>
      <w:r w:rsidR="0050238A">
        <w:rPr>
          <w:rFonts w:ascii="Times New Roman" w:hAnsi="Times New Roman" w:cs="Times New Roman"/>
          <w:lang w:val="ru-RU"/>
        </w:rPr>
        <w:t>Рабочие</w:t>
      </w:r>
      <w:r w:rsidR="0050238A" w:rsidRPr="0050238A">
        <w:rPr>
          <w:rFonts w:ascii="Times New Roman" w:hAnsi="Times New Roman" w:cs="Times New Roman"/>
          <w:lang w:val="ru-RU"/>
        </w:rPr>
        <w:t xml:space="preserve"> </w:t>
      </w:r>
      <w:r w:rsidR="0050238A">
        <w:rPr>
          <w:rFonts w:ascii="Times New Roman" w:hAnsi="Times New Roman" w:cs="Times New Roman"/>
          <w:lang w:val="ru-RU"/>
        </w:rPr>
        <w:t>группы</w:t>
      </w:r>
      <w:r w:rsidR="0050238A" w:rsidRPr="0050238A">
        <w:rPr>
          <w:rFonts w:ascii="Times New Roman" w:hAnsi="Times New Roman" w:cs="Times New Roman"/>
          <w:lang w:val="ru-RU"/>
        </w:rPr>
        <w:t xml:space="preserve"> </w:t>
      </w:r>
      <w:r w:rsidR="0050238A">
        <w:rPr>
          <w:rFonts w:ascii="Times New Roman" w:hAnsi="Times New Roman" w:cs="Times New Roman"/>
          <w:lang w:val="ru-RU"/>
        </w:rPr>
        <w:t>продолжают</w:t>
      </w:r>
      <w:r w:rsidR="0050238A" w:rsidRPr="0050238A">
        <w:rPr>
          <w:rFonts w:ascii="Times New Roman" w:hAnsi="Times New Roman" w:cs="Times New Roman"/>
          <w:lang w:val="ru-RU"/>
        </w:rPr>
        <w:t xml:space="preserve"> </w:t>
      </w:r>
      <w:r w:rsidR="0050238A">
        <w:rPr>
          <w:rFonts w:ascii="Times New Roman" w:hAnsi="Times New Roman" w:cs="Times New Roman"/>
          <w:lang w:val="ru-RU"/>
        </w:rPr>
        <w:t>задавать</w:t>
      </w:r>
      <w:r w:rsidR="0050238A" w:rsidRPr="0050238A">
        <w:rPr>
          <w:rFonts w:ascii="Times New Roman" w:hAnsi="Times New Roman" w:cs="Times New Roman"/>
          <w:lang w:val="ru-RU"/>
        </w:rPr>
        <w:t xml:space="preserve"> </w:t>
      </w:r>
      <w:r w:rsidR="0050238A">
        <w:rPr>
          <w:rFonts w:ascii="Times New Roman" w:hAnsi="Times New Roman" w:cs="Times New Roman"/>
          <w:lang w:val="ru-RU"/>
        </w:rPr>
        <w:t>тон</w:t>
      </w:r>
      <w:r w:rsidR="0050238A" w:rsidRPr="0050238A">
        <w:rPr>
          <w:rFonts w:ascii="Times New Roman" w:hAnsi="Times New Roman" w:cs="Times New Roman"/>
          <w:lang w:val="ru-RU"/>
        </w:rPr>
        <w:t xml:space="preserve"> </w:t>
      </w:r>
      <w:r w:rsidR="0050238A">
        <w:rPr>
          <w:rFonts w:ascii="Times New Roman" w:hAnsi="Times New Roman" w:cs="Times New Roman"/>
          <w:lang w:val="ru-RU"/>
        </w:rPr>
        <w:t>повестке</w:t>
      </w:r>
      <w:r w:rsidR="0050238A" w:rsidRPr="0050238A">
        <w:rPr>
          <w:rFonts w:ascii="Times New Roman" w:hAnsi="Times New Roman" w:cs="Times New Roman"/>
          <w:lang w:val="ru-RU"/>
        </w:rPr>
        <w:t xml:space="preserve"> </w:t>
      </w:r>
      <w:r w:rsidR="0050238A" w:rsidRPr="001E4830">
        <w:rPr>
          <w:rFonts w:ascii="Times New Roman" w:hAnsi="Times New Roman" w:cs="Times New Roman"/>
          <w:lang w:val="ru-RU"/>
        </w:rPr>
        <w:t>большинства мероприятий БС, так как их тематика отражает наибол</w:t>
      </w:r>
      <w:r w:rsidR="002C61E5">
        <w:rPr>
          <w:rFonts w:ascii="Times New Roman" w:hAnsi="Times New Roman" w:cs="Times New Roman"/>
          <w:lang w:val="ru-RU"/>
        </w:rPr>
        <w:t xml:space="preserve">ее распространённые приоритеты </w:t>
      </w:r>
      <w:r w:rsidR="0050238A" w:rsidRPr="001E4830">
        <w:rPr>
          <w:rFonts w:ascii="Times New Roman" w:hAnsi="Times New Roman" w:cs="Times New Roman"/>
          <w:lang w:val="ru-RU"/>
        </w:rPr>
        <w:t>реформ систем бюджетирования в странах-участницах БС.</w:t>
      </w:r>
      <w:r w:rsidR="00230BCA" w:rsidRPr="001E4830">
        <w:rPr>
          <w:rFonts w:ascii="Times New Roman" w:hAnsi="Times New Roman" w:cs="Times New Roman"/>
          <w:lang w:val="ru-RU"/>
        </w:rPr>
        <w:t xml:space="preserve"> 2018 </w:t>
      </w:r>
      <w:proofErr w:type="spellStart"/>
      <w:r w:rsidR="00230BCA" w:rsidRPr="001E4830">
        <w:rPr>
          <w:rFonts w:ascii="Times New Roman" w:hAnsi="Times New Roman" w:cs="Times New Roman"/>
          <w:lang w:val="ru-RU"/>
        </w:rPr>
        <w:t>ф.г</w:t>
      </w:r>
      <w:proofErr w:type="spellEnd"/>
      <w:r w:rsidR="00230BCA" w:rsidRPr="001E4830">
        <w:rPr>
          <w:rFonts w:ascii="Times New Roman" w:hAnsi="Times New Roman" w:cs="Times New Roman"/>
          <w:lang w:val="ru-RU"/>
        </w:rPr>
        <w:t>. оказался самым активным в практике БС: было проведено 13 мероприятий и подготовлено несколько «продуктов знаний»</w:t>
      </w:r>
      <w:r w:rsidR="00750FB7" w:rsidRPr="001E4830">
        <w:rPr>
          <w:rStyle w:val="FootnoteReference"/>
          <w:rFonts w:ascii="Times New Roman" w:hAnsi="Times New Roman" w:cs="Times New Roman"/>
        </w:rPr>
        <w:footnoteReference w:id="5"/>
      </w:r>
      <w:r w:rsidR="00750FB7" w:rsidRPr="001E4830">
        <w:rPr>
          <w:rFonts w:ascii="Times New Roman" w:hAnsi="Times New Roman" w:cs="Times New Roman"/>
          <w:lang w:val="ru-RU"/>
        </w:rPr>
        <w:t xml:space="preserve">. </w:t>
      </w:r>
      <w:r w:rsidR="001E4830" w:rsidRPr="001E4830">
        <w:rPr>
          <w:rFonts w:ascii="Times New Roman" w:hAnsi="Times New Roman" w:cs="Times New Roman"/>
          <w:lang w:val="ru-RU"/>
        </w:rPr>
        <w:t>В</w:t>
      </w:r>
      <w:r w:rsidR="001E4830" w:rsidRPr="001B7387">
        <w:rPr>
          <w:rFonts w:ascii="Times New Roman" w:hAnsi="Times New Roman" w:cs="Times New Roman"/>
          <w:lang w:val="ru-RU"/>
        </w:rPr>
        <w:t xml:space="preserve"> 2017 </w:t>
      </w:r>
      <w:r w:rsidR="001E4830" w:rsidRPr="001E4830">
        <w:rPr>
          <w:rFonts w:ascii="Times New Roman" w:hAnsi="Times New Roman" w:cs="Times New Roman"/>
          <w:lang w:val="ru-RU"/>
        </w:rPr>
        <w:t>и</w:t>
      </w:r>
      <w:r w:rsidR="001E4830" w:rsidRPr="001B7387">
        <w:rPr>
          <w:rFonts w:ascii="Times New Roman" w:hAnsi="Times New Roman" w:cs="Times New Roman"/>
          <w:lang w:val="ru-RU"/>
        </w:rPr>
        <w:t xml:space="preserve"> 2018 </w:t>
      </w:r>
      <w:proofErr w:type="spellStart"/>
      <w:r w:rsidR="001E4830" w:rsidRPr="001E4830">
        <w:rPr>
          <w:rFonts w:ascii="Times New Roman" w:hAnsi="Times New Roman" w:cs="Times New Roman"/>
          <w:lang w:val="ru-RU"/>
        </w:rPr>
        <w:t>ф</w:t>
      </w:r>
      <w:r w:rsidR="001E4830" w:rsidRPr="001B7387">
        <w:rPr>
          <w:rFonts w:ascii="Times New Roman" w:hAnsi="Times New Roman" w:cs="Times New Roman"/>
          <w:lang w:val="ru-RU"/>
        </w:rPr>
        <w:t>.</w:t>
      </w:r>
      <w:r w:rsidR="001E4830" w:rsidRPr="001E4830">
        <w:rPr>
          <w:rFonts w:ascii="Times New Roman" w:hAnsi="Times New Roman" w:cs="Times New Roman"/>
          <w:lang w:val="ru-RU"/>
        </w:rPr>
        <w:t>г</w:t>
      </w:r>
      <w:proofErr w:type="spellEnd"/>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БС</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продолжил</w:t>
      </w:r>
      <w:r w:rsidR="002C61E5">
        <w:rPr>
          <w:rFonts w:ascii="Times New Roman" w:hAnsi="Times New Roman" w:cs="Times New Roman"/>
          <w:lang w:val="ru-RU"/>
        </w:rPr>
        <w:t>о</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углублять</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сотрудничество</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ОЭСР</w:t>
      </w:r>
      <w:r w:rsidR="001E4830" w:rsidRPr="001B7387">
        <w:rPr>
          <w:rFonts w:ascii="Times New Roman" w:hAnsi="Times New Roman" w:cs="Times New Roman"/>
          <w:lang w:val="ru-RU"/>
        </w:rPr>
        <w:t xml:space="preserve"> </w:t>
      </w:r>
      <w:r w:rsidR="00600FAF" w:rsidRPr="001B7387">
        <w:rPr>
          <w:rFonts w:ascii="Times New Roman" w:hAnsi="Times New Roman" w:cs="Times New Roman"/>
          <w:lang w:val="ru-RU"/>
        </w:rPr>
        <w:t>(</w:t>
      </w:r>
      <w:r w:rsidR="00D541CB">
        <w:rPr>
          <w:rFonts w:ascii="Times New Roman" w:hAnsi="Times New Roman" w:cs="Times New Roman"/>
          <w:lang w:val="ru-RU"/>
        </w:rPr>
        <w:t>через</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участи</w:t>
      </w:r>
      <w:r w:rsidR="00D541CB">
        <w:rPr>
          <w:rFonts w:ascii="Times New Roman" w:hAnsi="Times New Roman" w:cs="Times New Roman"/>
          <w:lang w:val="ru-RU"/>
        </w:rPr>
        <w:t>е</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представителей</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ОЭСР</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в</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мероприятиях</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БС</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участи</w:t>
      </w:r>
      <w:r w:rsidR="00D541CB">
        <w:rPr>
          <w:rFonts w:ascii="Times New Roman" w:hAnsi="Times New Roman" w:cs="Times New Roman"/>
          <w:lang w:val="ru-RU"/>
        </w:rPr>
        <w:t>е</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представителей</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БС</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и</w:t>
      </w:r>
      <w:r w:rsidR="002C61E5">
        <w:rPr>
          <w:rFonts w:ascii="Times New Roman" w:hAnsi="Times New Roman" w:cs="Times New Roman"/>
          <w:lang w:val="ru-RU"/>
        </w:rPr>
        <w:t xml:space="preserve"> их</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более</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существенн</w:t>
      </w:r>
      <w:r w:rsidR="00D541CB">
        <w:rPr>
          <w:rFonts w:ascii="Times New Roman" w:hAnsi="Times New Roman" w:cs="Times New Roman"/>
          <w:lang w:val="ru-RU"/>
        </w:rPr>
        <w:t>ый</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содержательн</w:t>
      </w:r>
      <w:r w:rsidR="00D541CB">
        <w:rPr>
          <w:rFonts w:ascii="Times New Roman" w:hAnsi="Times New Roman" w:cs="Times New Roman"/>
          <w:lang w:val="ru-RU"/>
        </w:rPr>
        <w:t>ый</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вклад</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в</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ежегодны</w:t>
      </w:r>
      <w:r w:rsidR="001E4830">
        <w:rPr>
          <w:rFonts w:ascii="Times New Roman" w:hAnsi="Times New Roman" w:cs="Times New Roman"/>
          <w:lang w:val="ru-RU"/>
        </w:rPr>
        <w:t>е</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совещани</w:t>
      </w:r>
      <w:r w:rsidR="001E4830">
        <w:rPr>
          <w:rFonts w:ascii="Times New Roman" w:hAnsi="Times New Roman" w:cs="Times New Roman"/>
          <w:lang w:val="ru-RU"/>
        </w:rPr>
        <w:t>я</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старших</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должностных</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лиц</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ответственных</w:t>
      </w:r>
      <w:r w:rsidR="001E4830" w:rsidRPr="001B7387">
        <w:rPr>
          <w:rFonts w:ascii="Times New Roman" w:hAnsi="Times New Roman" w:cs="Times New Roman"/>
          <w:lang w:val="ru-RU"/>
        </w:rPr>
        <w:t xml:space="preserve"> </w:t>
      </w:r>
      <w:r w:rsidR="001E4830" w:rsidRPr="001E4830">
        <w:rPr>
          <w:rFonts w:ascii="Times New Roman" w:hAnsi="Times New Roman" w:cs="Times New Roman"/>
          <w:lang w:val="ru-RU"/>
        </w:rPr>
        <w:t>за</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бюджет</w:t>
      </w:r>
      <w:r w:rsidR="001E4830" w:rsidRPr="001B7387">
        <w:rPr>
          <w:rFonts w:ascii="Times New Roman" w:hAnsi="Times New Roman" w:cs="Times New Roman"/>
          <w:lang w:val="ru-RU"/>
        </w:rPr>
        <w:t xml:space="preserve"> </w:t>
      </w:r>
      <w:r w:rsidR="002C61E5">
        <w:rPr>
          <w:rFonts w:ascii="Times New Roman" w:hAnsi="Times New Roman" w:cs="Times New Roman"/>
          <w:lang w:val="ru-RU"/>
        </w:rPr>
        <w:t>Р</w:t>
      </w:r>
      <w:r w:rsidR="001E4830">
        <w:rPr>
          <w:rFonts w:ascii="Times New Roman" w:hAnsi="Times New Roman" w:cs="Times New Roman"/>
          <w:lang w:val="ru-RU"/>
        </w:rPr>
        <w:t>егиональной</w:t>
      </w:r>
      <w:r w:rsidR="001E4830" w:rsidRPr="001B7387">
        <w:rPr>
          <w:rFonts w:ascii="Times New Roman" w:hAnsi="Times New Roman" w:cs="Times New Roman"/>
          <w:lang w:val="ru-RU"/>
        </w:rPr>
        <w:t xml:space="preserve"> </w:t>
      </w:r>
      <w:r w:rsidR="002C61E5">
        <w:rPr>
          <w:rFonts w:ascii="Times New Roman" w:hAnsi="Times New Roman" w:cs="Times New Roman"/>
          <w:lang w:val="ru-RU"/>
        </w:rPr>
        <w:t>С</w:t>
      </w:r>
      <w:r w:rsidR="001E4830">
        <w:rPr>
          <w:rFonts w:ascii="Times New Roman" w:hAnsi="Times New Roman" w:cs="Times New Roman"/>
          <w:lang w:val="ru-RU"/>
        </w:rPr>
        <w:t>ети</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ОЭСР</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для</w:t>
      </w:r>
      <w:r w:rsidR="001E4830" w:rsidRPr="001B7387">
        <w:rPr>
          <w:rFonts w:ascii="Times New Roman" w:hAnsi="Times New Roman" w:cs="Times New Roman"/>
          <w:lang w:val="ru-RU"/>
        </w:rPr>
        <w:t xml:space="preserve"> </w:t>
      </w:r>
      <w:r w:rsidR="001E4830">
        <w:rPr>
          <w:rFonts w:ascii="Times New Roman" w:hAnsi="Times New Roman" w:cs="Times New Roman"/>
          <w:lang w:val="ru-RU"/>
        </w:rPr>
        <w:t>стран</w:t>
      </w:r>
      <w:r w:rsidR="001E4830" w:rsidRPr="001B7387">
        <w:rPr>
          <w:rFonts w:ascii="Times New Roman" w:hAnsi="Times New Roman" w:cs="Times New Roman"/>
          <w:lang w:val="ru-RU"/>
        </w:rPr>
        <w:t xml:space="preserve"> </w:t>
      </w:r>
      <w:r w:rsidR="001E4830">
        <w:rPr>
          <w:rFonts w:ascii="Times New Roman" w:hAnsi="Times New Roman" w:cs="Times New Roman"/>
          <w:lang w:val="ru-RU"/>
        </w:rPr>
        <w:t>Центральной</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Восточной</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и</w:t>
      </w:r>
      <w:r w:rsidR="001E4830" w:rsidRPr="001B7387">
        <w:rPr>
          <w:rFonts w:ascii="Times New Roman" w:hAnsi="Times New Roman" w:cs="Times New Roman"/>
          <w:lang w:val="ru-RU"/>
        </w:rPr>
        <w:t xml:space="preserve"> </w:t>
      </w:r>
      <w:r w:rsidR="001E4830">
        <w:rPr>
          <w:rFonts w:ascii="Times New Roman" w:hAnsi="Times New Roman" w:cs="Times New Roman"/>
          <w:lang w:val="ru-RU"/>
        </w:rPr>
        <w:t>Юго</w:t>
      </w:r>
      <w:r w:rsidR="001E4830" w:rsidRPr="001B7387">
        <w:rPr>
          <w:rFonts w:ascii="Times New Roman" w:hAnsi="Times New Roman" w:cs="Times New Roman"/>
          <w:lang w:val="ru-RU"/>
        </w:rPr>
        <w:t>-</w:t>
      </w:r>
      <w:r w:rsidR="001E4830">
        <w:rPr>
          <w:rFonts w:ascii="Times New Roman" w:hAnsi="Times New Roman" w:cs="Times New Roman"/>
          <w:lang w:val="ru-RU"/>
        </w:rPr>
        <w:t>Восточной</w:t>
      </w:r>
      <w:r w:rsidR="001E4830" w:rsidRPr="001B7387">
        <w:rPr>
          <w:rFonts w:ascii="Times New Roman" w:hAnsi="Times New Roman" w:cs="Times New Roman"/>
          <w:lang w:val="ru-RU"/>
        </w:rPr>
        <w:t xml:space="preserve"> </w:t>
      </w:r>
      <w:r w:rsidR="001E4830">
        <w:rPr>
          <w:rFonts w:ascii="Times New Roman" w:hAnsi="Times New Roman" w:cs="Times New Roman"/>
          <w:lang w:val="ru-RU"/>
        </w:rPr>
        <w:t>Европы</w:t>
      </w:r>
      <w:r w:rsidR="001E4830" w:rsidRPr="001B7387">
        <w:rPr>
          <w:rFonts w:ascii="Times New Roman" w:hAnsi="Times New Roman" w:cs="Times New Roman"/>
          <w:lang w:val="ru-RU"/>
        </w:rPr>
        <w:t xml:space="preserve">, </w:t>
      </w:r>
      <w:r w:rsidR="001E4830">
        <w:rPr>
          <w:rFonts w:ascii="Times New Roman" w:hAnsi="Times New Roman" w:cs="Times New Roman"/>
          <w:lang w:val="ru-RU"/>
        </w:rPr>
        <w:t>участи</w:t>
      </w:r>
      <w:r w:rsidR="00D541CB">
        <w:rPr>
          <w:rFonts w:ascii="Times New Roman" w:hAnsi="Times New Roman" w:cs="Times New Roman"/>
          <w:lang w:val="ru-RU"/>
        </w:rPr>
        <w:t>е</w:t>
      </w:r>
      <w:r w:rsidR="009477E0">
        <w:rPr>
          <w:rFonts w:ascii="Times New Roman" w:hAnsi="Times New Roman" w:cs="Times New Roman"/>
          <w:lang w:val="ru-RU"/>
        </w:rPr>
        <w:t xml:space="preserve"> п</w:t>
      </w:r>
      <w:r w:rsidR="001E4830">
        <w:rPr>
          <w:rFonts w:ascii="Times New Roman" w:hAnsi="Times New Roman" w:cs="Times New Roman"/>
          <w:lang w:val="ru-RU"/>
        </w:rPr>
        <w:t>редставителей</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БС</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в</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заседаниях</w:t>
      </w:r>
      <w:r w:rsidR="001E4830" w:rsidRPr="009477E0">
        <w:rPr>
          <w:rFonts w:ascii="Times New Roman" w:hAnsi="Times New Roman" w:cs="Times New Roman"/>
          <w:lang w:val="ru-RU"/>
        </w:rPr>
        <w:t xml:space="preserve"> </w:t>
      </w:r>
      <w:r w:rsidR="001E4830">
        <w:rPr>
          <w:rFonts w:ascii="Times New Roman" w:hAnsi="Times New Roman" w:cs="Times New Roman"/>
          <w:lang w:val="ru-RU"/>
        </w:rPr>
        <w:t>Сети</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ОЭСР</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по</w:t>
      </w:r>
      <w:r w:rsidR="001E4830" w:rsidRPr="009477E0">
        <w:rPr>
          <w:rFonts w:ascii="Times New Roman" w:hAnsi="Times New Roman" w:cs="Times New Roman"/>
          <w:lang w:val="ru-RU"/>
        </w:rPr>
        <w:t xml:space="preserve"> </w:t>
      </w:r>
      <w:r w:rsidR="001E4830">
        <w:rPr>
          <w:rFonts w:ascii="Times New Roman" w:hAnsi="Times New Roman" w:cs="Times New Roman"/>
          <w:lang w:val="ru-RU"/>
        </w:rPr>
        <w:t>эффективности</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и</w:t>
      </w:r>
      <w:r w:rsidR="001E4830" w:rsidRPr="009477E0">
        <w:rPr>
          <w:rFonts w:ascii="Times New Roman" w:hAnsi="Times New Roman" w:cs="Times New Roman"/>
          <w:lang w:val="ru-RU"/>
        </w:rPr>
        <w:t xml:space="preserve"> </w:t>
      </w:r>
      <w:r w:rsidR="001E4830">
        <w:rPr>
          <w:rFonts w:ascii="Times New Roman" w:hAnsi="Times New Roman" w:cs="Times New Roman"/>
          <w:lang w:val="ru-RU"/>
        </w:rPr>
        <w:t>результатам</w:t>
      </w:r>
      <w:r w:rsidR="001E4830" w:rsidRPr="009477E0">
        <w:rPr>
          <w:rFonts w:ascii="Times New Roman" w:hAnsi="Times New Roman" w:cs="Times New Roman"/>
          <w:lang w:val="ru-RU"/>
        </w:rPr>
        <w:t xml:space="preserve">, </w:t>
      </w:r>
      <w:r w:rsidR="001E4830">
        <w:rPr>
          <w:rFonts w:ascii="Times New Roman" w:hAnsi="Times New Roman" w:cs="Times New Roman"/>
          <w:lang w:val="ru-RU"/>
        </w:rPr>
        <w:t>а</w:t>
      </w:r>
      <w:r w:rsidR="001E4830" w:rsidRPr="009477E0">
        <w:rPr>
          <w:rFonts w:ascii="Times New Roman" w:hAnsi="Times New Roman" w:cs="Times New Roman"/>
          <w:lang w:val="ru-RU"/>
        </w:rPr>
        <w:t xml:space="preserve"> </w:t>
      </w:r>
      <w:r w:rsidR="001E4830">
        <w:rPr>
          <w:rFonts w:ascii="Times New Roman" w:hAnsi="Times New Roman" w:cs="Times New Roman"/>
          <w:lang w:val="ru-RU"/>
        </w:rPr>
        <w:t>также</w:t>
      </w:r>
      <w:r w:rsidR="001B7387" w:rsidRPr="009477E0">
        <w:rPr>
          <w:rFonts w:ascii="Times New Roman" w:hAnsi="Times New Roman" w:cs="Times New Roman"/>
          <w:lang w:val="ru-RU"/>
        </w:rPr>
        <w:t xml:space="preserve"> </w:t>
      </w:r>
      <w:r w:rsidR="009477E0">
        <w:rPr>
          <w:rFonts w:ascii="Times New Roman" w:hAnsi="Times New Roman" w:cs="Times New Roman"/>
          <w:lang w:val="ru-RU"/>
        </w:rPr>
        <w:t xml:space="preserve">организуя участие стран </w:t>
      </w:r>
      <w:r w:rsidR="00600FAF" w:rsidRPr="005028EB">
        <w:rPr>
          <w:rFonts w:ascii="Times New Roman" w:hAnsi="Times New Roman" w:cs="Times New Roman"/>
        </w:rPr>
        <w:t>PEMPAL</w:t>
      </w:r>
      <w:r w:rsidR="009477E0">
        <w:rPr>
          <w:rFonts w:ascii="Times New Roman" w:hAnsi="Times New Roman" w:cs="Times New Roman"/>
          <w:lang w:val="ru-RU"/>
        </w:rPr>
        <w:t xml:space="preserve"> в </w:t>
      </w:r>
      <w:r w:rsidR="002C61E5">
        <w:rPr>
          <w:rFonts w:ascii="Times New Roman" w:hAnsi="Times New Roman" w:cs="Times New Roman"/>
          <w:lang w:val="ru-RU"/>
        </w:rPr>
        <w:t>исследованиях ОЭСР</w:t>
      </w:r>
      <w:r w:rsidR="009477E0">
        <w:rPr>
          <w:rFonts w:ascii="Times New Roman" w:hAnsi="Times New Roman" w:cs="Times New Roman"/>
          <w:lang w:val="ru-RU"/>
        </w:rPr>
        <w:t xml:space="preserve">, посвящённых бюджетным процессам и </w:t>
      </w:r>
      <w:r w:rsidR="002C61E5">
        <w:rPr>
          <w:rFonts w:ascii="Times New Roman" w:hAnsi="Times New Roman" w:cs="Times New Roman"/>
          <w:lang w:val="ru-RU"/>
        </w:rPr>
        <w:t>бюджетированию, ориентированному на результат</w:t>
      </w:r>
      <w:r w:rsidR="006657D4" w:rsidRPr="009477E0">
        <w:rPr>
          <w:rFonts w:ascii="Times New Roman" w:hAnsi="Times New Roman" w:cs="Times New Roman"/>
          <w:lang w:val="ru-RU"/>
        </w:rPr>
        <w:t xml:space="preserve">) </w:t>
      </w:r>
      <w:r w:rsidR="009477E0">
        <w:rPr>
          <w:rFonts w:ascii="Times New Roman" w:hAnsi="Times New Roman" w:cs="Times New Roman"/>
          <w:lang w:val="ru-RU"/>
        </w:rPr>
        <w:t xml:space="preserve">и наладил тесное взаимодействие с </w:t>
      </w:r>
      <w:r w:rsidR="001B7387">
        <w:rPr>
          <w:rFonts w:ascii="Times New Roman" w:hAnsi="Times New Roman" w:cs="Times New Roman"/>
          <w:lang w:val="ru-RU"/>
        </w:rPr>
        <w:t>Международным</w:t>
      </w:r>
      <w:r w:rsidR="001B7387" w:rsidRPr="009477E0">
        <w:rPr>
          <w:rFonts w:ascii="Times New Roman" w:hAnsi="Times New Roman" w:cs="Times New Roman"/>
          <w:lang w:val="ru-RU"/>
        </w:rPr>
        <w:t xml:space="preserve"> </w:t>
      </w:r>
      <w:r w:rsidR="001B7387">
        <w:rPr>
          <w:rFonts w:ascii="Times New Roman" w:hAnsi="Times New Roman" w:cs="Times New Roman"/>
          <w:lang w:val="ru-RU"/>
        </w:rPr>
        <w:t>бюджетным</w:t>
      </w:r>
      <w:r w:rsidR="001B7387" w:rsidRPr="009477E0">
        <w:rPr>
          <w:rFonts w:ascii="Times New Roman" w:hAnsi="Times New Roman" w:cs="Times New Roman"/>
          <w:lang w:val="ru-RU"/>
        </w:rPr>
        <w:t xml:space="preserve"> </w:t>
      </w:r>
      <w:r w:rsidR="001B7387">
        <w:rPr>
          <w:rFonts w:ascii="Times New Roman" w:hAnsi="Times New Roman" w:cs="Times New Roman"/>
          <w:lang w:val="ru-RU"/>
        </w:rPr>
        <w:t>партнёрством</w:t>
      </w:r>
      <w:r w:rsidR="001B7387" w:rsidRPr="009477E0">
        <w:rPr>
          <w:rFonts w:ascii="Times New Roman" w:hAnsi="Times New Roman" w:cs="Times New Roman"/>
          <w:lang w:val="ru-RU"/>
        </w:rPr>
        <w:t xml:space="preserve"> (</w:t>
      </w:r>
      <w:r w:rsidR="002C61E5">
        <w:rPr>
          <w:rFonts w:ascii="Times New Roman" w:hAnsi="Times New Roman" w:cs="Times New Roman"/>
        </w:rPr>
        <w:t>IBP</w:t>
      </w:r>
      <w:r w:rsidR="001B7387" w:rsidRPr="009477E0">
        <w:rPr>
          <w:rFonts w:ascii="Times New Roman" w:hAnsi="Times New Roman" w:cs="Times New Roman"/>
          <w:lang w:val="ru-RU"/>
        </w:rPr>
        <w:t>)</w:t>
      </w:r>
      <w:r w:rsidR="009477E0">
        <w:rPr>
          <w:rFonts w:ascii="Times New Roman" w:hAnsi="Times New Roman" w:cs="Times New Roman"/>
          <w:lang w:val="ru-RU"/>
        </w:rPr>
        <w:t xml:space="preserve"> и Глобальной инициативой по обеспечению прозрачности в налогово-бюджетной</w:t>
      </w:r>
      <w:r w:rsidR="00DA5B84">
        <w:rPr>
          <w:rFonts w:ascii="Times New Roman" w:hAnsi="Times New Roman" w:cs="Times New Roman"/>
          <w:lang w:val="ru-RU"/>
        </w:rPr>
        <w:t xml:space="preserve"> сфере</w:t>
      </w:r>
      <w:r w:rsidR="009477E0">
        <w:rPr>
          <w:rFonts w:ascii="Times New Roman" w:hAnsi="Times New Roman" w:cs="Times New Roman"/>
          <w:lang w:val="ru-RU"/>
        </w:rPr>
        <w:t xml:space="preserve"> (</w:t>
      </w:r>
      <w:r w:rsidR="00600FAF" w:rsidRPr="005028EB">
        <w:rPr>
          <w:rFonts w:ascii="Times New Roman" w:hAnsi="Times New Roman" w:cs="Times New Roman"/>
        </w:rPr>
        <w:t>GIFT</w:t>
      </w:r>
      <w:r w:rsidR="00600FAF" w:rsidRPr="009477E0">
        <w:rPr>
          <w:rFonts w:ascii="Times New Roman" w:hAnsi="Times New Roman" w:cs="Times New Roman"/>
          <w:lang w:val="ru-RU"/>
        </w:rPr>
        <w:t>)</w:t>
      </w:r>
      <w:r w:rsidR="000B5B3B" w:rsidRPr="009477E0">
        <w:rPr>
          <w:rFonts w:ascii="Times New Roman" w:hAnsi="Times New Roman" w:cs="Times New Roman"/>
          <w:lang w:val="ru-RU"/>
        </w:rPr>
        <w:t xml:space="preserve">. </w:t>
      </w:r>
      <w:r w:rsidR="009477E0">
        <w:rPr>
          <w:rFonts w:ascii="Times New Roman" w:hAnsi="Times New Roman" w:cs="Times New Roman"/>
          <w:lang w:val="ru-RU"/>
        </w:rPr>
        <w:t>Ожидается</w:t>
      </w:r>
      <w:r w:rsidR="009477E0" w:rsidRPr="009477E0">
        <w:rPr>
          <w:rFonts w:ascii="Times New Roman" w:hAnsi="Times New Roman" w:cs="Times New Roman"/>
          <w:lang w:val="ru-RU"/>
        </w:rPr>
        <w:t xml:space="preserve">, </w:t>
      </w:r>
      <w:r w:rsidR="009477E0">
        <w:rPr>
          <w:rFonts w:ascii="Times New Roman" w:hAnsi="Times New Roman" w:cs="Times New Roman"/>
          <w:lang w:val="ru-RU"/>
        </w:rPr>
        <w:t>что</w:t>
      </w:r>
      <w:r w:rsidR="009477E0" w:rsidRPr="009477E0">
        <w:rPr>
          <w:rFonts w:ascii="Times New Roman" w:hAnsi="Times New Roman" w:cs="Times New Roman"/>
          <w:lang w:val="ru-RU"/>
        </w:rPr>
        <w:t xml:space="preserve"> </w:t>
      </w:r>
      <w:r w:rsidR="009477E0">
        <w:rPr>
          <w:rFonts w:ascii="Times New Roman" w:hAnsi="Times New Roman" w:cs="Times New Roman"/>
          <w:lang w:val="ru-RU"/>
        </w:rPr>
        <w:t>в</w:t>
      </w:r>
      <w:r w:rsidR="009477E0" w:rsidRPr="009477E0">
        <w:rPr>
          <w:rFonts w:ascii="Times New Roman" w:hAnsi="Times New Roman" w:cs="Times New Roman"/>
          <w:lang w:val="ru-RU"/>
        </w:rPr>
        <w:t xml:space="preserve"> 2019 </w:t>
      </w:r>
      <w:proofErr w:type="spellStart"/>
      <w:r w:rsidR="009477E0">
        <w:rPr>
          <w:rFonts w:ascii="Times New Roman" w:hAnsi="Times New Roman" w:cs="Times New Roman"/>
          <w:lang w:val="ru-RU"/>
        </w:rPr>
        <w:t>ф</w:t>
      </w:r>
      <w:r w:rsidR="009477E0" w:rsidRPr="009477E0">
        <w:rPr>
          <w:rFonts w:ascii="Times New Roman" w:hAnsi="Times New Roman" w:cs="Times New Roman"/>
          <w:lang w:val="ru-RU"/>
        </w:rPr>
        <w:t>.</w:t>
      </w:r>
      <w:r w:rsidR="009477E0">
        <w:rPr>
          <w:rFonts w:ascii="Times New Roman" w:hAnsi="Times New Roman" w:cs="Times New Roman"/>
          <w:lang w:val="ru-RU"/>
        </w:rPr>
        <w:t>г</w:t>
      </w:r>
      <w:proofErr w:type="spellEnd"/>
      <w:r w:rsidR="009477E0" w:rsidRPr="009477E0">
        <w:rPr>
          <w:rFonts w:ascii="Times New Roman" w:hAnsi="Times New Roman" w:cs="Times New Roman"/>
          <w:lang w:val="ru-RU"/>
        </w:rPr>
        <w:t xml:space="preserve">. </w:t>
      </w:r>
      <w:r w:rsidR="009477E0">
        <w:rPr>
          <w:rFonts w:ascii="Times New Roman" w:hAnsi="Times New Roman" w:cs="Times New Roman"/>
          <w:lang w:val="ru-RU"/>
        </w:rPr>
        <w:t>эта</w:t>
      </w:r>
      <w:r w:rsidR="009477E0" w:rsidRPr="009477E0">
        <w:rPr>
          <w:rFonts w:ascii="Times New Roman" w:hAnsi="Times New Roman" w:cs="Times New Roman"/>
          <w:lang w:val="ru-RU"/>
        </w:rPr>
        <w:t xml:space="preserve"> </w:t>
      </w:r>
      <w:r w:rsidR="009477E0">
        <w:rPr>
          <w:rFonts w:ascii="Times New Roman" w:hAnsi="Times New Roman" w:cs="Times New Roman"/>
          <w:lang w:val="ru-RU"/>
        </w:rPr>
        <w:t>деятельность</w:t>
      </w:r>
      <w:r w:rsidR="009477E0" w:rsidRPr="009477E0">
        <w:rPr>
          <w:rFonts w:ascii="Times New Roman" w:hAnsi="Times New Roman" w:cs="Times New Roman"/>
          <w:lang w:val="ru-RU"/>
        </w:rPr>
        <w:t xml:space="preserve"> </w:t>
      </w:r>
      <w:r w:rsidR="009477E0">
        <w:rPr>
          <w:rFonts w:ascii="Times New Roman" w:hAnsi="Times New Roman" w:cs="Times New Roman"/>
          <w:lang w:val="ru-RU"/>
        </w:rPr>
        <w:t>Рабочих</w:t>
      </w:r>
      <w:r w:rsidR="009477E0" w:rsidRPr="009477E0">
        <w:rPr>
          <w:rFonts w:ascii="Times New Roman" w:hAnsi="Times New Roman" w:cs="Times New Roman"/>
          <w:lang w:val="ru-RU"/>
        </w:rPr>
        <w:t xml:space="preserve"> </w:t>
      </w:r>
      <w:r w:rsidR="009477E0">
        <w:rPr>
          <w:rFonts w:ascii="Times New Roman" w:hAnsi="Times New Roman" w:cs="Times New Roman"/>
          <w:lang w:val="ru-RU"/>
        </w:rPr>
        <w:t xml:space="preserve">групп продолжится. Кроме того, согласно итогам недавнего опроса стран-участниц БС о приоритетных проблемах, на пленарном заседании 2019 </w:t>
      </w:r>
      <w:proofErr w:type="spellStart"/>
      <w:r w:rsidR="009477E0">
        <w:rPr>
          <w:rFonts w:ascii="Times New Roman" w:hAnsi="Times New Roman" w:cs="Times New Roman"/>
          <w:lang w:val="ru-RU"/>
        </w:rPr>
        <w:t>ф.г</w:t>
      </w:r>
      <w:proofErr w:type="spellEnd"/>
      <w:r w:rsidR="009477E0">
        <w:rPr>
          <w:rFonts w:ascii="Times New Roman" w:hAnsi="Times New Roman" w:cs="Times New Roman"/>
          <w:lang w:val="ru-RU"/>
        </w:rPr>
        <w:t>. будет представлена тема интеграции планирования капитальных расходов / государственных инвестиций. РГ</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БГПБ</w:t>
      </w:r>
      <w:r w:rsidR="009477E0" w:rsidRPr="00BD234B">
        <w:rPr>
          <w:rFonts w:ascii="Times New Roman" w:hAnsi="Times New Roman" w:cs="Times New Roman"/>
          <w:lang w:val="ru-RU"/>
        </w:rPr>
        <w:t xml:space="preserve"> </w:t>
      </w:r>
      <w:r w:rsidR="009477E0">
        <w:rPr>
          <w:rFonts w:ascii="Times New Roman" w:hAnsi="Times New Roman" w:cs="Times New Roman"/>
          <w:lang w:val="ru-RU"/>
        </w:rPr>
        <w:t>сосредоточится</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на</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доработке</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продукта</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знаний</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посвящённого</w:t>
      </w:r>
      <w:r w:rsidR="009477E0" w:rsidRPr="00BD234B">
        <w:rPr>
          <w:rFonts w:ascii="Times New Roman" w:hAnsi="Times New Roman" w:cs="Times New Roman"/>
          <w:lang w:val="ru-RU"/>
        </w:rPr>
        <w:t xml:space="preserve"> </w:t>
      </w:r>
      <w:r w:rsidR="009477E0">
        <w:rPr>
          <w:rFonts w:ascii="Times New Roman" w:hAnsi="Times New Roman" w:cs="Times New Roman"/>
          <w:lang w:val="ru-RU"/>
        </w:rPr>
        <w:t>участию</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общественности</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и</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на</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дальнейшем</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анализе</w:t>
      </w:r>
      <w:r w:rsidR="009477E0" w:rsidRPr="00BD234B">
        <w:rPr>
          <w:rFonts w:ascii="Times New Roman" w:hAnsi="Times New Roman" w:cs="Times New Roman"/>
          <w:lang w:val="ru-RU"/>
        </w:rPr>
        <w:t xml:space="preserve"> </w:t>
      </w:r>
      <w:r w:rsidR="009477E0">
        <w:rPr>
          <w:rFonts w:ascii="Times New Roman" w:hAnsi="Times New Roman" w:cs="Times New Roman"/>
          <w:lang w:val="ru-RU"/>
        </w:rPr>
        <w:t>результатов</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обследования</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Открытый</w:t>
      </w:r>
      <w:r w:rsidR="009477E0" w:rsidRPr="00BD234B">
        <w:rPr>
          <w:rFonts w:ascii="Times New Roman" w:hAnsi="Times New Roman" w:cs="Times New Roman"/>
          <w:lang w:val="ru-RU"/>
        </w:rPr>
        <w:t xml:space="preserve"> </w:t>
      </w:r>
      <w:r w:rsidR="009477E0">
        <w:rPr>
          <w:rFonts w:ascii="Times New Roman" w:hAnsi="Times New Roman" w:cs="Times New Roman"/>
          <w:lang w:val="ru-RU"/>
        </w:rPr>
        <w:t>бюджет</w:t>
      </w:r>
      <w:r w:rsidR="009477E0" w:rsidRPr="00BD234B">
        <w:rPr>
          <w:rFonts w:ascii="Times New Roman" w:hAnsi="Times New Roman" w:cs="Times New Roman"/>
          <w:lang w:val="ru-RU"/>
        </w:rPr>
        <w:t xml:space="preserve">» 2018 </w:t>
      </w:r>
      <w:r w:rsidR="009477E0">
        <w:rPr>
          <w:rFonts w:ascii="Times New Roman" w:hAnsi="Times New Roman" w:cs="Times New Roman"/>
          <w:lang w:val="ru-RU"/>
        </w:rPr>
        <w:t>года</w:t>
      </w:r>
      <w:r w:rsidR="009477E0" w:rsidRPr="00BD234B">
        <w:rPr>
          <w:rFonts w:ascii="Times New Roman" w:hAnsi="Times New Roman" w:cs="Times New Roman"/>
          <w:lang w:val="ru-RU"/>
        </w:rPr>
        <w:t xml:space="preserve">; </w:t>
      </w:r>
      <w:r w:rsidR="00BD234B">
        <w:rPr>
          <w:rFonts w:ascii="Times New Roman" w:hAnsi="Times New Roman" w:cs="Times New Roman"/>
          <w:lang w:val="ru-RU"/>
        </w:rPr>
        <w:t>РГ ПЦБ будет работать над «продуктом знаний» по анализу расходов</w:t>
      </w:r>
      <w:r w:rsidR="000B5B3B" w:rsidRPr="00BD234B">
        <w:rPr>
          <w:rFonts w:ascii="Times New Roman" w:hAnsi="Times New Roman" w:cs="Times New Roman"/>
          <w:lang w:val="ru-RU"/>
        </w:rPr>
        <w:t xml:space="preserve"> </w:t>
      </w:r>
      <w:r w:rsidR="00BD234B">
        <w:rPr>
          <w:rFonts w:ascii="Times New Roman" w:hAnsi="Times New Roman" w:cs="Times New Roman"/>
          <w:lang w:val="ru-RU"/>
        </w:rPr>
        <w:t xml:space="preserve">и примет участие в </w:t>
      </w:r>
      <w:r w:rsidR="00556870">
        <w:rPr>
          <w:rFonts w:ascii="Times New Roman" w:hAnsi="Times New Roman" w:cs="Times New Roman"/>
          <w:lang w:val="ru-RU"/>
        </w:rPr>
        <w:t>исследовании</w:t>
      </w:r>
      <w:r w:rsidR="00BD234B">
        <w:rPr>
          <w:rFonts w:ascii="Times New Roman" w:hAnsi="Times New Roman" w:cs="Times New Roman"/>
          <w:lang w:val="ru-RU"/>
        </w:rPr>
        <w:t xml:space="preserve"> ОЭСР 2018 года по</w:t>
      </w:r>
      <w:r w:rsidR="002C61E5">
        <w:rPr>
          <w:rFonts w:ascii="Times New Roman" w:hAnsi="Times New Roman" w:cs="Times New Roman"/>
          <w:lang w:val="ru-RU"/>
        </w:rPr>
        <w:t xml:space="preserve"> бюджетированию, ориентированному на результат</w:t>
      </w:r>
      <w:r w:rsidR="00BD234B">
        <w:rPr>
          <w:rFonts w:ascii="Times New Roman" w:hAnsi="Times New Roman" w:cs="Times New Roman"/>
          <w:lang w:val="ru-RU"/>
        </w:rPr>
        <w:t>.</w:t>
      </w:r>
      <w:r w:rsidR="000B5B3B" w:rsidRPr="00BD234B">
        <w:rPr>
          <w:rFonts w:ascii="Times New Roman" w:hAnsi="Times New Roman" w:cs="Times New Roman"/>
          <w:lang w:val="ru-RU"/>
        </w:rPr>
        <w:t xml:space="preserve"> </w:t>
      </w:r>
      <w:r w:rsidR="00CC22BB">
        <w:rPr>
          <w:rFonts w:ascii="Times New Roman" w:hAnsi="Times New Roman" w:cs="Times New Roman"/>
          <w:lang w:val="ru-RU"/>
        </w:rPr>
        <w:t>В</w:t>
      </w:r>
      <w:r w:rsidR="00CC22BB" w:rsidRPr="00CC22BB">
        <w:rPr>
          <w:rFonts w:ascii="Times New Roman" w:hAnsi="Times New Roman" w:cs="Times New Roman"/>
          <w:lang w:val="ru-RU"/>
        </w:rPr>
        <w:t xml:space="preserve"> </w:t>
      </w:r>
      <w:r w:rsidR="00CC22BB">
        <w:rPr>
          <w:rFonts w:ascii="Times New Roman" w:hAnsi="Times New Roman" w:cs="Times New Roman"/>
          <w:lang w:val="ru-RU"/>
        </w:rPr>
        <w:t>ходе</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последующего</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обсуждения</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и</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ответов</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на</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вопросы</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представители</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БС</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и</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КС</w:t>
      </w:r>
      <w:r w:rsidR="00CC22BB" w:rsidRPr="00CC22BB">
        <w:rPr>
          <w:rFonts w:ascii="Times New Roman" w:hAnsi="Times New Roman" w:cs="Times New Roman"/>
          <w:lang w:val="ru-RU"/>
        </w:rPr>
        <w:t xml:space="preserve"> </w:t>
      </w:r>
      <w:r w:rsidR="00556870">
        <w:rPr>
          <w:rFonts w:ascii="Times New Roman" w:hAnsi="Times New Roman" w:cs="Times New Roman"/>
          <w:lang w:val="ru-RU"/>
        </w:rPr>
        <w:t>обсудили</w:t>
      </w:r>
      <w:r w:rsidR="00CC22BB" w:rsidRPr="00CC22BB">
        <w:rPr>
          <w:rFonts w:ascii="Times New Roman" w:hAnsi="Times New Roman" w:cs="Times New Roman"/>
          <w:lang w:val="ru-RU"/>
        </w:rPr>
        <w:t xml:space="preserve"> </w:t>
      </w:r>
      <w:r w:rsidR="00CC22BB">
        <w:rPr>
          <w:rFonts w:ascii="Times New Roman" w:hAnsi="Times New Roman" w:cs="Times New Roman"/>
          <w:lang w:val="ru-RU"/>
        </w:rPr>
        <w:t>возможность проведения совместных мероприятий по тематике, представляющей обоюдный интерес (в частности, по бюджетной и финансовой отчётности).</w:t>
      </w:r>
    </w:p>
    <w:p w14:paraId="30C2BC43" w14:textId="6047884C" w:rsidR="00363944" w:rsidRPr="00CC22BB" w:rsidRDefault="00363944" w:rsidP="00A833F5">
      <w:pPr>
        <w:rPr>
          <w:rFonts w:ascii="Times New Roman" w:hAnsi="Times New Roman" w:cs="Times New Roman"/>
          <w:lang w:val="ru-RU"/>
        </w:rPr>
      </w:pPr>
    </w:p>
    <w:p w14:paraId="47704F47" w14:textId="344C1C0D" w:rsidR="00363944" w:rsidRPr="00CD3BCB" w:rsidRDefault="00556870" w:rsidP="00A833F5">
      <w:pPr>
        <w:rPr>
          <w:rFonts w:ascii="Times New Roman" w:hAnsi="Times New Roman" w:cs="Times New Roman"/>
          <w:lang w:val="ru-RU"/>
        </w:rPr>
      </w:pPr>
      <w:r>
        <w:rPr>
          <w:noProof/>
        </w:rPr>
        <w:drawing>
          <wp:anchor distT="0" distB="0" distL="114300" distR="114300" simplePos="0" relativeHeight="251668480" behindDoc="0" locked="0" layoutInCell="1" allowOverlap="1" wp14:anchorId="17ADF1FB" wp14:editId="12BB1157">
            <wp:simplePos x="0" y="0"/>
            <wp:positionH relativeFrom="margin">
              <wp:posOffset>0</wp:posOffset>
            </wp:positionH>
            <wp:positionV relativeFrom="paragraph">
              <wp:posOffset>88265</wp:posOffset>
            </wp:positionV>
            <wp:extent cx="2451100" cy="2046605"/>
            <wp:effectExtent l="0" t="0" r="6350" b="0"/>
            <wp:wrapThrough wrapText="bothSides">
              <wp:wrapPolygon edited="0">
                <wp:start x="0" y="0"/>
                <wp:lineTo x="0" y="21312"/>
                <wp:lineTo x="21488" y="21312"/>
                <wp:lineTo x="214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1100" cy="2046605"/>
                    </a:xfrm>
                    <a:prstGeom prst="rect">
                      <a:avLst/>
                    </a:prstGeom>
                  </pic:spPr>
                </pic:pic>
              </a:graphicData>
            </a:graphic>
            <wp14:sizeRelH relativeFrom="page">
              <wp14:pctWidth>0</wp14:pctWidth>
            </wp14:sizeRelH>
            <wp14:sizeRelV relativeFrom="page">
              <wp14:pctHeight>0</wp14:pctHeight>
            </wp14:sizeRelV>
          </wp:anchor>
        </w:drawing>
      </w:r>
      <w:r w:rsidR="00DB239F">
        <w:rPr>
          <w:rFonts w:ascii="Times New Roman" w:hAnsi="Times New Roman" w:cs="Times New Roman"/>
          <w:b/>
          <w:lang w:val="ru-RU"/>
        </w:rPr>
        <w:t>Обзор</w:t>
      </w:r>
      <w:r w:rsidR="00DB239F" w:rsidRPr="00DB239F">
        <w:rPr>
          <w:rFonts w:ascii="Times New Roman" w:hAnsi="Times New Roman" w:cs="Times New Roman"/>
          <w:b/>
          <w:lang w:val="ru-RU"/>
        </w:rPr>
        <w:t xml:space="preserve"> </w:t>
      </w:r>
      <w:r w:rsidR="00DB239F">
        <w:rPr>
          <w:rFonts w:ascii="Times New Roman" w:hAnsi="Times New Roman" w:cs="Times New Roman"/>
          <w:b/>
          <w:lang w:val="ru-RU"/>
        </w:rPr>
        <w:t>мероприятий</w:t>
      </w:r>
      <w:r w:rsidR="00DB239F" w:rsidRPr="00DB239F">
        <w:rPr>
          <w:rFonts w:ascii="Times New Roman" w:hAnsi="Times New Roman" w:cs="Times New Roman"/>
          <w:b/>
          <w:lang w:val="ru-RU"/>
        </w:rPr>
        <w:t xml:space="preserve"> </w:t>
      </w:r>
      <w:r w:rsidR="00DB239F">
        <w:rPr>
          <w:rFonts w:ascii="Times New Roman" w:hAnsi="Times New Roman" w:cs="Times New Roman"/>
          <w:b/>
          <w:lang w:val="ru-RU"/>
        </w:rPr>
        <w:t>КС</w:t>
      </w:r>
      <w:r w:rsidR="00DB239F" w:rsidRPr="00DB239F">
        <w:rPr>
          <w:rFonts w:ascii="Times New Roman" w:hAnsi="Times New Roman" w:cs="Times New Roman"/>
          <w:b/>
          <w:lang w:val="ru-RU"/>
        </w:rPr>
        <w:t xml:space="preserve"> </w:t>
      </w:r>
      <w:r w:rsidR="00DB239F">
        <w:rPr>
          <w:rFonts w:ascii="Times New Roman" w:hAnsi="Times New Roman" w:cs="Times New Roman"/>
          <w:b/>
          <w:lang w:val="ru-RU"/>
        </w:rPr>
        <w:t>за</w:t>
      </w:r>
      <w:r w:rsidR="00DB239F" w:rsidRPr="00DB239F">
        <w:rPr>
          <w:rFonts w:ascii="Times New Roman" w:hAnsi="Times New Roman" w:cs="Times New Roman"/>
          <w:b/>
          <w:lang w:val="ru-RU"/>
        </w:rPr>
        <w:t xml:space="preserve"> 2018 </w:t>
      </w:r>
      <w:proofErr w:type="spellStart"/>
      <w:r w:rsidR="00DB239F">
        <w:rPr>
          <w:rFonts w:ascii="Times New Roman" w:hAnsi="Times New Roman" w:cs="Times New Roman"/>
          <w:b/>
          <w:lang w:val="ru-RU"/>
        </w:rPr>
        <w:t>ф</w:t>
      </w:r>
      <w:r w:rsidR="00DB239F" w:rsidRPr="00DB239F">
        <w:rPr>
          <w:rFonts w:ascii="Times New Roman" w:hAnsi="Times New Roman" w:cs="Times New Roman"/>
          <w:b/>
          <w:lang w:val="ru-RU"/>
        </w:rPr>
        <w:t>.</w:t>
      </w:r>
      <w:r w:rsidR="00DB239F">
        <w:rPr>
          <w:rFonts w:ascii="Times New Roman" w:hAnsi="Times New Roman" w:cs="Times New Roman"/>
          <w:b/>
          <w:lang w:val="ru-RU"/>
        </w:rPr>
        <w:t>г</w:t>
      </w:r>
      <w:proofErr w:type="spellEnd"/>
      <w:r w:rsidR="00DB239F" w:rsidRPr="00DB239F">
        <w:rPr>
          <w:rFonts w:ascii="Times New Roman" w:hAnsi="Times New Roman" w:cs="Times New Roman"/>
          <w:b/>
          <w:lang w:val="ru-RU"/>
        </w:rPr>
        <w:t xml:space="preserve">. </w:t>
      </w:r>
      <w:r w:rsidR="00DB239F">
        <w:rPr>
          <w:rFonts w:ascii="Times New Roman" w:hAnsi="Times New Roman" w:cs="Times New Roman"/>
          <w:b/>
          <w:lang w:val="ru-RU"/>
        </w:rPr>
        <w:t>и планов на следующий финансовый год представила Анжела Воронин, руководитель Государственного казначейского департамента Молдовы, председател</w:t>
      </w:r>
      <w:r w:rsidR="00EF2302">
        <w:rPr>
          <w:rFonts w:ascii="Times New Roman" w:hAnsi="Times New Roman" w:cs="Times New Roman"/>
          <w:b/>
          <w:lang w:val="ru-RU"/>
        </w:rPr>
        <w:t>ь</w:t>
      </w:r>
      <w:r w:rsidR="00DB239F">
        <w:rPr>
          <w:rFonts w:ascii="Times New Roman" w:hAnsi="Times New Roman" w:cs="Times New Roman"/>
          <w:b/>
          <w:lang w:val="ru-RU"/>
        </w:rPr>
        <w:t xml:space="preserve"> Исполкома КС.  </w:t>
      </w:r>
      <w:r w:rsidR="00A63BE3" w:rsidRPr="00A63BE3">
        <w:rPr>
          <w:rFonts w:ascii="Times New Roman" w:hAnsi="Times New Roman" w:cs="Times New Roman"/>
          <w:lang w:val="ru-RU"/>
        </w:rPr>
        <w:t>О</w:t>
      </w:r>
      <w:r w:rsidR="00A63BE3">
        <w:rPr>
          <w:rFonts w:ascii="Times New Roman" w:hAnsi="Times New Roman" w:cs="Times New Roman"/>
          <w:lang w:val="ru-RU"/>
        </w:rPr>
        <w:t>на</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сообщила</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что</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КС</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продолжает</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работу</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по</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четырём</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тематическим</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направлениям</w:t>
      </w:r>
      <w:r w:rsidR="00353DCB" w:rsidRPr="00A63BE3">
        <w:rPr>
          <w:rFonts w:ascii="Times New Roman" w:hAnsi="Times New Roman" w:cs="Times New Roman"/>
          <w:lang w:val="ru-RU"/>
        </w:rPr>
        <w:t xml:space="preserve"> </w:t>
      </w:r>
      <w:r w:rsidR="00353DCB" w:rsidRPr="005028EB">
        <w:rPr>
          <w:rFonts w:ascii="Times New Roman" w:hAnsi="Times New Roman" w:cs="Times New Roman"/>
        </w:rPr>
        <w:t>i</w:t>
      </w:r>
      <w:r w:rsidR="00353DCB" w:rsidRPr="00A63BE3">
        <w:rPr>
          <w:rFonts w:ascii="Times New Roman" w:hAnsi="Times New Roman" w:cs="Times New Roman"/>
          <w:lang w:val="ru-RU"/>
        </w:rPr>
        <w:t>)</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эволюция</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роли</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и</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функций</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казначейства</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в</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соответствующей</w:t>
      </w:r>
      <w:r w:rsidR="00A63BE3" w:rsidRPr="00A63BE3">
        <w:rPr>
          <w:rFonts w:ascii="Times New Roman" w:hAnsi="Times New Roman" w:cs="Times New Roman"/>
          <w:lang w:val="ru-RU"/>
        </w:rPr>
        <w:t xml:space="preserve"> </w:t>
      </w:r>
      <w:r w:rsidR="00BB60A7">
        <w:rPr>
          <w:rFonts w:ascii="Times New Roman" w:hAnsi="Times New Roman" w:cs="Times New Roman"/>
          <w:lang w:val="ru-RU"/>
        </w:rPr>
        <w:t>р</w:t>
      </w:r>
      <w:r w:rsidR="00A63BE3">
        <w:rPr>
          <w:rFonts w:ascii="Times New Roman" w:hAnsi="Times New Roman" w:cs="Times New Roman"/>
          <w:lang w:val="ru-RU"/>
        </w:rPr>
        <w:t>абочей</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группе</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представлены</w:t>
      </w:r>
      <w:r w:rsidR="00A63BE3" w:rsidRPr="00A63BE3">
        <w:rPr>
          <w:rFonts w:ascii="Times New Roman" w:hAnsi="Times New Roman" w:cs="Times New Roman"/>
          <w:lang w:val="ru-RU"/>
        </w:rPr>
        <w:t xml:space="preserve"> 15 </w:t>
      </w:r>
      <w:r w:rsidR="00A63BE3">
        <w:rPr>
          <w:rFonts w:ascii="Times New Roman" w:hAnsi="Times New Roman" w:cs="Times New Roman"/>
          <w:lang w:val="ru-RU"/>
        </w:rPr>
        <w:t>стран</w:t>
      </w:r>
      <w:r w:rsidR="00A63BE3" w:rsidRPr="00A63BE3">
        <w:rPr>
          <w:rFonts w:ascii="Times New Roman" w:hAnsi="Times New Roman" w:cs="Times New Roman"/>
          <w:lang w:val="ru-RU"/>
        </w:rPr>
        <w:t>)</w:t>
      </w:r>
      <w:r w:rsidR="00B87889" w:rsidRPr="00A63BE3">
        <w:rPr>
          <w:rFonts w:ascii="Times New Roman" w:hAnsi="Times New Roman" w:cs="Times New Roman"/>
          <w:lang w:val="ru-RU"/>
        </w:rPr>
        <w:t>,</w:t>
      </w:r>
      <w:r w:rsidR="00BB60A7">
        <w:rPr>
          <w:rFonts w:ascii="Times New Roman" w:hAnsi="Times New Roman" w:cs="Times New Roman"/>
          <w:lang w:val="ru-RU"/>
        </w:rPr>
        <w:t xml:space="preserve"> при этом эта тематика</w:t>
      </w:r>
      <w:r w:rsidR="002A5775">
        <w:rPr>
          <w:rFonts w:ascii="Times New Roman" w:hAnsi="Times New Roman" w:cs="Times New Roman"/>
          <w:lang w:val="ru-RU"/>
        </w:rPr>
        <w:t xml:space="preserve"> присутствовала в повестке пленарных заседаний в последние три года</w:t>
      </w:r>
      <w:r w:rsidR="00BB60A7">
        <w:rPr>
          <w:rFonts w:ascii="Times New Roman" w:hAnsi="Times New Roman" w:cs="Times New Roman"/>
          <w:lang w:val="ru-RU"/>
        </w:rPr>
        <w:t xml:space="preserve"> из-за высокой актуальности этой темы для стран-участниц</w:t>
      </w:r>
      <w:r w:rsidR="00353DCB" w:rsidRPr="00A63BE3">
        <w:rPr>
          <w:rFonts w:ascii="Times New Roman" w:hAnsi="Times New Roman" w:cs="Times New Roman"/>
          <w:lang w:val="ru-RU"/>
        </w:rPr>
        <w:t xml:space="preserve">, </w:t>
      </w:r>
      <w:r w:rsidR="00353DCB" w:rsidRPr="005028EB">
        <w:rPr>
          <w:rFonts w:ascii="Times New Roman" w:hAnsi="Times New Roman" w:cs="Times New Roman"/>
        </w:rPr>
        <w:t>ii</w:t>
      </w:r>
      <w:r w:rsidR="00353DCB" w:rsidRPr="00A63BE3">
        <w:rPr>
          <w:rFonts w:ascii="Times New Roman" w:hAnsi="Times New Roman" w:cs="Times New Roman"/>
          <w:lang w:val="ru-RU"/>
        </w:rPr>
        <w:t xml:space="preserve">) </w:t>
      </w:r>
      <w:r w:rsidR="00A63BE3">
        <w:rPr>
          <w:rFonts w:ascii="Times New Roman" w:hAnsi="Times New Roman" w:cs="Times New Roman"/>
          <w:lang w:val="ru-RU"/>
        </w:rPr>
        <w:t>использование</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информационных</w:t>
      </w:r>
      <w:r w:rsidR="00A63BE3" w:rsidRPr="00A63BE3">
        <w:rPr>
          <w:rFonts w:ascii="Times New Roman" w:hAnsi="Times New Roman" w:cs="Times New Roman"/>
          <w:lang w:val="ru-RU"/>
        </w:rPr>
        <w:t xml:space="preserve"> </w:t>
      </w:r>
      <w:r w:rsidR="00A63BE3">
        <w:rPr>
          <w:rFonts w:ascii="Times New Roman" w:hAnsi="Times New Roman" w:cs="Times New Roman"/>
          <w:lang w:val="ru-RU"/>
        </w:rPr>
        <w:t>технологий</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в</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казначейских</w:t>
      </w:r>
      <w:r w:rsidR="00A63BE3" w:rsidRPr="00A63BE3">
        <w:rPr>
          <w:rFonts w:ascii="Times New Roman" w:hAnsi="Times New Roman" w:cs="Times New Roman"/>
          <w:lang w:val="ru-RU"/>
        </w:rPr>
        <w:t xml:space="preserve"> </w:t>
      </w:r>
      <w:r w:rsidR="00A63BE3">
        <w:rPr>
          <w:rFonts w:ascii="Times New Roman" w:hAnsi="Times New Roman" w:cs="Times New Roman"/>
          <w:lang w:val="ru-RU"/>
        </w:rPr>
        <w:t>операциях</w:t>
      </w:r>
      <w:r w:rsidR="00A63BE3" w:rsidRPr="00A63BE3">
        <w:rPr>
          <w:rFonts w:ascii="Times New Roman" w:hAnsi="Times New Roman" w:cs="Times New Roman"/>
          <w:lang w:val="ru-RU"/>
        </w:rPr>
        <w:t xml:space="preserve"> (11 </w:t>
      </w:r>
      <w:r w:rsidR="00A63BE3">
        <w:rPr>
          <w:rFonts w:ascii="Times New Roman" w:hAnsi="Times New Roman" w:cs="Times New Roman"/>
          <w:lang w:val="ru-RU"/>
        </w:rPr>
        <w:t>стран</w:t>
      </w:r>
      <w:r w:rsidR="00A63BE3" w:rsidRPr="00A63BE3">
        <w:rPr>
          <w:rFonts w:ascii="Times New Roman" w:hAnsi="Times New Roman" w:cs="Times New Roman"/>
          <w:lang w:val="ru-RU"/>
        </w:rPr>
        <w:t>)</w:t>
      </w:r>
      <w:r w:rsidR="00353DCB" w:rsidRPr="00A63BE3">
        <w:rPr>
          <w:rFonts w:ascii="Times New Roman" w:hAnsi="Times New Roman" w:cs="Times New Roman"/>
          <w:lang w:val="ru-RU"/>
        </w:rPr>
        <w:t xml:space="preserve">, </w:t>
      </w:r>
      <w:r w:rsidR="00353DCB" w:rsidRPr="005028EB">
        <w:rPr>
          <w:rFonts w:ascii="Times New Roman" w:hAnsi="Times New Roman" w:cs="Times New Roman"/>
        </w:rPr>
        <w:t>iii</w:t>
      </w:r>
      <w:r w:rsidR="00353DCB" w:rsidRPr="00A63BE3">
        <w:rPr>
          <w:rFonts w:ascii="Times New Roman" w:hAnsi="Times New Roman" w:cs="Times New Roman"/>
          <w:lang w:val="ru-RU"/>
        </w:rPr>
        <w:t>)</w:t>
      </w:r>
      <w:r w:rsidR="00A63BE3">
        <w:rPr>
          <w:rFonts w:ascii="Times New Roman" w:hAnsi="Times New Roman" w:cs="Times New Roman"/>
          <w:lang w:val="ru-RU"/>
        </w:rPr>
        <w:t xml:space="preserve"> управление ликвидностью </w:t>
      </w:r>
      <w:r w:rsidR="00A63BE3" w:rsidRPr="00A63BE3">
        <w:rPr>
          <w:rFonts w:ascii="Times New Roman" w:hAnsi="Times New Roman" w:cs="Times New Roman"/>
          <w:lang w:val="ru-RU"/>
        </w:rPr>
        <w:t xml:space="preserve">(13 </w:t>
      </w:r>
      <w:r w:rsidR="00A63BE3">
        <w:rPr>
          <w:rFonts w:ascii="Times New Roman" w:hAnsi="Times New Roman" w:cs="Times New Roman"/>
          <w:lang w:val="ru-RU"/>
        </w:rPr>
        <w:t>стран</w:t>
      </w:r>
      <w:r w:rsidR="004760D6">
        <w:rPr>
          <w:rFonts w:ascii="Times New Roman" w:hAnsi="Times New Roman" w:cs="Times New Roman"/>
          <w:lang w:val="ru-RU"/>
        </w:rPr>
        <w:t>)</w:t>
      </w:r>
      <w:r w:rsidR="00353DCB" w:rsidRPr="00A63BE3">
        <w:rPr>
          <w:rFonts w:ascii="Times New Roman" w:hAnsi="Times New Roman" w:cs="Times New Roman"/>
          <w:lang w:val="ru-RU"/>
        </w:rPr>
        <w:t xml:space="preserve"> </w:t>
      </w:r>
      <w:r w:rsidR="00A63BE3">
        <w:rPr>
          <w:rFonts w:ascii="Times New Roman" w:hAnsi="Times New Roman" w:cs="Times New Roman"/>
          <w:lang w:val="ru-RU"/>
        </w:rPr>
        <w:t>и</w:t>
      </w:r>
      <w:r w:rsidR="00353DCB" w:rsidRPr="00A63BE3">
        <w:rPr>
          <w:rFonts w:ascii="Times New Roman" w:hAnsi="Times New Roman" w:cs="Times New Roman"/>
          <w:lang w:val="ru-RU"/>
        </w:rPr>
        <w:t xml:space="preserve"> </w:t>
      </w:r>
      <w:r w:rsidR="00353DCB" w:rsidRPr="005028EB">
        <w:rPr>
          <w:rFonts w:ascii="Times New Roman" w:hAnsi="Times New Roman" w:cs="Times New Roman"/>
        </w:rPr>
        <w:t>iv</w:t>
      </w:r>
      <w:r w:rsidR="00353DCB" w:rsidRPr="00A63BE3">
        <w:rPr>
          <w:rFonts w:ascii="Times New Roman" w:hAnsi="Times New Roman" w:cs="Times New Roman"/>
          <w:lang w:val="ru-RU"/>
        </w:rPr>
        <w:t xml:space="preserve">) </w:t>
      </w:r>
      <w:r w:rsidR="00A63BE3">
        <w:rPr>
          <w:rFonts w:ascii="Times New Roman" w:hAnsi="Times New Roman" w:cs="Times New Roman"/>
          <w:lang w:val="ru-RU"/>
        </w:rPr>
        <w:t xml:space="preserve">бухгалтерский учёт и отчётность в государственном секторе </w:t>
      </w:r>
      <w:r w:rsidR="00353DCB" w:rsidRPr="00A63BE3">
        <w:rPr>
          <w:rFonts w:ascii="Times New Roman" w:hAnsi="Times New Roman" w:cs="Times New Roman"/>
          <w:lang w:val="ru-RU"/>
        </w:rPr>
        <w:t>(14</w:t>
      </w:r>
      <w:r w:rsidR="00A63BE3">
        <w:rPr>
          <w:rFonts w:ascii="Times New Roman" w:hAnsi="Times New Roman" w:cs="Times New Roman"/>
          <w:lang w:val="ru-RU"/>
        </w:rPr>
        <w:t xml:space="preserve"> стран</w:t>
      </w:r>
      <w:r w:rsidR="00353DCB" w:rsidRPr="00A63BE3">
        <w:rPr>
          <w:rFonts w:ascii="Times New Roman" w:hAnsi="Times New Roman" w:cs="Times New Roman"/>
          <w:lang w:val="ru-RU"/>
        </w:rPr>
        <w:t xml:space="preserve">). </w:t>
      </w:r>
      <w:r w:rsidR="002A5775">
        <w:rPr>
          <w:rFonts w:ascii="Times New Roman" w:hAnsi="Times New Roman" w:cs="Times New Roman"/>
          <w:lang w:val="ru-RU"/>
        </w:rPr>
        <w:t>В</w:t>
      </w:r>
      <w:r w:rsidR="002A5775" w:rsidRPr="002A5775">
        <w:rPr>
          <w:rFonts w:ascii="Times New Roman" w:hAnsi="Times New Roman" w:cs="Times New Roman"/>
          <w:lang w:val="ru-RU"/>
        </w:rPr>
        <w:t xml:space="preserve"> 2018 </w:t>
      </w:r>
      <w:proofErr w:type="spellStart"/>
      <w:r w:rsidR="002A5775">
        <w:rPr>
          <w:rFonts w:ascii="Times New Roman" w:hAnsi="Times New Roman" w:cs="Times New Roman"/>
          <w:lang w:val="ru-RU"/>
        </w:rPr>
        <w:t>ф</w:t>
      </w:r>
      <w:r w:rsidR="002A5775" w:rsidRPr="002A5775">
        <w:rPr>
          <w:rFonts w:ascii="Times New Roman" w:hAnsi="Times New Roman" w:cs="Times New Roman"/>
          <w:lang w:val="ru-RU"/>
        </w:rPr>
        <w:t>.</w:t>
      </w:r>
      <w:r w:rsidR="002A5775">
        <w:rPr>
          <w:rFonts w:ascii="Times New Roman" w:hAnsi="Times New Roman" w:cs="Times New Roman"/>
          <w:lang w:val="ru-RU"/>
        </w:rPr>
        <w:t>г</w:t>
      </w:r>
      <w:proofErr w:type="spellEnd"/>
      <w:r w:rsidR="002A5775" w:rsidRPr="002A5775">
        <w:rPr>
          <w:rFonts w:ascii="Times New Roman" w:hAnsi="Times New Roman" w:cs="Times New Roman"/>
          <w:lang w:val="ru-RU"/>
        </w:rPr>
        <w:t xml:space="preserve">. </w:t>
      </w:r>
      <w:r w:rsidR="002A5775">
        <w:rPr>
          <w:rFonts w:ascii="Times New Roman" w:hAnsi="Times New Roman" w:cs="Times New Roman"/>
          <w:lang w:val="ru-RU"/>
        </w:rPr>
        <w:t>КС</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провело</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пленарное</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заседание</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посвящённое</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инструментам</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измерения</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и</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мониторинга</w:t>
      </w:r>
      <w:r w:rsidR="002A5775" w:rsidRPr="002A5775">
        <w:rPr>
          <w:rFonts w:ascii="Times New Roman" w:hAnsi="Times New Roman" w:cs="Times New Roman"/>
          <w:lang w:val="ru-RU"/>
        </w:rPr>
        <w:t xml:space="preserve"> </w:t>
      </w:r>
      <w:r w:rsidR="002A5775">
        <w:rPr>
          <w:rFonts w:ascii="Times New Roman" w:hAnsi="Times New Roman" w:cs="Times New Roman"/>
          <w:lang w:val="ru-RU"/>
        </w:rPr>
        <w:t>эффективности</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и</w:t>
      </w:r>
      <w:r w:rsidR="002A5775" w:rsidRPr="002A5775">
        <w:rPr>
          <w:rFonts w:ascii="Times New Roman" w:hAnsi="Times New Roman" w:cs="Times New Roman"/>
          <w:lang w:val="ru-RU"/>
        </w:rPr>
        <w:t xml:space="preserve"> 3 </w:t>
      </w:r>
      <w:r w:rsidR="002A5775">
        <w:rPr>
          <w:rFonts w:ascii="Times New Roman" w:hAnsi="Times New Roman" w:cs="Times New Roman"/>
          <w:lang w:val="ru-RU"/>
        </w:rPr>
        <w:t>тематических</w:t>
      </w:r>
      <w:r w:rsidR="002A5775" w:rsidRPr="002A5775">
        <w:rPr>
          <w:rFonts w:ascii="Times New Roman" w:hAnsi="Times New Roman" w:cs="Times New Roman"/>
          <w:lang w:val="ru-RU"/>
        </w:rPr>
        <w:t xml:space="preserve"> </w:t>
      </w:r>
      <w:r w:rsidR="002A5775">
        <w:rPr>
          <w:rFonts w:ascii="Times New Roman" w:hAnsi="Times New Roman" w:cs="Times New Roman"/>
          <w:lang w:val="ru-RU"/>
        </w:rPr>
        <w:t>семинара</w:t>
      </w:r>
      <w:r w:rsidR="002A5775" w:rsidRPr="002A5775">
        <w:rPr>
          <w:rFonts w:ascii="Times New Roman" w:hAnsi="Times New Roman" w:cs="Times New Roman"/>
          <w:lang w:val="ru-RU"/>
        </w:rPr>
        <w:t xml:space="preserve"> </w:t>
      </w:r>
      <w:r w:rsidR="004760D6">
        <w:rPr>
          <w:rFonts w:ascii="Times New Roman" w:hAnsi="Times New Roman" w:cs="Times New Roman"/>
          <w:lang w:val="ru-RU"/>
        </w:rPr>
        <w:t>р</w:t>
      </w:r>
      <w:r w:rsidR="002A5775">
        <w:rPr>
          <w:rFonts w:ascii="Times New Roman" w:hAnsi="Times New Roman" w:cs="Times New Roman"/>
          <w:lang w:val="ru-RU"/>
        </w:rPr>
        <w:t>абочих</w:t>
      </w:r>
      <w:r w:rsidR="002A5775" w:rsidRPr="002A5775">
        <w:rPr>
          <w:rFonts w:ascii="Times New Roman" w:hAnsi="Times New Roman" w:cs="Times New Roman"/>
          <w:lang w:val="ru-RU"/>
        </w:rPr>
        <w:t xml:space="preserve"> </w:t>
      </w:r>
      <w:r w:rsidR="002A5775">
        <w:rPr>
          <w:rFonts w:ascii="Times New Roman" w:hAnsi="Times New Roman" w:cs="Times New Roman"/>
          <w:lang w:val="ru-RU"/>
        </w:rPr>
        <w:t>групп</w:t>
      </w:r>
      <w:r w:rsidR="002B100C" w:rsidRPr="002A5775">
        <w:rPr>
          <w:rFonts w:ascii="Times New Roman" w:hAnsi="Times New Roman" w:cs="Times New Roman"/>
          <w:lang w:val="ru-RU"/>
        </w:rPr>
        <w:t>,</w:t>
      </w:r>
      <w:r w:rsidR="002A5775">
        <w:rPr>
          <w:rFonts w:ascii="Times New Roman" w:hAnsi="Times New Roman" w:cs="Times New Roman"/>
          <w:lang w:val="ru-RU"/>
        </w:rPr>
        <w:t xml:space="preserve"> в ходе которых рассматривались связи между управлением ликвидностью и управлением долгом; практические аспекты, связанные с автоматизацией бухгалтерского учёта и отчётности в государственном секторе</w:t>
      </w:r>
      <w:r w:rsidR="00CD3BCB">
        <w:rPr>
          <w:rFonts w:ascii="Times New Roman" w:hAnsi="Times New Roman" w:cs="Times New Roman"/>
          <w:lang w:val="ru-RU"/>
        </w:rPr>
        <w:t xml:space="preserve"> на уровне </w:t>
      </w:r>
      <w:r w:rsidR="004760D6">
        <w:rPr>
          <w:rFonts w:ascii="Times New Roman" w:hAnsi="Times New Roman" w:cs="Times New Roman"/>
          <w:lang w:val="ru-RU"/>
        </w:rPr>
        <w:t>бюджетных организаций</w:t>
      </w:r>
      <w:r w:rsidR="002B100C" w:rsidRPr="002A5775">
        <w:rPr>
          <w:rFonts w:ascii="Times New Roman" w:hAnsi="Times New Roman" w:cs="Times New Roman"/>
          <w:lang w:val="ru-RU"/>
        </w:rPr>
        <w:t>;</w:t>
      </w:r>
      <w:r w:rsidR="004760D6">
        <w:rPr>
          <w:rFonts w:ascii="Times New Roman" w:hAnsi="Times New Roman" w:cs="Times New Roman"/>
          <w:lang w:val="ru-RU"/>
        </w:rPr>
        <w:t xml:space="preserve"> последние</w:t>
      </w:r>
      <w:r w:rsidR="002B100C" w:rsidRPr="002A5775">
        <w:rPr>
          <w:rFonts w:ascii="Times New Roman" w:hAnsi="Times New Roman" w:cs="Times New Roman"/>
          <w:lang w:val="ru-RU"/>
        </w:rPr>
        <w:t xml:space="preserve"> </w:t>
      </w:r>
      <w:r w:rsidR="00CD3BCB">
        <w:rPr>
          <w:rFonts w:ascii="Times New Roman" w:hAnsi="Times New Roman" w:cs="Times New Roman"/>
          <w:lang w:val="ru-RU"/>
        </w:rPr>
        <w:t xml:space="preserve">достижения </w:t>
      </w:r>
      <w:r w:rsidR="004760D6">
        <w:rPr>
          <w:rFonts w:ascii="Times New Roman" w:hAnsi="Times New Roman" w:cs="Times New Roman"/>
          <w:lang w:val="ru-RU"/>
        </w:rPr>
        <w:t>в использовании</w:t>
      </w:r>
      <w:r w:rsidR="00CD3BCB">
        <w:rPr>
          <w:rFonts w:ascii="Times New Roman" w:hAnsi="Times New Roman" w:cs="Times New Roman"/>
          <w:lang w:val="ru-RU"/>
        </w:rPr>
        <w:t xml:space="preserve"> ИКТ для</w:t>
      </w:r>
      <w:r w:rsidR="004760D6">
        <w:rPr>
          <w:rFonts w:ascii="Times New Roman" w:hAnsi="Times New Roman" w:cs="Times New Roman"/>
          <w:lang w:val="ru-RU"/>
        </w:rPr>
        <w:t xml:space="preserve"> поддержки</w:t>
      </w:r>
      <w:r w:rsidR="00CD3BCB">
        <w:rPr>
          <w:rFonts w:ascii="Times New Roman" w:hAnsi="Times New Roman" w:cs="Times New Roman"/>
          <w:lang w:val="ru-RU"/>
        </w:rPr>
        <w:t xml:space="preserve"> УГФ в странах-участницах. Кроме того, были проведены 3 тематически</w:t>
      </w:r>
      <w:r w:rsidR="004760D6">
        <w:rPr>
          <w:rFonts w:ascii="Times New Roman" w:hAnsi="Times New Roman" w:cs="Times New Roman"/>
          <w:lang w:val="ru-RU"/>
        </w:rPr>
        <w:t>е</w:t>
      </w:r>
      <w:r w:rsidR="00CD3BCB">
        <w:rPr>
          <w:rFonts w:ascii="Times New Roman" w:hAnsi="Times New Roman" w:cs="Times New Roman"/>
          <w:lang w:val="ru-RU"/>
        </w:rPr>
        <w:t xml:space="preserve"> видеоконференции, в которых приняли участие 54 члена КС, и 4 заседания </w:t>
      </w:r>
      <w:r w:rsidR="004760D6">
        <w:rPr>
          <w:rFonts w:ascii="Times New Roman" w:hAnsi="Times New Roman" w:cs="Times New Roman"/>
          <w:lang w:val="ru-RU"/>
        </w:rPr>
        <w:t xml:space="preserve">исполнительного </w:t>
      </w:r>
      <w:proofErr w:type="spellStart"/>
      <w:r w:rsidR="004760D6">
        <w:rPr>
          <w:rFonts w:ascii="Times New Roman" w:hAnsi="Times New Roman" w:cs="Times New Roman"/>
          <w:lang w:val="ru-RU"/>
        </w:rPr>
        <w:t>комитети</w:t>
      </w:r>
      <w:proofErr w:type="spellEnd"/>
      <w:r w:rsidR="002B100C" w:rsidRPr="00CD3BCB">
        <w:rPr>
          <w:rFonts w:ascii="Times New Roman" w:hAnsi="Times New Roman" w:cs="Times New Roman"/>
          <w:lang w:val="ru-RU"/>
        </w:rPr>
        <w:t>.</w:t>
      </w:r>
      <w:r w:rsidR="00B87889" w:rsidRPr="00CD3BCB">
        <w:rPr>
          <w:rFonts w:ascii="Times New Roman" w:hAnsi="Times New Roman" w:cs="Times New Roman"/>
          <w:lang w:val="ru-RU"/>
        </w:rPr>
        <w:t xml:space="preserve"> </w:t>
      </w:r>
      <w:r w:rsidR="00CD3BCB">
        <w:rPr>
          <w:rFonts w:ascii="Times New Roman" w:hAnsi="Times New Roman" w:cs="Times New Roman"/>
          <w:lang w:val="ru-RU"/>
        </w:rPr>
        <w:t>Планы</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КС</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на</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следующий</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год</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предусматривают</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проведение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пленарного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заседания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w:t>
      </w:r>
      <w:r w:rsidR="00CD3BCB" w:rsidRPr="00CD3BCB">
        <w:rPr>
          <w:rFonts w:ascii="Times New Roman" w:hAnsi="Times New Roman" w:cs="Times New Roman"/>
          <w:lang w:val="ru-RU"/>
        </w:rPr>
        <w:t xml:space="preserve"> 2-3 (</w:t>
      </w:r>
      <w:r w:rsidR="00CD3BCB">
        <w:rPr>
          <w:rFonts w:ascii="Times New Roman" w:hAnsi="Times New Roman" w:cs="Times New Roman"/>
          <w:lang w:val="ru-RU"/>
        </w:rPr>
        <w:t>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зависимости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от</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наличия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средств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семинаров</w:t>
      </w:r>
      <w:r w:rsidR="00CD3BCB" w:rsidRPr="00CD3BCB">
        <w:rPr>
          <w:rFonts w:ascii="Times New Roman" w:hAnsi="Times New Roman" w:cs="Times New Roman"/>
          <w:lang w:val="ru-RU"/>
        </w:rPr>
        <w:t xml:space="preserve"> </w:t>
      </w:r>
      <w:r w:rsidR="004760D6">
        <w:rPr>
          <w:rFonts w:ascii="Times New Roman" w:hAnsi="Times New Roman" w:cs="Times New Roman"/>
          <w:lang w:val="ru-RU"/>
        </w:rPr>
        <w:t>р</w:t>
      </w:r>
      <w:r w:rsidR="00CD3BCB">
        <w:rPr>
          <w:rFonts w:ascii="Times New Roman" w:hAnsi="Times New Roman" w:cs="Times New Roman"/>
          <w:lang w:val="ru-RU"/>
        </w:rPr>
        <w:t>абочих</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групп</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по</w:t>
      </w:r>
      <w:r w:rsidR="00CD3BCB" w:rsidRPr="00CD3BCB">
        <w:rPr>
          <w:rFonts w:ascii="Times New Roman" w:hAnsi="Times New Roman" w:cs="Times New Roman"/>
          <w:lang w:val="ru-RU"/>
        </w:rPr>
        <w:t xml:space="preserve"> </w:t>
      </w:r>
      <w:r w:rsidR="004760D6">
        <w:rPr>
          <w:rFonts w:ascii="Times New Roman" w:hAnsi="Times New Roman" w:cs="Times New Roman"/>
          <w:lang w:val="ru-RU"/>
        </w:rPr>
        <w:t xml:space="preserve">вопросам </w:t>
      </w:r>
      <w:r w:rsidR="00CD3BCB">
        <w:rPr>
          <w:rFonts w:ascii="Times New Roman" w:hAnsi="Times New Roman" w:cs="Times New Roman"/>
          <w:lang w:val="ru-RU"/>
        </w:rPr>
        <w:t>управлени</w:t>
      </w:r>
      <w:r w:rsidR="004760D6">
        <w:rPr>
          <w:rFonts w:ascii="Times New Roman" w:hAnsi="Times New Roman" w:cs="Times New Roman"/>
          <w:lang w:val="ru-RU"/>
        </w:rPr>
        <w:t>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ликвидностью</w:t>
      </w:r>
      <w:r w:rsidR="00CD3BCB" w:rsidRPr="00CD3BCB">
        <w:rPr>
          <w:rFonts w:ascii="Times New Roman" w:hAnsi="Times New Roman" w:cs="Times New Roman"/>
          <w:lang w:val="ru-RU"/>
        </w:rPr>
        <w:t>,</w:t>
      </w:r>
      <w:r w:rsidR="004760D6">
        <w:rPr>
          <w:rFonts w:ascii="Times New Roman" w:hAnsi="Times New Roman" w:cs="Times New Roman"/>
          <w:lang w:val="ru-RU"/>
        </w:rPr>
        <w:t xml:space="preserve"> по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использованию</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ИКТ</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казначейских</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операциях</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возможно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бухгалтерскому</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учёту</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отчётности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государственном</w:t>
      </w:r>
      <w:r w:rsidR="00CD3BCB" w:rsidRPr="00CD3BCB">
        <w:rPr>
          <w:rFonts w:ascii="Times New Roman" w:hAnsi="Times New Roman" w:cs="Times New Roman"/>
          <w:lang w:val="ru-RU"/>
        </w:rPr>
        <w:t xml:space="preserve"> </w:t>
      </w:r>
      <w:r w:rsidR="00CD3BCB">
        <w:rPr>
          <w:rFonts w:ascii="Times New Roman" w:hAnsi="Times New Roman" w:cs="Times New Roman"/>
          <w:lang w:val="ru-RU"/>
        </w:rPr>
        <w:t xml:space="preserve">секторе). </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Все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четыре</w:t>
      </w:r>
      <w:r w:rsidR="00CD3BCB" w:rsidRPr="00CD3BCB">
        <w:rPr>
          <w:rFonts w:ascii="Times New Roman" w:hAnsi="Times New Roman" w:cs="Times New Roman"/>
          <w:lang w:val="ru-RU"/>
        </w:rPr>
        <w:t xml:space="preserve"> </w:t>
      </w:r>
      <w:r w:rsidR="004760D6">
        <w:rPr>
          <w:rFonts w:ascii="Times New Roman" w:hAnsi="Times New Roman" w:cs="Times New Roman"/>
          <w:lang w:val="ru-RU"/>
        </w:rPr>
        <w:t>р</w:t>
      </w:r>
      <w:r w:rsidR="00CD3BCB">
        <w:rPr>
          <w:rFonts w:ascii="Times New Roman" w:hAnsi="Times New Roman" w:cs="Times New Roman"/>
          <w:lang w:val="ru-RU"/>
        </w:rPr>
        <w:t>абочи</w:t>
      </w:r>
      <w:r w:rsidR="004760D6">
        <w:rPr>
          <w:rFonts w:ascii="Times New Roman" w:hAnsi="Times New Roman" w:cs="Times New Roman"/>
          <w:lang w:val="ru-RU"/>
        </w:rPr>
        <w:t>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группы</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также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намерены</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 течение года продолжить</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практику</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проведения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видеоконференций.</w:t>
      </w:r>
      <w:r w:rsidR="00860C10" w:rsidRPr="00CD3BCB">
        <w:rPr>
          <w:rFonts w:ascii="Times New Roman" w:hAnsi="Times New Roman" w:cs="Times New Roman"/>
          <w:lang w:val="ru-RU"/>
        </w:rPr>
        <w:t xml:space="preserve"> </w:t>
      </w:r>
      <w:r w:rsidR="00275648">
        <w:rPr>
          <w:rFonts w:ascii="Times New Roman" w:hAnsi="Times New Roman" w:cs="Times New Roman"/>
          <w:lang w:val="ru-RU"/>
        </w:rPr>
        <w:t>Кроме того,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КС</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будет</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работать</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над</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подготовкой</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нового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варианта</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продукта</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знаний</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посвящённого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интеграции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плана</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счетов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бюджетной</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классификации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этой</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работе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пригласили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присоединиться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коллег</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из</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БС</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так</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как</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большинстве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стран</w:t>
      </w:r>
      <w:r w:rsidR="00CD3BCB" w:rsidRPr="00CD3BCB">
        <w:rPr>
          <w:rFonts w:ascii="Times New Roman" w:hAnsi="Times New Roman" w:cs="Times New Roman"/>
          <w:lang w:val="ru-RU"/>
        </w:rPr>
        <w:t>-</w:t>
      </w:r>
      <w:r w:rsidR="004760D6">
        <w:rPr>
          <w:rFonts w:ascii="Times New Roman" w:hAnsi="Times New Roman" w:cs="Times New Roman"/>
          <w:lang w:val="ru-RU"/>
        </w:rPr>
        <w:t>участниц</w:t>
      </w:r>
      <w:r w:rsidR="004760D6" w:rsidRPr="00CD3BCB">
        <w:rPr>
          <w:rFonts w:ascii="Times New Roman" w:hAnsi="Times New Roman" w:cs="Times New Roman"/>
          <w:lang w:val="ru-RU"/>
        </w:rPr>
        <w:t xml:space="preserve"> PEMPAL</w:t>
      </w:r>
      <w:r w:rsidR="004760D6">
        <w:rPr>
          <w:rFonts w:ascii="Times New Roman" w:hAnsi="Times New Roman" w:cs="Times New Roman"/>
          <w:lang w:val="ru-RU"/>
        </w:rPr>
        <w:t xml:space="preserve"> функции по</w:t>
      </w:r>
      <w:r w:rsidR="00CD3BCB">
        <w:rPr>
          <w:rFonts w:ascii="Times New Roman" w:hAnsi="Times New Roman" w:cs="Times New Roman"/>
          <w:lang w:val="ru-RU"/>
        </w:rPr>
        <w:t xml:space="preserve"> ведени</w:t>
      </w:r>
      <w:r w:rsidR="004760D6">
        <w:rPr>
          <w:rFonts w:ascii="Times New Roman" w:hAnsi="Times New Roman" w:cs="Times New Roman"/>
          <w:lang w:val="ru-RU"/>
        </w:rPr>
        <w:t>ю</w:t>
      </w:r>
      <w:r w:rsidR="00CD3BCB">
        <w:rPr>
          <w:rFonts w:ascii="Times New Roman" w:hAnsi="Times New Roman" w:cs="Times New Roman"/>
          <w:lang w:val="ru-RU"/>
        </w:rPr>
        <w:t xml:space="preserve"> бюджетн</w:t>
      </w:r>
      <w:r w:rsidR="004760D6">
        <w:rPr>
          <w:rFonts w:ascii="Times New Roman" w:hAnsi="Times New Roman" w:cs="Times New Roman"/>
          <w:lang w:val="ru-RU"/>
        </w:rPr>
        <w:t>ых</w:t>
      </w:r>
      <w:r w:rsidR="00CD3BCB">
        <w:rPr>
          <w:rFonts w:ascii="Times New Roman" w:hAnsi="Times New Roman" w:cs="Times New Roman"/>
          <w:lang w:val="ru-RU"/>
        </w:rPr>
        <w:t xml:space="preserve"> классификаци</w:t>
      </w:r>
      <w:r w:rsidR="004760D6">
        <w:rPr>
          <w:rFonts w:ascii="Times New Roman" w:hAnsi="Times New Roman" w:cs="Times New Roman"/>
          <w:lang w:val="ru-RU"/>
        </w:rPr>
        <w:t>й распределены между</w:t>
      </w:r>
      <w:r w:rsidR="00CD3BCB">
        <w:rPr>
          <w:rFonts w:ascii="Times New Roman" w:hAnsi="Times New Roman" w:cs="Times New Roman"/>
          <w:lang w:val="ru-RU"/>
        </w:rPr>
        <w:t xml:space="preserve"> функциональны</w:t>
      </w:r>
      <w:r w:rsidR="004760D6">
        <w:rPr>
          <w:rFonts w:ascii="Times New Roman" w:hAnsi="Times New Roman" w:cs="Times New Roman"/>
          <w:lang w:val="ru-RU"/>
        </w:rPr>
        <w:t>ми</w:t>
      </w:r>
      <w:r w:rsidR="00CD3BCB">
        <w:rPr>
          <w:rFonts w:ascii="Times New Roman" w:hAnsi="Times New Roman" w:cs="Times New Roman"/>
          <w:lang w:val="ru-RU"/>
        </w:rPr>
        <w:t xml:space="preserve"> обязанност</w:t>
      </w:r>
      <w:r w:rsidR="004760D6">
        <w:rPr>
          <w:rFonts w:ascii="Times New Roman" w:hAnsi="Times New Roman" w:cs="Times New Roman"/>
          <w:lang w:val="ru-RU"/>
        </w:rPr>
        <w:t>ями как</w:t>
      </w:r>
      <w:r w:rsidR="00CD3BCB">
        <w:rPr>
          <w:rFonts w:ascii="Times New Roman" w:hAnsi="Times New Roman" w:cs="Times New Roman"/>
          <w:lang w:val="ru-RU"/>
        </w:rPr>
        <w:t xml:space="preserve"> бюджетных департаментов</w:t>
      </w:r>
      <w:r w:rsidR="004760D6">
        <w:rPr>
          <w:rFonts w:ascii="Times New Roman" w:hAnsi="Times New Roman" w:cs="Times New Roman"/>
          <w:lang w:val="ru-RU"/>
        </w:rPr>
        <w:t>, так</w:t>
      </w:r>
      <w:r w:rsidR="00CD3BCB">
        <w:rPr>
          <w:rFonts w:ascii="Times New Roman" w:hAnsi="Times New Roman" w:cs="Times New Roman"/>
          <w:lang w:val="ru-RU"/>
        </w:rPr>
        <w:t xml:space="preserve"> 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казначейств</w:t>
      </w:r>
      <w:r w:rsidR="00CD3BCB" w:rsidRPr="00CD3BCB">
        <w:rPr>
          <w:rFonts w:ascii="Times New Roman" w:hAnsi="Times New Roman" w:cs="Times New Roman"/>
          <w:lang w:val="ru-RU"/>
        </w:rPr>
        <w:t>.</w:t>
      </w:r>
      <w:r w:rsidR="00A672FA" w:rsidRPr="00CD3BCB">
        <w:rPr>
          <w:rFonts w:ascii="Times New Roman" w:hAnsi="Times New Roman" w:cs="Times New Roman"/>
          <w:lang w:val="ru-RU"/>
        </w:rPr>
        <w:t xml:space="preserve"> </w:t>
      </w:r>
      <w:r w:rsidR="00CD3BCB">
        <w:rPr>
          <w:rFonts w:ascii="Times New Roman" w:hAnsi="Times New Roman" w:cs="Times New Roman"/>
          <w:lang w:val="ru-RU"/>
        </w:rPr>
        <w:t>Рабочая</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группа</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КС</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по</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бухгалтерскому</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учёту</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отчётности</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в</w:t>
      </w:r>
      <w:r w:rsidR="00CD3BCB" w:rsidRPr="00CD3BCB">
        <w:rPr>
          <w:rFonts w:ascii="Times New Roman" w:hAnsi="Times New Roman" w:cs="Times New Roman"/>
          <w:lang w:val="ru-RU"/>
        </w:rPr>
        <w:t xml:space="preserve"> </w:t>
      </w:r>
      <w:r w:rsidR="00CD3BCB">
        <w:rPr>
          <w:rFonts w:ascii="Times New Roman" w:hAnsi="Times New Roman" w:cs="Times New Roman"/>
          <w:lang w:val="ru-RU"/>
        </w:rPr>
        <w:t>государственном</w:t>
      </w:r>
      <w:r w:rsidR="00CD3BCB" w:rsidRPr="00CD3BCB">
        <w:rPr>
          <w:rFonts w:ascii="Times New Roman" w:hAnsi="Times New Roman" w:cs="Times New Roman"/>
          <w:lang w:val="ru-RU"/>
        </w:rPr>
        <w:t xml:space="preserve"> </w:t>
      </w:r>
      <w:r w:rsidR="00CD3BCB">
        <w:rPr>
          <w:rFonts w:ascii="Times New Roman" w:hAnsi="Times New Roman" w:cs="Times New Roman"/>
          <w:lang w:val="ru-RU"/>
        </w:rPr>
        <w:t>секторе</w:t>
      </w:r>
      <w:r w:rsidR="00CD3BCB" w:rsidRPr="00CD3BCB">
        <w:rPr>
          <w:rFonts w:ascii="Times New Roman" w:hAnsi="Times New Roman" w:cs="Times New Roman"/>
          <w:lang w:val="ru-RU"/>
        </w:rPr>
        <w:t xml:space="preserve"> </w:t>
      </w:r>
      <w:r w:rsidR="00CD3BCB">
        <w:rPr>
          <w:rFonts w:ascii="Times New Roman" w:hAnsi="Times New Roman" w:cs="Times New Roman"/>
          <w:lang w:val="ru-RU"/>
        </w:rPr>
        <w:t xml:space="preserve">также намерена рассмотреть возможность проведения совместного заседания с программой </w:t>
      </w:r>
      <w:r w:rsidR="00A672FA" w:rsidRPr="005028EB">
        <w:rPr>
          <w:rFonts w:ascii="Times New Roman" w:hAnsi="Times New Roman" w:cs="Times New Roman"/>
        </w:rPr>
        <w:t>PULSAR</w:t>
      </w:r>
      <w:r w:rsidR="00A672FA" w:rsidRPr="00CD3BCB">
        <w:rPr>
          <w:rFonts w:ascii="Times New Roman" w:hAnsi="Times New Roman" w:cs="Times New Roman"/>
          <w:lang w:val="ru-RU"/>
        </w:rPr>
        <w:t>.</w:t>
      </w:r>
    </w:p>
    <w:p w14:paraId="6876B3E3" w14:textId="77777777" w:rsidR="00DD1225" w:rsidRPr="003D0A24" w:rsidRDefault="00DD1225" w:rsidP="00DD1225">
      <w:pPr>
        <w:rPr>
          <w:rFonts w:ascii="Times New Roman" w:hAnsi="Times New Roman" w:cs="Times New Roman"/>
          <w:b/>
          <w:lang w:val="ru-RU"/>
        </w:rPr>
      </w:pPr>
    </w:p>
    <w:p w14:paraId="240806C1" w14:textId="12A23D48" w:rsidR="00746C8E" w:rsidRDefault="00EF2302" w:rsidP="00DD1225">
      <w:pPr>
        <w:rPr>
          <w:rFonts w:ascii="Times New Roman" w:hAnsi="Times New Roman" w:cs="Times New Roman"/>
          <w:lang w:val="ru-RU"/>
        </w:rPr>
      </w:pPr>
      <w:r>
        <w:rPr>
          <w:noProof/>
        </w:rPr>
        <w:drawing>
          <wp:anchor distT="0" distB="0" distL="114300" distR="114300" simplePos="0" relativeHeight="251674624" behindDoc="1" locked="0" layoutInCell="1" allowOverlap="1" wp14:anchorId="61A2DB5E" wp14:editId="2A81DE68">
            <wp:simplePos x="0" y="0"/>
            <wp:positionH relativeFrom="margin">
              <wp:posOffset>2525395</wp:posOffset>
            </wp:positionH>
            <wp:positionV relativeFrom="paragraph">
              <wp:posOffset>60325</wp:posOffset>
            </wp:positionV>
            <wp:extent cx="3575050" cy="2725420"/>
            <wp:effectExtent l="0" t="0" r="6350" b="0"/>
            <wp:wrapTight wrapText="bothSides">
              <wp:wrapPolygon edited="0">
                <wp:start x="0" y="0"/>
                <wp:lineTo x="0" y="21439"/>
                <wp:lineTo x="21523" y="21439"/>
                <wp:lineTo x="2152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469" t="4430" r="15075" b="1440"/>
                    <a:stretch/>
                  </pic:blipFill>
                  <pic:spPr bwMode="auto">
                    <a:xfrm>
                      <a:off x="0" y="0"/>
                      <a:ext cx="3575050" cy="2725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0A24">
        <w:rPr>
          <w:rFonts w:ascii="Times New Roman" w:hAnsi="Times New Roman" w:cs="Times New Roman"/>
          <w:b/>
          <w:lang w:val="ru-RU"/>
        </w:rPr>
        <w:t xml:space="preserve">Обзор мероприятий СВА и планов на будущее </w:t>
      </w:r>
      <w:r>
        <w:rPr>
          <w:rFonts w:ascii="Times New Roman" w:hAnsi="Times New Roman" w:cs="Times New Roman"/>
          <w:b/>
          <w:lang w:val="ru-RU"/>
        </w:rPr>
        <w:t xml:space="preserve">совместно </w:t>
      </w:r>
      <w:r w:rsidR="003D0A24">
        <w:rPr>
          <w:rFonts w:ascii="Times New Roman" w:hAnsi="Times New Roman" w:cs="Times New Roman"/>
          <w:b/>
          <w:lang w:val="ru-RU"/>
        </w:rPr>
        <w:t>представ</w:t>
      </w:r>
      <w:r>
        <w:rPr>
          <w:rFonts w:ascii="Times New Roman" w:hAnsi="Times New Roman" w:cs="Times New Roman"/>
          <w:b/>
          <w:lang w:val="ru-RU"/>
        </w:rPr>
        <w:t>или</w:t>
      </w:r>
      <w:r w:rsidR="003D0A24">
        <w:rPr>
          <w:rFonts w:ascii="Times New Roman" w:hAnsi="Times New Roman" w:cs="Times New Roman"/>
          <w:b/>
          <w:lang w:val="ru-RU"/>
        </w:rPr>
        <w:t xml:space="preserve"> </w:t>
      </w:r>
      <w:r>
        <w:rPr>
          <w:rFonts w:ascii="Times New Roman" w:hAnsi="Times New Roman" w:cs="Times New Roman"/>
          <w:b/>
          <w:lang w:val="ru-RU"/>
        </w:rPr>
        <w:t>все</w:t>
      </w:r>
      <w:r w:rsidR="003D0A24">
        <w:rPr>
          <w:rFonts w:ascii="Times New Roman" w:hAnsi="Times New Roman" w:cs="Times New Roman"/>
          <w:b/>
          <w:lang w:val="ru-RU"/>
        </w:rPr>
        <w:t xml:space="preserve"> присутствовавшие на заседании члены Исполкома СВА</w:t>
      </w:r>
      <w:r w:rsidR="0022561B" w:rsidRPr="003D0A24">
        <w:rPr>
          <w:rFonts w:ascii="Times New Roman" w:hAnsi="Times New Roman" w:cs="Times New Roman"/>
          <w:b/>
          <w:lang w:val="ru-RU"/>
        </w:rPr>
        <w:t xml:space="preserve">. </w:t>
      </w:r>
      <w:r w:rsidR="0022561B" w:rsidRPr="003D0A24">
        <w:rPr>
          <w:rFonts w:ascii="Times New Roman" w:hAnsi="Times New Roman" w:cs="Times New Roman"/>
          <w:lang w:val="ru-RU"/>
        </w:rPr>
        <w:t xml:space="preserve"> </w:t>
      </w:r>
      <w:r w:rsidR="003D0A24" w:rsidRPr="003D0A24">
        <w:rPr>
          <w:rFonts w:ascii="Times New Roman" w:hAnsi="Times New Roman" w:cs="Times New Roman"/>
          <w:lang w:val="ru-RU"/>
        </w:rPr>
        <w:t>В</w:t>
      </w:r>
      <w:r w:rsidR="003D0A24">
        <w:rPr>
          <w:rFonts w:ascii="Times New Roman" w:hAnsi="Times New Roman" w:cs="Times New Roman"/>
          <w:lang w:val="ru-RU"/>
        </w:rPr>
        <w:t xml:space="preserve"> СВА представлено 23 страны. Задача СВА – оказывать поддержку странам-членам в формировании современной и эффективной системы внутреннего аудита, которая отвечала бы международным стандартам и передовому опыту, и играла бы важную роль в обеспечении надлежащего управления и подотчётности в государственном секторе. За годы своего существования СВА подготовило мно</w:t>
      </w:r>
      <w:r w:rsidR="004760D6">
        <w:rPr>
          <w:rFonts w:ascii="Times New Roman" w:hAnsi="Times New Roman" w:cs="Times New Roman"/>
          <w:lang w:val="ru-RU"/>
        </w:rPr>
        <w:t>жество</w:t>
      </w:r>
      <w:r w:rsidR="003D0A24">
        <w:rPr>
          <w:rFonts w:ascii="Times New Roman" w:hAnsi="Times New Roman" w:cs="Times New Roman"/>
          <w:lang w:val="ru-RU"/>
        </w:rPr>
        <w:t xml:space="preserve"> «продукт</w:t>
      </w:r>
      <w:r w:rsidR="004760D6">
        <w:rPr>
          <w:rFonts w:ascii="Times New Roman" w:hAnsi="Times New Roman" w:cs="Times New Roman"/>
          <w:lang w:val="ru-RU"/>
        </w:rPr>
        <w:t>ов</w:t>
      </w:r>
      <w:r w:rsidR="003D0A24">
        <w:rPr>
          <w:rFonts w:ascii="Times New Roman" w:hAnsi="Times New Roman" w:cs="Times New Roman"/>
          <w:lang w:val="ru-RU"/>
        </w:rPr>
        <w:t xml:space="preserve"> знаний», которые внутренние аудиторы могут использовать в свое</w:t>
      </w:r>
      <w:r w:rsidR="004760D6">
        <w:rPr>
          <w:rFonts w:ascii="Times New Roman" w:hAnsi="Times New Roman" w:cs="Times New Roman"/>
          <w:lang w:val="ru-RU"/>
        </w:rPr>
        <w:t>й</w:t>
      </w:r>
      <w:r w:rsidR="003D0A24">
        <w:rPr>
          <w:rFonts w:ascii="Times New Roman" w:hAnsi="Times New Roman" w:cs="Times New Roman"/>
          <w:lang w:val="ru-RU"/>
        </w:rPr>
        <w:t xml:space="preserve"> повседневной деятельности, и эта работа продолжается</w:t>
      </w:r>
      <w:r w:rsidR="0022561B" w:rsidRPr="003D0A24">
        <w:rPr>
          <w:rFonts w:ascii="Times New Roman" w:hAnsi="Times New Roman" w:cs="Times New Roman"/>
          <w:lang w:val="ru-RU"/>
        </w:rPr>
        <w:t>.</w:t>
      </w:r>
      <w:r w:rsidR="003D0A24">
        <w:rPr>
          <w:rFonts w:ascii="Times New Roman" w:hAnsi="Times New Roman" w:cs="Times New Roman"/>
          <w:lang w:val="ru-RU"/>
        </w:rPr>
        <w:t xml:space="preserve"> В течение 2018 </w:t>
      </w:r>
      <w:proofErr w:type="spellStart"/>
      <w:r w:rsidR="003D0A24">
        <w:rPr>
          <w:rFonts w:ascii="Times New Roman" w:hAnsi="Times New Roman" w:cs="Times New Roman"/>
          <w:lang w:val="ru-RU"/>
        </w:rPr>
        <w:t>ф.г</w:t>
      </w:r>
      <w:proofErr w:type="spellEnd"/>
      <w:r w:rsidR="003D0A24">
        <w:rPr>
          <w:rFonts w:ascii="Times New Roman" w:hAnsi="Times New Roman" w:cs="Times New Roman"/>
          <w:lang w:val="ru-RU"/>
        </w:rPr>
        <w:t>. СВА провело три очных заседания, в ходе которых были представлены примеры надлежащей практики, связанные с реформами в области финансового контроля и внутреннего аудита в государственном секторе</w:t>
      </w:r>
      <w:r w:rsidR="00DC4DAC">
        <w:rPr>
          <w:rFonts w:ascii="Times New Roman" w:hAnsi="Times New Roman" w:cs="Times New Roman"/>
          <w:lang w:val="ru-RU"/>
        </w:rPr>
        <w:t>; кроме того, продолжалась работа над созданием новых «продуктов знаний»</w:t>
      </w:r>
      <w:r w:rsidR="00007B45" w:rsidRPr="003D0A24">
        <w:rPr>
          <w:rFonts w:ascii="Times New Roman" w:hAnsi="Times New Roman" w:cs="Times New Roman"/>
          <w:lang w:val="ru-RU"/>
        </w:rPr>
        <w:t>.</w:t>
      </w:r>
      <w:r w:rsidR="00DC4DAC">
        <w:rPr>
          <w:rFonts w:ascii="Times New Roman" w:hAnsi="Times New Roman" w:cs="Times New Roman"/>
          <w:lang w:val="ru-RU"/>
        </w:rPr>
        <w:t xml:space="preserve"> </w:t>
      </w:r>
      <w:r w:rsidR="00007B45" w:rsidRPr="003D0A24">
        <w:rPr>
          <w:rFonts w:ascii="Times New Roman" w:hAnsi="Times New Roman" w:cs="Times New Roman"/>
          <w:lang w:val="ru-RU"/>
        </w:rPr>
        <w:t xml:space="preserve"> </w:t>
      </w:r>
      <w:r w:rsidR="00DC4DAC">
        <w:rPr>
          <w:rFonts w:ascii="Times New Roman" w:hAnsi="Times New Roman" w:cs="Times New Roman"/>
          <w:lang w:val="ru-RU"/>
        </w:rPr>
        <w:t>К</w:t>
      </w:r>
      <w:r w:rsidR="00DC4DAC" w:rsidRPr="00BD7B22">
        <w:rPr>
          <w:rFonts w:ascii="Times New Roman" w:hAnsi="Times New Roman" w:cs="Times New Roman"/>
          <w:lang w:val="ru-RU"/>
        </w:rPr>
        <w:t xml:space="preserve"> </w:t>
      </w:r>
      <w:r w:rsidR="00DC4DAC">
        <w:rPr>
          <w:rFonts w:ascii="Times New Roman" w:hAnsi="Times New Roman" w:cs="Times New Roman"/>
          <w:lang w:val="ru-RU"/>
        </w:rPr>
        <w:t>таким</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продуктам</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относится</w:t>
      </w:r>
      <w:r w:rsidR="00DC4DAC" w:rsidRPr="00BD7B22">
        <w:rPr>
          <w:rFonts w:ascii="Times New Roman" w:hAnsi="Times New Roman" w:cs="Times New Roman"/>
          <w:lang w:val="ru-RU"/>
        </w:rPr>
        <w:t xml:space="preserve"> </w:t>
      </w:r>
      <w:r w:rsidR="00DC4DAC">
        <w:rPr>
          <w:rFonts w:ascii="Times New Roman" w:hAnsi="Times New Roman" w:cs="Times New Roman"/>
          <w:lang w:val="ru-RU"/>
        </w:rPr>
        <w:t>Руководство</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по</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надлежащей</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практике</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в</w:t>
      </w:r>
      <w:r w:rsidR="00DC4DAC" w:rsidRPr="00BD7B22">
        <w:rPr>
          <w:rFonts w:ascii="Times New Roman" w:hAnsi="Times New Roman" w:cs="Times New Roman"/>
          <w:lang w:val="ru-RU"/>
        </w:rPr>
        <w:t xml:space="preserve"> </w:t>
      </w:r>
      <w:r w:rsidR="00DC4DAC">
        <w:rPr>
          <w:rFonts w:ascii="Times New Roman" w:hAnsi="Times New Roman" w:cs="Times New Roman"/>
          <w:lang w:val="ru-RU"/>
        </w:rPr>
        <w:t>части</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планирования</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аудиторских</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заданий</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им</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занимается</w:t>
      </w:r>
      <w:r w:rsidR="00DC4DAC" w:rsidRPr="00BD7B22">
        <w:rPr>
          <w:rFonts w:ascii="Times New Roman" w:hAnsi="Times New Roman" w:cs="Times New Roman"/>
          <w:lang w:val="ru-RU"/>
        </w:rPr>
        <w:t xml:space="preserve"> </w:t>
      </w:r>
      <w:r w:rsidR="004760D6">
        <w:rPr>
          <w:rFonts w:ascii="Times New Roman" w:hAnsi="Times New Roman" w:cs="Times New Roman"/>
          <w:lang w:val="ru-RU"/>
        </w:rPr>
        <w:t>р</w:t>
      </w:r>
      <w:r w:rsidR="00DC4DAC">
        <w:rPr>
          <w:rFonts w:ascii="Times New Roman" w:hAnsi="Times New Roman" w:cs="Times New Roman"/>
          <w:lang w:val="ru-RU"/>
        </w:rPr>
        <w:t>абочая</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группа</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Аудит</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на</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практике</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Глоссарий</w:t>
      </w:r>
      <w:r w:rsidR="00DC4DAC" w:rsidRPr="00BD7B22">
        <w:rPr>
          <w:rFonts w:ascii="Times New Roman" w:hAnsi="Times New Roman" w:cs="Times New Roman"/>
          <w:lang w:val="ru-RU"/>
        </w:rPr>
        <w:t xml:space="preserve"> </w:t>
      </w:r>
      <w:r w:rsidR="00DC4DAC">
        <w:rPr>
          <w:rFonts w:ascii="Times New Roman" w:hAnsi="Times New Roman" w:cs="Times New Roman"/>
          <w:lang w:val="ru-RU"/>
        </w:rPr>
        <w:t>терминов</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внутреннего</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контроля</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в</w:t>
      </w:r>
      <w:r w:rsidR="00DC4DAC" w:rsidRPr="00BD7B22">
        <w:rPr>
          <w:rFonts w:ascii="Times New Roman" w:hAnsi="Times New Roman" w:cs="Times New Roman"/>
          <w:lang w:val="ru-RU"/>
        </w:rPr>
        <w:t xml:space="preserve"> </w:t>
      </w:r>
      <w:r w:rsidR="00DC4DAC">
        <w:rPr>
          <w:rFonts w:ascii="Times New Roman" w:hAnsi="Times New Roman" w:cs="Times New Roman"/>
          <w:lang w:val="ru-RU"/>
        </w:rPr>
        <w:t>государственном</w:t>
      </w:r>
      <w:r w:rsidR="00DC4DAC" w:rsidRPr="00BD7B22">
        <w:rPr>
          <w:rFonts w:ascii="Times New Roman" w:hAnsi="Times New Roman" w:cs="Times New Roman"/>
          <w:lang w:val="ru-RU"/>
        </w:rPr>
        <w:t xml:space="preserve"> </w:t>
      </w:r>
      <w:r w:rsidR="00DC4DAC">
        <w:rPr>
          <w:rFonts w:ascii="Times New Roman" w:hAnsi="Times New Roman" w:cs="Times New Roman"/>
          <w:lang w:val="ru-RU"/>
        </w:rPr>
        <w:t>секторе</w:t>
      </w:r>
      <w:r w:rsidR="00BD7B22" w:rsidRPr="00BD7B22">
        <w:rPr>
          <w:rFonts w:ascii="Times New Roman" w:hAnsi="Times New Roman" w:cs="Times New Roman"/>
          <w:lang w:val="ru-RU"/>
        </w:rPr>
        <w:t xml:space="preserve"> </w:t>
      </w:r>
      <w:r w:rsidR="00BD7B22">
        <w:rPr>
          <w:rFonts w:ascii="Times New Roman" w:hAnsi="Times New Roman" w:cs="Times New Roman"/>
          <w:lang w:val="ru-RU"/>
        </w:rPr>
        <w:t>и</w:t>
      </w:r>
      <w:r w:rsidR="00BD7B22" w:rsidRPr="00BD7B22">
        <w:rPr>
          <w:rFonts w:ascii="Times New Roman" w:hAnsi="Times New Roman" w:cs="Times New Roman"/>
          <w:lang w:val="ru-RU"/>
        </w:rPr>
        <w:t xml:space="preserve"> </w:t>
      </w:r>
      <w:r w:rsidR="00BD7B22">
        <w:rPr>
          <w:rFonts w:ascii="Times New Roman" w:hAnsi="Times New Roman" w:cs="Times New Roman"/>
          <w:lang w:val="ru-RU"/>
        </w:rPr>
        <w:t>Критерии</w:t>
      </w:r>
      <w:r w:rsidR="00BD7B22" w:rsidRPr="00BD7B22">
        <w:rPr>
          <w:rFonts w:ascii="Times New Roman" w:hAnsi="Times New Roman" w:cs="Times New Roman"/>
          <w:lang w:val="ru-RU"/>
        </w:rPr>
        <w:t xml:space="preserve"> </w:t>
      </w:r>
      <w:r w:rsidR="003B7122" w:rsidRPr="005028EB">
        <w:rPr>
          <w:rFonts w:ascii="Times New Roman" w:hAnsi="Times New Roman" w:cs="Times New Roman"/>
        </w:rPr>
        <w:t>PEMPAL</w:t>
      </w:r>
      <w:r w:rsidR="00BD7B22" w:rsidRPr="00BD7B22">
        <w:rPr>
          <w:rFonts w:ascii="Times New Roman" w:hAnsi="Times New Roman" w:cs="Times New Roman"/>
          <w:lang w:val="ru-RU"/>
        </w:rPr>
        <w:t xml:space="preserve"> </w:t>
      </w:r>
      <w:r w:rsidR="00BD7B22">
        <w:rPr>
          <w:rFonts w:ascii="Times New Roman" w:hAnsi="Times New Roman" w:cs="Times New Roman"/>
          <w:lang w:val="ru-RU"/>
        </w:rPr>
        <w:t xml:space="preserve">для оценки </w:t>
      </w:r>
      <w:r w:rsidR="00A57F79">
        <w:rPr>
          <w:rFonts w:ascii="Times New Roman" w:hAnsi="Times New Roman" w:cs="Times New Roman"/>
          <w:lang w:val="ru-RU"/>
        </w:rPr>
        <w:t xml:space="preserve">уровня </w:t>
      </w:r>
      <w:r w:rsidR="00BD7B22">
        <w:rPr>
          <w:rFonts w:ascii="Times New Roman" w:hAnsi="Times New Roman" w:cs="Times New Roman"/>
          <w:lang w:val="ru-RU"/>
        </w:rPr>
        <w:t>управленческой подотчётности</w:t>
      </w:r>
      <w:r w:rsidR="003B7122" w:rsidRPr="00BD7B22">
        <w:rPr>
          <w:rFonts w:ascii="Times New Roman" w:hAnsi="Times New Roman" w:cs="Times New Roman"/>
          <w:lang w:val="ru-RU"/>
        </w:rPr>
        <w:t xml:space="preserve"> </w:t>
      </w:r>
      <w:r w:rsidR="00BD7B22">
        <w:rPr>
          <w:rFonts w:ascii="Times New Roman" w:hAnsi="Times New Roman" w:cs="Times New Roman"/>
          <w:lang w:val="ru-RU"/>
        </w:rPr>
        <w:t xml:space="preserve">в бюджетной организации (оба документа готовятся силами </w:t>
      </w:r>
      <w:r w:rsidR="004760D6">
        <w:rPr>
          <w:rFonts w:ascii="Times New Roman" w:hAnsi="Times New Roman" w:cs="Times New Roman"/>
          <w:lang w:val="ru-RU"/>
        </w:rPr>
        <w:t>ра</w:t>
      </w:r>
      <w:r w:rsidR="00BD7B22">
        <w:rPr>
          <w:rFonts w:ascii="Times New Roman" w:hAnsi="Times New Roman" w:cs="Times New Roman"/>
          <w:lang w:val="ru-RU"/>
        </w:rPr>
        <w:t>бочей группы по внутреннему контролю</w:t>
      </w:r>
      <w:r w:rsidR="00A57F79">
        <w:rPr>
          <w:rFonts w:ascii="Times New Roman" w:hAnsi="Times New Roman" w:cs="Times New Roman"/>
          <w:lang w:val="ru-RU"/>
        </w:rPr>
        <w:t>)</w:t>
      </w:r>
      <w:r w:rsidR="00BD7B22">
        <w:rPr>
          <w:rFonts w:ascii="Times New Roman" w:hAnsi="Times New Roman" w:cs="Times New Roman"/>
          <w:lang w:val="ru-RU"/>
        </w:rPr>
        <w:t xml:space="preserve">. Работа над этими документами продолжится в 2019 </w:t>
      </w:r>
      <w:proofErr w:type="spellStart"/>
      <w:r w:rsidR="00BD7B22">
        <w:rPr>
          <w:rFonts w:ascii="Times New Roman" w:hAnsi="Times New Roman" w:cs="Times New Roman"/>
          <w:lang w:val="ru-RU"/>
        </w:rPr>
        <w:t>ф.г</w:t>
      </w:r>
      <w:proofErr w:type="spellEnd"/>
      <w:r w:rsidR="00BD7B22">
        <w:rPr>
          <w:rFonts w:ascii="Times New Roman" w:hAnsi="Times New Roman" w:cs="Times New Roman"/>
          <w:lang w:val="ru-RU"/>
        </w:rPr>
        <w:t>. Отвечая на вопросы после своей презентации представители руководства СВА отметили, что повестка внутреннего аудита тесно перекликается с проблематикой, которую рассматривают БС и КС применительно к реформам в соответствующих областях, и что имеется хороший потенциал для организации совместных мероприятий в будущем</w:t>
      </w:r>
      <w:r w:rsidR="00094982" w:rsidRPr="00BD7B22">
        <w:rPr>
          <w:rFonts w:ascii="Times New Roman" w:hAnsi="Times New Roman" w:cs="Times New Roman"/>
          <w:lang w:val="ru-RU"/>
        </w:rPr>
        <w:t>.</w:t>
      </w:r>
      <w:r w:rsidR="00BD1BA5" w:rsidRPr="00BD7B22">
        <w:rPr>
          <w:rFonts w:ascii="Times New Roman" w:hAnsi="Times New Roman" w:cs="Times New Roman"/>
          <w:lang w:val="ru-RU"/>
        </w:rPr>
        <w:t xml:space="preserve"> </w:t>
      </w:r>
      <w:r w:rsidR="00094982" w:rsidRPr="00BD7B22">
        <w:rPr>
          <w:rFonts w:ascii="Times New Roman" w:hAnsi="Times New Roman" w:cs="Times New Roman"/>
          <w:lang w:val="ru-RU"/>
        </w:rPr>
        <w:t xml:space="preserve"> </w:t>
      </w:r>
    </w:p>
    <w:p w14:paraId="14E40F4C" w14:textId="77777777" w:rsidR="00C04624" w:rsidRPr="00BD7B22" w:rsidRDefault="00C04624" w:rsidP="00DD1225">
      <w:pPr>
        <w:rPr>
          <w:rFonts w:ascii="Times New Roman" w:hAnsi="Times New Roman" w:cs="Times New Roman"/>
          <w:lang w:val="ru-RU"/>
        </w:rPr>
      </w:pPr>
    </w:p>
    <w:p w14:paraId="1F433C38" w14:textId="77777777" w:rsidR="006F3403" w:rsidRPr="00BD7B22" w:rsidRDefault="006F3403" w:rsidP="003D660A">
      <w:pPr>
        <w:pStyle w:val="Heading2"/>
        <w:rPr>
          <w:lang w:val="ru-RU"/>
        </w:rPr>
      </w:pPr>
      <w:bookmarkStart w:id="11" w:name="_Toc521597933"/>
      <w:bookmarkEnd w:id="8"/>
    </w:p>
    <w:bookmarkEnd w:id="11"/>
    <w:p w14:paraId="72C7A5AD" w14:textId="77777777" w:rsidR="00FB4C1D" w:rsidRPr="00B67265" w:rsidRDefault="00FB4C1D" w:rsidP="00FB4C1D">
      <w:pPr>
        <w:pStyle w:val="Heading2"/>
        <w:rPr>
          <w:lang w:val="ru-RU"/>
        </w:rPr>
      </w:pPr>
      <w:r>
        <w:rPr>
          <w:lang w:val="ru-RU"/>
        </w:rPr>
        <w:t>Обсуждение</w:t>
      </w:r>
      <w:r w:rsidRPr="00B67265">
        <w:rPr>
          <w:lang w:val="ru-RU"/>
        </w:rPr>
        <w:t xml:space="preserve"> </w:t>
      </w:r>
      <w:r>
        <w:rPr>
          <w:lang w:val="ru-RU"/>
        </w:rPr>
        <w:t>предстоящих</w:t>
      </w:r>
      <w:r w:rsidRPr="00B67265">
        <w:rPr>
          <w:lang w:val="ru-RU"/>
        </w:rPr>
        <w:t xml:space="preserve"> </w:t>
      </w:r>
      <w:r>
        <w:rPr>
          <w:lang w:val="ru-RU"/>
        </w:rPr>
        <w:t>действий</w:t>
      </w:r>
      <w:r w:rsidRPr="00B67265">
        <w:rPr>
          <w:lang w:val="ru-RU"/>
        </w:rPr>
        <w:t xml:space="preserve">, </w:t>
      </w:r>
      <w:r>
        <w:rPr>
          <w:lang w:val="ru-RU"/>
        </w:rPr>
        <w:t>обозначенных</w:t>
      </w:r>
      <w:r w:rsidRPr="00B67265">
        <w:rPr>
          <w:lang w:val="ru-RU"/>
        </w:rPr>
        <w:t xml:space="preserve"> </w:t>
      </w:r>
      <w:r>
        <w:rPr>
          <w:lang w:val="ru-RU"/>
        </w:rPr>
        <w:t>в</w:t>
      </w:r>
      <w:r w:rsidRPr="00B67265">
        <w:rPr>
          <w:lang w:val="ru-RU"/>
        </w:rPr>
        <w:t xml:space="preserve"> </w:t>
      </w:r>
      <w:r>
        <w:rPr>
          <w:lang w:val="ru-RU"/>
        </w:rPr>
        <w:t>Плане</w:t>
      </w:r>
      <w:r w:rsidRPr="00B67265">
        <w:rPr>
          <w:lang w:val="ru-RU"/>
        </w:rPr>
        <w:t xml:space="preserve"> </w:t>
      </w:r>
      <w:r>
        <w:rPr>
          <w:lang w:val="ru-RU"/>
        </w:rPr>
        <w:t>действий</w:t>
      </w:r>
      <w:r w:rsidRPr="00B67265">
        <w:rPr>
          <w:lang w:val="ru-RU"/>
        </w:rPr>
        <w:t xml:space="preserve"> </w:t>
      </w:r>
      <w:r>
        <w:rPr>
          <w:lang w:val="ru-RU"/>
        </w:rPr>
        <w:t xml:space="preserve">Стратегии </w:t>
      </w:r>
      <w:r w:rsidRPr="005028EB">
        <w:t>PEMPAL</w:t>
      </w:r>
      <w:r w:rsidRPr="00B67265">
        <w:rPr>
          <w:lang w:val="ru-RU"/>
        </w:rPr>
        <w:t xml:space="preserve"> </w:t>
      </w:r>
      <w:r>
        <w:rPr>
          <w:lang w:val="ru-RU"/>
        </w:rPr>
        <w:t>на</w:t>
      </w:r>
      <w:r w:rsidRPr="00B67265">
        <w:rPr>
          <w:lang w:val="ru-RU"/>
        </w:rPr>
        <w:t xml:space="preserve"> 2017-2022</w:t>
      </w:r>
      <w:r>
        <w:rPr>
          <w:lang w:val="ru-RU"/>
        </w:rPr>
        <w:t xml:space="preserve"> гг.</w:t>
      </w:r>
      <w:r w:rsidRPr="00B67265">
        <w:rPr>
          <w:lang w:val="ru-RU"/>
        </w:rPr>
        <w:t xml:space="preserve"> </w:t>
      </w:r>
    </w:p>
    <w:p w14:paraId="102AA51C" w14:textId="72A72494" w:rsidR="001A3BD7" w:rsidRPr="00FB4C1D" w:rsidRDefault="001A3BD7" w:rsidP="00FA78F5">
      <w:pPr>
        <w:rPr>
          <w:rFonts w:ascii="Times New Roman" w:hAnsi="Times New Roman" w:cs="Times New Roman"/>
          <w:b/>
          <w:lang w:val="ru-RU"/>
        </w:rPr>
      </w:pPr>
    </w:p>
    <w:p w14:paraId="11049A9A" w14:textId="15A33FC7" w:rsidR="0061056F" w:rsidRPr="00FF1967" w:rsidRDefault="006E4762" w:rsidP="00413DF8">
      <w:pPr>
        <w:rPr>
          <w:rFonts w:ascii="Times New Roman" w:hAnsi="Times New Roman" w:cs="Times New Roman"/>
          <w:bCs/>
          <w:lang w:val="ru-RU"/>
        </w:rPr>
      </w:pPr>
      <w:r>
        <w:rPr>
          <w:rFonts w:ascii="Times New Roman" w:hAnsi="Times New Roman" w:cs="Times New Roman"/>
          <w:b/>
          <w:bCs/>
          <w:lang w:val="ru-RU"/>
        </w:rPr>
        <w:t>Г</w:t>
      </w:r>
      <w:r w:rsidRPr="006E4762">
        <w:rPr>
          <w:rFonts w:ascii="Times New Roman" w:hAnsi="Times New Roman" w:cs="Times New Roman"/>
          <w:b/>
          <w:bCs/>
          <w:lang w:val="ru-RU"/>
        </w:rPr>
        <w:t>-</w:t>
      </w:r>
      <w:r>
        <w:rPr>
          <w:rFonts w:ascii="Times New Roman" w:hAnsi="Times New Roman" w:cs="Times New Roman"/>
          <w:b/>
          <w:bCs/>
          <w:lang w:val="ru-RU"/>
        </w:rPr>
        <w:t>жа</w:t>
      </w:r>
      <w:r w:rsidRPr="006E4762">
        <w:rPr>
          <w:rFonts w:ascii="Times New Roman" w:hAnsi="Times New Roman" w:cs="Times New Roman"/>
          <w:b/>
          <w:bCs/>
          <w:lang w:val="ru-RU"/>
        </w:rPr>
        <w:t xml:space="preserve"> </w:t>
      </w:r>
      <w:r>
        <w:rPr>
          <w:rFonts w:ascii="Times New Roman" w:hAnsi="Times New Roman" w:cs="Times New Roman"/>
          <w:b/>
          <w:bCs/>
          <w:lang w:val="ru-RU"/>
        </w:rPr>
        <w:t>Никулина</w:t>
      </w:r>
      <w:r w:rsidRPr="006E4762">
        <w:rPr>
          <w:rFonts w:ascii="Times New Roman" w:hAnsi="Times New Roman" w:cs="Times New Roman"/>
          <w:b/>
          <w:bCs/>
          <w:lang w:val="ru-RU"/>
        </w:rPr>
        <w:t xml:space="preserve"> </w:t>
      </w:r>
      <w:r>
        <w:rPr>
          <w:rFonts w:ascii="Times New Roman" w:hAnsi="Times New Roman" w:cs="Times New Roman"/>
          <w:b/>
          <w:bCs/>
          <w:lang w:val="ru-RU"/>
        </w:rPr>
        <w:t>привлекла</w:t>
      </w:r>
      <w:r w:rsidRPr="006E4762">
        <w:rPr>
          <w:rFonts w:ascii="Times New Roman" w:hAnsi="Times New Roman" w:cs="Times New Roman"/>
          <w:b/>
          <w:bCs/>
          <w:lang w:val="ru-RU"/>
        </w:rPr>
        <w:t xml:space="preserve"> </w:t>
      </w:r>
      <w:r>
        <w:rPr>
          <w:rFonts w:ascii="Times New Roman" w:hAnsi="Times New Roman" w:cs="Times New Roman"/>
          <w:b/>
          <w:bCs/>
          <w:lang w:val="ru-RU"/>
        </w:rPr>
        <w:t>внимание</w:t>
      </w:r>
      <w:r w:rsidRPr="006E4762">
        <w:rPr>
          <w:rFonts w:ascii="Times New Roman" w:hAnsi="Times New Roman" w:cs="Times New Roman"/>
          <w:b/>
          <w:bCs/>
          <w:lang w:val="ru-RU"/>
        </w:rPr>
        <w:t xml:space="preserve"> </w:t>
      </w:r>
      <w:r>
        <w:rPr>
          <w:rFonts w:ascii="Times New Roman" w:hAnsi="Times New Roman" w:cs="Times New Roman"/>
          <w:b/>
          <w:bCs/>
          <w:lang w:val="ru-RU"/>
        </w:rPr>
        <w:t>руководства</w:t>
      </w:r>
      <w:r w:rsidRPr="006E4762">
        <w:rPr>
          <w:rFonts w:ascii="Times New Roman" w:hAnsi="Times New Roman" w:cs="Times New Roman"/>
          <w:b/>
          <w:bCs/>
          <w:lang w:val="ru-RU"/>
        </w:rPr>
        <w:t xml:space="preserve"> </w:t>
      </w:r>
      <w:r>
        <w:rPr>
          <w:rFonts w:ascii="Times New Roman" w:hAnsi="Times New Roman" w:cs="Times New Roman"/>
          <w:b/>
          <w:bCs/>
          <w:lang w:val="ru-RU"/>
        </w:rPr>
        <w:t>программы</w:t>
      </w:r>
      <w:r w:rsidRPr="006E4762">
        <w:rPr>
          <w:rFonts w:ascii="Times New Roman" w:hAnsi="Times New Roman" w:cs="Times New Roman"/>
          <w:b/>
          <w:bCs/>
          <w:lang w:val="ru-RU"/>
        </w:rPr>
        <w:t xml:space="preserve"> </w:t>
      </w:r>
      <w:r w:rsidR="003601EC" w:rsidRPr="005028EB">
        <w:rPr>
          <w:rFonts w:ascii="Times New Roman" w:hAnsi="Times New Roman" w:cs="Times New Roman"/>
          <w:b/>
          <w:bCs/>
        </w:rPr>
        <w:t>PEMPAL</w:t>
      </w:r>
      <w:r w:rsidRPr="006E4762">
        <w:rPr>
          <w:rFonts w:ascii="Times New Roman" w:hAnsi="Times New Roman" w:cs="Times New Roman"/>
          <w:b/>
          <w:bCs/>
          <w:lang w:val="ru-RU"/>
        </w:rPr>
        <w:t xml:space="preserve"> </w:t>
      </w:r>
      <w:r>
        <w:rPr>
          <w:rFonts w:ascii="Times New Roman" w:hAnsi="Times New Roman" w:cs="Times New Roman"/>
          <w:b/>
          <w:bCs/>
          <w:lang w:val="ru-RU"/>
        </w:rPr>
        <w:t>к</w:t>
      </w:r>
      <w:r w:rsidR="004760D6">
        <w:rPr>
          <w:rFonts w:ascii="Times New Roman" w:hAnsi="Times New Roman" w:cs="Times New Roman"/>
          <w:b/>
          <w:bCs/>
          <w:lang w:val="ru-RU"/>
        </w:rPr>
        <w:t xml:space="preserve"> отдельным мероприятиям</w:t>
      </w:r>
      <w:r w:rsidRPr="006E4762">
        <w:rPr>
          <w:rFonts w:ascii="Times New Roman" w:hAnsi="Times New Roman" w:cs="Times New Roman"/>
          <w:b/>
          <w:bCs/>
          <w:lang w:val="ru-RU"/>
        </w:rPr>
        <w:t xml:space="preserve"> </w:t>
      </w:r>
      <w:r>
        <w:rPr>
          <w:rFonts w:ascii="Times New Roman" w:hAnsi="Times New Roman" w:cs="Times New Roman"/>
          <w:b/>
          <w:bCs/>
          <w:lang w:val="ru-RU"/>
        </w:rPr>
        <w:t>План</w:t>
      </w:r>
      <w:r w:rsidR="004760D6">
        <w:rPr>
          <w:rFonts w:ascii="Times New Roman" w:hAnsi="Times New Roman" w:cs="Times New Roman"/>
          <w:b/>
          <w:bCs/>
          <w:lang w:val="ru-RU"/>
        </w:rPr>
        <w:t>а</w:t>
      </w:r>
      <w:r w:rsidRPr="006E4762">
        <w:rPr>
          <w:rFonts w:ascii="Times New Roman" w:hAnsi="Times New Roman" w:cs="Times New Roman"/>
          <w:b/>
          <w:bCs/>
          <w:lang w:val="ru-RU"/>
        </w:rPr>
        <w:t xml:space="preserve"> </w:t>
      </w:r>
      <w:r>
        <w:rPr>
          <w:rFonts w:ascii="Times New Roman" w:hAnsi="Times New Roman" w:cs="Times New Roman"/>
          <w:b/>
          <w:bCs/>
          <w:lang w:val="ru-RU"/>
        </w:rPr>
        <w:t>действий</w:t>
      </w:r>
      <w:r w:rsidR="003601EC" w:rsidRPr="006E4762">
        <w:rPr>
          <w:rFonts w:ascii="Times New Roman" w:hAnsi="Times New Roman" w:cs="Times New Roman"/>
          <w:b/>
          <w:bCs/>
          <w:lang w:val="ru-RU"/>
        </w:rPr>
        <w:t xml:space="preserve"> </w:t>
      </w:r>
      <w:r w:rsidRPr="005028EB">
        <w:rPr>
          <w:rFonts w:ascii="Times New Roman" w:hAnsi="Times New Roman" w:cs="Times New Roman"/>
          <w:b/>
          <w:bCs/>
        </w:rPr>
        <w:t>PEMPAL</w:t>
      </w:r>
      <w:r w:rsidRPr="006E4762">
        <w:rPr>
          <w:rFonts w:ascii="Times New Roman" w:hAnsi="Times New Roman" w:cs="Times New Roman"/>
          <w:b/>
          <w:bCs/>
          <w:lang w:val="ru-RU"/>
        </w:rPr>
        <w:t xml:space="preserve"> </w:t>
      </w:r>
      <w:r w:rsidR="00D245DC" w:rsidRPr="006E4762">
        <w:rPr>
          <w:rFonts w:ascii="Times New Roman" w:hAnsi="Times New Roman" w:cs="Times New Roman"/>
          <w:b/>
          <w:bCs/>
          <w:lang w:val="ru-RU"/>
        </w:rPr>
        <w:t>2017-2022</w:t>
      </w:r>
      <w:r>
        <w:rPr>
          <w:rFonts w:ascii="Times New Roman" w:hAnsi="Times New Roman" w:cs="Times New Roman"/>
          <w:b/>
          <w:bCs/>
          <w:lang w:val="ru-RU"/>
        </w:rPr>
        <w:t xml:space="preserve"> гг.</w:t>
      </w:r>
      <w:r w:rsidR="00EF2302">
        <w:rPr>
          <w:rFonts w:ascii="Times New Roman" w:hAnsi="Times New Roman" w:cs="Times New Roman"/>
          <w:b/>
          <w:bCs/>
          <w:lang w:val="ru-RU"/>
        </w:rPr>
        <w:t xml:space="preserve">, которые до начала их осуществления следует </w:t>
      </w:r>
      <w:r>
        <w:rPr>
          <w:rFonts w:ascii="Times New Roman" w:hAnsi="Times New Roman" w:cs="Times New Roman"/>
          <w:b/>
          <w:bCs/>
          <w:lang w:val="ru-RU"/>
        </w:rPr>
        <w:t>дополнительно обсу</w:t>
      </w:r>
      <w:r w:rsidR="00EF2302">
        <w:rPr>
          <w:rFonts w:ascii="Times New Roman" w:hAnsi="Times New Roman" w:cs="Times New Roman"/>
          <w:b/>
          <w:bCs/>
          <w:lang w:val="ru-RU"/>
        </w:rPr>
        <w:t>дить</w:t>
      </w:r>
      <w:r>
        <w:rPr>
          <w:rFonts w:ascii="Times New Roman" w:hAnsi="Times New Roman" w:cs="Times New Roman"/>
          <w:b/>
          <w:bCs/>
          <w:lang w:val="ru-RU"/>
        </w:rPr>
        <w:t>.</w:t>
      </w:r>
      <w:r w:rsidR="00D245DC" w:rsidRPr="006E4762">
        <w:rPr>
          <w:rFonts w:ascii="Times New Roman" w:hAnsi="Times New Roman" w:cs="Times New Roman"/>
          <w:b/>
          <w:bCs/>
          <w:lang w:val="ru-RU"/>
        </w:rPr>
        <w:t xml:space="preserve"> </w:t>
      </w:r>
      <w:r w:rsidR="00C7566B">
        <w:rPr>
          <w:rFonts w:ascii="Times New Roman" w:hAnsi="Times New Roman" w:cs="Times New Roman"/>
          <w:bCs/>
          <w:lang w:val="ru-RU"/>
        </w:rPr>
        <w:t>Это</w:t>
      </w:r>
      <w:r w:rsidRPr="006E4762">
        <w:rPr>
          <w:rFonts w:ascii="Times New Roman" w:hAnsi="Times New Roman" w:cs="Times New Roman"/>
          <w:bCs/>
          <w:lang w:val="ru-RU"/>
        </w:rPr>
        <w:t xml:space="preserve">: </w:t>
      </w:r>
      <w:r>
        <w:rPr>
          <w:rFonts w:ascii="Times New Roman" w:hAnsi="Times New Roman" w:cs="Times New Roman"/>
          <w:bCs/>
        </w:rPr>
        <w:t>i</w:t>
      </w:r>
      <w:r w:rsidRPr="006E4762">
        <w:rPr>
          <w:rFonts w:ascii="Times New Roman" w:hAnsi="Times New Roman" w:cs="Times New Roman"/>
          <w:bCs/>
          <w:lang w:val="ru-RU"/>
        </w:rPr>
        <w:t>) сбор информации об использовании «</w:t>
      </w:r>
      <w:r>
        <w:rPr>
          <w:rFonts w:ascii="Times New Roman" w:hAnsi="Times New Roman" w:cs="Times New Roman"/>
          <w:bCs/>
          <w:lang w:val="ru-RU"/>
        </w:rPr>
        <w:t>продуктов</w:t>
      </w:r>
      <w:r w:rsidRPr="006E4762">
        <w:rPr>
          <w:rFonts w:ascii="Times New Roman" w:hAnsi="Times New Roman" w:cs="Times New Roman"/>
          <w:bCs/>
          <w:lang w:val="ru-RU"/>
        </w:rPr>
        <w:t xml:space="preserve"> </w:t>
      </w:r>
      <w:r>
        <w:rPr>
          <w:rFonts w:ascii="Times New Roman" w:hAnsi="Times New Roman" w:cs="Times New Roman"/>
          <w:bCs/>
          <w:lang w:val="ru-RU"/>
        </w:rPr>
        <w:t>знаний</w:t>
      </w:r>
      <w:r w:rsidRPr="006E4762">
        <w:rPr>
          <w:rFonts w:ascii="Times New Roman" w:hAnsi="Times New Roman" w:cs="Times New Roman"/>
          <w:bCs/>
          <w:lang w:val="ru-RU"/>
        </w:rPr>
        <w:t>»</w:t>
      </w:r>
      <w:r w:rsidR="004664FE" w:rsidRPr="006E4762">
        <w:rPr>
          <w:rFonts w:ascii="Times New Roman" w:hAnsi="Times New Roman" w:cs="Times New Roman"/>
          <w:bCs/>
          <w:lang w:val="ru-RU"/>
        </w:rPr>
        <w:t xml:space="preserve">, </w:t>
      </w:r>
      <w:r w:rsidR="004664FE" w:rsidRPr="005028EB">
        <w:rPr>
          <w:rFonts w:ascii="Times New Roman" w:hAnsi="Times New Roman" w:cs="Times New Roman"/>
          <w:bCs/>
        </w:rPr>
        <w:t>ii</w:t>
      </w:r>
      <w:r w:rsidR="004664FE" w:rsidRPr="006E4762">
        <w:rPr>
          <w:rFonts w:ascii="Times New Roman" w:hAnsi="Times New Roman" w:cs="Times New Roman"/>
          <w:bCs/>
          <w:lang w:val="ru-RU"/>
        </w:rPr>
        <w:t xml:space="preserve">) </w:t>
      </w:r>
      <w:r>
        <w:rPr>
          <w:rFonts w:ascii="Times New Roman" w:hAnsi="Times New Roman" w:cs="Times New Roman"/>
          <w:bCs/>
          <w:lang w:val="ru-RU"/>
        </w:rPr>
        <w:t>работа</w:t>
      </w:r>
      <w:r w:rsidRPr="006E4762">
        <w:rPr>
          <w:rFonts w:ascii="Times New Roman" w:hAnsi="Times New Roman" w:cs="Times New Roman"/>
          <w:bCs/>
          <w:lang w:val="ru-RU"/>
        </w:rPr>
        <w:t xml:space="preserve"> </w:t>
      </w:r>
      <w:r>
        <w:rPr>
          <w:rFonts w:ascii="Times New Roman" w:hAnsi="Times New Roman" w:cs="Times New Roman"/>
          <w:bCs/>
          <w:lang w:val="ru-RU"/>
        </w:rPr>
        <w:t>с</w:t>
      </w:r>
      <w:r w:rsidRPr="006E4762">
        <w:rPr>
          <w:rFonts w:ascii="Times New Roman" w:hAnsi="Times New Roman" w:cs="Times New Roman"/>
          <w:bCs/>
          <w:lang w:val="ru-RU"/>
        </w:rPr>
        <w:t xml:space="preserve"> </w:t>
      </w:r>
      <w:r>
        <w:rPr>
          <w:rFonts w:ascii="Times New Roman" w:hAnsi="Times New Roman" w:cs="Times New Roman"/>
          <w:bCs/>
          <w:lang w:val="ru-RU"/>
        </w:rPr>
        <w:t>вновь</w:t>
      </w:r>
      <w:r w:rsidRPr="006E4762">
        <w:rPr>
          <w:rFonts w:ascii="Times New Roman" w:hAnsi="Times New Roman" w:cs="Times New Roman"/>
          <w:bCs/>
          <w:lang w:val="ru-RU"/>
        </w:rPr>
        <w:t xml:space="preserve"> </w:t>
      </w:r>
      <w:r>
        <w:rPr>
          <w:rFonts w:ascii="Times New Roman" w:hAnsi="Times New Roman" w:cs="Times New Roman"/>
          <w:bCs/>
          <w:lang w:val="ru-RU"/>
        </w:rPr>
        <w:t>принятыми</w:t>
      </w:r>
      <w:r w:rsidRPr="006E4762">
        <w:rPr>
          <w:rFonts w:ascii="Times New Roman" w:hAnsi="Times New Roman" w:cs="Times New Roman"/>
          <w:bCs/>
          <w:lang w:val="ru-RU"/>
        </w:rPr>
        <w:t xml:space="preserve"> </w:t>
      </w:r>
      <w:r>
        <w:rPr>
          <w:rFonts w:ascii="Times New Roman" w:hAnsi="Times New Roman" w:cs="Times New Roman"/>
          <w:bCs/>
          <w:lang w:val="ru-RU"/>
        </w:rPr>
        <w:t>членами</w:t>
      </w:r>
      <w:r w:rsidRPr="006E4762">
        <w:rPr>
          <w:rFonts w:ascii="Times New Roman" w:hAnsi="Times New Roman" w:cs="Times New Roman"/>
          <w:bCs/>
          <w:lang w:val="ru-RU"/>
        </w:rPr>
        <w:t xml:space="preserve"> </w:t>
      </w:r>
      <w:r>
        <w:rPr>
          <w:rFonts w:ascii="Times New Roman" w:hAnsi="Times New Roman" w:cs="Times New Roman"/>
          <w:bCs/>
          <w:lang w:val="ru-RU"/>
        </w:rPr>
        <w:t>сети</w:t>
      </w:r>
      <w:r w:rsidR="004664FE" w:rsidRPr="006E4762">
        <w:rPr>
          <w:rFonts w:ascii="Times New Roman" w:hAnsi="Times New Roman" w:cs="Times New Roman"/>
          <w:bCs/>
          <w:lang w:val="ru-RU"/>
        </w:rPr>
        <w:t xml:space="preserve">, </w:t>
      </w:r>
      <w:r w:rsidR="004664FE" w:rsidRPr="005028EB">
        <w:rPr>
          <w:rFonts w:ascii="Times New Roman" w:hAnsi="Times New Roman" w:cs="Times New Roman"/>
          <w:bCs/>
        </w:rPr>
        <w:t>iii</w:t>
      </w:r>
      <w:r w:rsidR="004664FE" w:rsidRPr="006E4762">
        <w:rPr>
          <w:rFonts w:ascii="Times New Roman" w:hAnsi="Times New Roman" w:cs="Times New Roman"/>
          <w:bCs/>
          <w:lang w:val="ru-RU"/>
        </w:rPr>
        <w:t xml:space="preserve">) </w:t>
      </w:r>
      <w:r>
        <w:rPr>
          <w:rFonts w:ascii="Times New Roman" w:hAnsi="Times New Roman" w:cs="Times New Roman"/>
          <w:bCs/>
          <w:lang w:val="ru-RU"/>
        </w:rPr>
        <w:t xml:space="preserve">официальное оформление требований к принимающим странам и отражение этих требований в Операционном руководстве </w:t>
      </w:r>
      <w:r w:rsidR="004664FE" w:rsidRPr="005028EB">
        <w:rPr>
          <w:rFonts w:ascii="Times New Roman" w:hAnsi="Times New Roman" w:cs="Times New Roman"/>
          <w:bCs/>
        </w:rPr>
        <w:t>PEMPAL</w:t>
      </w:r>
      <w:r w:rsidR="004664FE" w:rsidRPr="006E4762">
        <w:rPr>
          <w:rFonts w:ascii="Times New Roman" w:hAnsi="Times New Roman" w:cs="Times New Roman"/>
          <w:bCs/>
          <w:lang w:val="ru-RU"/>
        </w:rPr>
        <w:t xml:space="preserve">, </w:t>
      </w:r>
      <w:r w:rsidR="004664FE" w:rsidRPr="005028EB">
        <w:rPr>
          <w:rFonts w:ascii="Times New Roman" w:hAnsi="Times New Roman" w:cs="Times New Roman"/>
          <w:bCs/>
        </w:rPr>
        <w:t>iv</w:t>
      </w:r>
      <w:r w:rsidR="004664FE" w:rsidRPr="006E4762">
        <w:rPr>
          <w:rFonts w:ascii="Times New Roman" w:hAnsi="Times New Roman" w:cs="Times New Roman"/>
          <w:bCs/>
          <w:lang w:val="ru-RU"/>
        </w:rPr>
        <w:t xml:space="preserve">) </w:t>
      </w:r>
      <w:r>
        <w:rPr>
          <w:rFonts w:ascii="Times New Roman" w:hAnsi="Times New Roman" w:cs="Times New Roman"/>
          <w:bCs/>
          <w:lang w:val="ru-RU"/>
        </w:rPr>
        <w:t>изучение опыта других сетей в части достижения ими финансово</w:t>
      </w:r>
      <w:r w:rsidR="00C7566B">
        <w:rPr>
          <w:rFonts w:ascii="Times New Roman" w:hAnsi="Times New Roman" w:cs="Times New Roman"/>
          <w:bCs/>
          <w:lang w:val="ru-RU"/>
        </w:rPr>
        <w:t>й устойчивости</w:t>
      </w:r>
      <w:r>
        <w:rPr>
          <w:rFonts w:ascii="Times New Roman" w:hAnsi="Times New Roman" w:cs="Times New Roman"/>
          <w:bCs/>
          <w:lang w:val="ru-RU"/>
        </w:rPr>
        <w:t xml:space="preserve">, а также </w:t>
      </w:r>
      <w:r w:rsidR="004664FE" w:rsidRPr="005028EB">
        <w:rPr>
          <w:rFonts w:ascii="Times New Roman" w:hAnsi="Times New Roman" w:cs="Times New Roman"/>
          <w:bCs/>
        </w:rPr>
        <w:t>v</w:t>
      </w:r>
      <w:r w:rsidR="004664FE" w:rsidRPr="006E4762">
        <w:rPr>
          <w:rFonts w:ascii="Times New Roman" w:hAnsi="Times New Roman" w:cs="Times New Roman"/>
          <w:bCs/>
          <w:lang w:val="ru-RU"/>
        </w:rPr>
        <w:t xml:space="preserve">) </w:t>
      </w:r>
      <w:r>
        <w:rPr>
          <w:rFonts w:ascii="Times New Roman" w:hAnsi="Times New Roman" w:cs="Times New Roman"/>
          <w:bCs/>
          <w:lang w:val="ru-RU"/>
        </w:rPr>
        <w:t xml:space="preserve">определение </w:t>
      </w:r>
      <w:r w:rsidR="00C7566B">
        <w:rPr>
          <w:rFonts w:ascii="Times New Roman" w:hAnsi="Times New Roman" w:cs="Times New Roman"/>
          <w:bCs/>
          <w:lang w:val="ru-RU"/>
        </w:rPr>
        <w:t>направлений</w:t>
      </w:r>
      <w:r>
        <w:rPr>
          <w:rFonts w:ascii="Times New Roman" w:hAnsi="Times New Roman" w:cs="Times New Roman"/>
          <w:bCs/>
          <w:lang w:val="ru-RU"/>
        </w:rPr>
        <w:t xml:space="preserve"> дальнейш</w:t>
      </w:r>
      <w:r w:rsidR="00C7566B">
        <w:rPr>
          <w:rFonts w:ascii="Times New Roman" w:hAnsi="Times New Roman" w:cs="Times New Roman"/>
          <w:bCs/>
          <w:lang w:val="ru-RU"/>
        </w:rPr>
        <w:t>ей</w:t>
      </w:r>
      <w:r>
        <w:rPr>
          <w:rFonts w:ascii="Times New Roman" w:hAnsi="Times New Roman" w:cs="Times New Roman"/>
          <w:bCs/>
          <w:lang w:val="ru-RU"/>
        </w:rPr>
        <w:t xml:space="preserve"> экономи</w:t>
      </w:r>
      <w:r w:rsidR="00C7566B">
        <w:rPr>
          <w:rFonts w:ascii="Times New Roman" w:hAnsi="Times New Roman" w:cs="Times New Roman"/>
          <w:bCs/>
          <w:lang w:val="ru-RU"/>
        </w:rPr>
        <w:t>и</w:t>
      </w:r>
      <w:r>
        <w:rPr>
          <w:rFonts w:ascii="Times New Roman" w:hAnsi="Times New Roman" w:cs="Times New Roman"/>
          <w:bCs/>
          <w:lang w:val="ru-RU"/>
        </w:rPr>
        <w:t xml:space="preserve"> средств.</w:t>
      </w:r>
      <w:r w:rsidR="00A35BFB">
        <w:rPr>
          <w:rFonts w:ascii="Times New Roman" w:hAnsi="Times New Roman" w:cs="Times New Roman"/>
          <w:bCs/>
          <w:lang w:val="ru-RU"/>
        </w:rPr>
        <w:t xml:space="preserve"> В</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рамках</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подготовки</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текущего</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совместного</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заседания</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руководства</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всех</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ПС</w:t>
      </w:r>
      <w:r w:rsidR="004664FE" w:rsidRPr="00A35BFB">
        <w:rPr>
          <w:rFonts w:ascii="Times New Roman" w:hAnsi="Times New Roman" w:cs="Times New Roman"/>
          <w:bCs/>
          <w:lang w:val="ru-RU"/>
        </w:rPr>
        <w:t xml:space="preserve"> </w:t>
      </w:r>
      <w:r w:rsidR="00A35BFB">
        <w:rPr>
          <w:rFonts w:ascii="Times New Roman" w:hAnsi="Times New Roman" w:cs="Times New Roman"/>
          <w:bCs/>
          <w:lang w:val="ru-RU"/>
        </w:rPr>
        <w:t>Организационный</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комитет</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обсудил</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практические</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подходы</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к</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реализации</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соответствующих</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действий</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и</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подготовил</w:t>
      </w:r>
      <w:r w:rsidR="00A35BFB" w:rsidRPr="00A35BFB">
        <w:rPr>
          <w:rFonts w:ascii="Times New Roman" w:hAnsi="Times New Roman" w:cs="Times New Roman"/>
          <w:bCs/>
          <w:lang w:val="ru-RU"/>
        </w:rPr>
        <w:t xml:space="preserve"> </w:t>
      </w:r>
      <w:r w:rsidR="00A35BFB">
        <w:rPr>
          <w:rFonts w:ascii="Times New Roman" w:hAnsi="Times New Roman" w:cs="Times New Roman"/>
          <w:bCs/>
          <w:lang w:val="ru-RU"/>
        </w:rPr>
        <w:t>по некоторым из них предложения. В</w:t>
      </w:r>
      <w:r w:rsidR="00A35BFB" w:rsidRPr="00FF1967">
        <w:rPr>
          <w:rFonts w:ascii="Times New Roman" w:hAnsi="Times New Roman" w:cs="Times New Roman"/>
          <w:bCs/>
          <w:lang w:val="ru-RU"/>
        </w:rPr>
        <w:t xml:space="preserve"> </w:t>
      </w:r>
      <w:r w:rsidR="00A35BFB">
        <w:rPr>
          <w:rFonts w:ascii="Times New Roman" w:hAnsi="Times New Roman" w:cs="Times New Roman"/>
          <w:bCs/>
          <w:lang w:val="ru-RU"/>
        </w:rPr>
        <w:t>частности</w:t>
      </w:r>
      <w:r w:rsidR="00A35BFB" w:rsidRPr="00FF1967">
        <w:rPr>
          <w:rFonts w:ascii="Times New Roman" w:hAnsi="Times New Roman" w:cs="Times New Roman"/>
          <w:bCs/>
          <w:lang w:val="ru-RU"/>
        </w:rPr>
        <w:t xml:space="preserve">, </w:t>
      </w:r>
      <w:r w:rsidR="00FF1967">
        <w:rPr>
          <w:rFonts w:ascii="Times New Roman" w:hAnsi="Times New Roman" w:cs="Times New Roman"/>
          <w:bCs/>
          <w:lang w:val="ru-RU"/>
        </w:rPr>
        <w:t>было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достигнуто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согласие</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относительно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того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что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нет</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необходимости</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проводить</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отельное</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обследование</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в</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масштабах</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всей</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сети</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чтобы</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собирать</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информацию</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пользе</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продуктов</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знаний</w:t>
      </w:r>
      <w:r w:rsidR="00FF1967" w:rsidRPr="00FF1967">
        <w:rPr>
          <w:rFonts w:ascii="Times New Roman" w:hAnsi="Times New Roman" w:cs="Times New Roman"/>
          <w:bCs/>
          <w:lang w:val="ru-RU"/>
        </w:rPr>
        <w:t>»</w:t>
      </w:r>
      <w:r w:rsidR="00C7566B">
        <w:rPr>
          <w:rFonts w:ascii="Times New Roman" w:hAnsi="Times New Roman" w:cs="Times New Roman"/>
          <w:bCs/>
          <w:lang w:val="ru-RU"/>
        </w:rPr>
        <w:t xml:space="preserve"> -</w:t>
      </w:r>
      <w:r w:rsidR="00FF1967">
        <w:rPr>
          <w:rFonts w:ascii="Times New Roman" w:hAnsi="Times New Roman" w:cs="Times New Roman"/>
          <w:bCs/>
          <w:lang w:val="ru-RU"/>
        </w:rPr>
        <w:t xml:space="preserve"> соответствующие вопросы можно включить в оценочные опросы, которые проводит каждое ПС.</w:t>
      </w:r>
      <w:r w:rsidR="009B5A15" w:rsidRPr="00FF1967">
        <w:rPr>
          <w:rFonts w:ascii="Times New Roman" w:hAnsi="Times New Roman" w:cs="Times New Roman"/>
          <w:bCs/>
          <w:lang w:val="ru-RU"/>
        </w:rPr>
        <w:t xml:space="preserve"> </w:t>
      </w:r>
      <w:r w:rsidR="00FF1967">
        <w:rPr>
          <w:rFonts w:ascii="Times New Roman" w:hAnsi="Times New Roman" w:cs="Times New Roman"/>
          <w:bCs/>
          <w:lang w:val="ru-RU"/>
        </w:rPr>
        <w:t>Относительно</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набора</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информационных</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материалов</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для</w:t>
      </w:r>
      <w:r w:rsidR="00FF1967" w:rsidRPr="00FF1967">
        <w:rPr>
          <w:rFonts w:ascii="Times New Roman" w:hAnsi="Times New Roman" w:cs="Times New Roman"/>
          <w:bCs/>
          <w:lang w:val="ru-RU"/>
        </w:rPr>
        <w:t xml:space="preserve"> </w:t>
      </w:r>
      <w:r w:rsidR="00C7566B">
        <w:rPr>
          <w:rFonts w:ascii="Times New Roman" w:hAnsi="Times New Roman" w:cs="Times New Roman"/>
          <w:bCs/>
          <w:lang w:val="ru-RU"/>
        </w:rPr>
        <w:t>новых членов</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 xml:space="preserve">ПС </w:t>
      </w:r>
      <w:r w:rsidR="00C7566B">
        <w:rPr>
          <w:rFonts w:ascii="Times New Roman" w:hAnsi="Times New Roman" w:cs="Times New Roman"/>
          <w:bCs/>
          <w:lang w:val="ru-RU"/>
        </w:rPr>
        <w:t xml:space="preserve">каждому из ПС </w:t>
      </w:r>
      <w:r w:rsidR="00FF1967">
        <w:rPr>
          <w:rFonts w:ascii="Times New Roman" w:hAnsi="Times New Roman" w:cs="Times New Roman"/>
          <w:bCs/>
          <w:lang w:val="ru-RU"/>
        </w:rPr>
        <w:t>предлагается</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подготовить</w:t>
      </w:r>
      <w:r w:rsidR="00FF1967" w:rsidRPr="00FF1967">
        <w:rPr>
          <w:rFonts w:ascii="Times New Roman" w:hAnsi="Times New Roman" w:cs="Times New Roman"/>
          <w:bCs/>
          <w:lang w:val="ru-RU"/>
        </w:rPr>
        <w:t xml:space="preserve"> </w:t>
      </w:r>
      <w:r w:rsidR="00C7566B">
        <w:rPr>
          <w:rFonts w:ascii="Times New Roman" w:hAnsi="Times New Roman" w:cs="Times New Roman"/>
          <w:bCs/>
          <w:lang w:val="ru-RU"/>
        </w:rPr>
        <w:t>свою подборку информации</w:t>
      </w:r>
      <w:r w:rsidR="00FF1967">
        <w:rPr>
          <w:rFonts w:ascii="Times New Roman" w:hAnsi="Times New Roman" w:cs="Times New Roman"/>
          <w:bCs/>
          <w:lang w:val="ru-RU"/>
        </w:rPr>
        <w:t>, котор</w:t>
      </w:r>
      <w:r w:rsidR="00C7566B">
        <w:rPr>
          <w:rFonts w:ascii="Times New Roman" w:hAnsi="Times New Roman" w:cs="Times New Roman"/>
          <w:bCs/>
          <w:lang w:val="ru-RU"/>
        </w:rPr>
        <w:t>ая</w:t>
      </w:r>
      <w:r w:rsidR="00FF1967">
        <w:rPr>
          <w:rFonts w:ascii="Times New Roman" w:hAnsi="Times New Roman" w:cs="Times New Roman"/>
          <w:bCs/>
          <w:lang w:val="ru-RU"/>
        </w:rPr>
        <w:t xml:space="preserve"> включал</w:t>
      </w:r>
      <w:r w:rsidR="00C7566B">
        <w:rPr>
          <w:rFonts w:ascii="Times New Roman" w:hAnsi="Times New Roman" w:cs="Times New Roman"/>
          <w:bCs/>
          <w:lang w:val="ru-RU"/>
        </w:rPr>
        <w:t>а</w:t>
      </w:r>
      <w:r w:rsidR="00FF1967">
        <w:rPr>
          <w:rFonts w:ascii="Times New Roman" w:hAnsi="Times New Roman" w:cs="Times New Roman"/>
          <w:bCs/>
          <w:lang w:val="ru-RU"/>
        </w:rPr>
        <w:t xml:space="preserve"> бы единую вступительную часть, знакомящую с общей информацией о сети PEMPAL. Прочие</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три</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вопроса</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были</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вынесены</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для</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обсуждения</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на</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заседаниях</w:t>
      </w:r>
      <w:r w:rsidR="00FF1967" w:rsidRPr="00FF1967">
        <w:rPr>
          <w:rFonts w:ascii="Times New Roman" w:hAnsi="Times New Roman" w:cs="Times New Roman"/>
          <w:bCs/>
          <w:lang w:val="ru-RU"/>
        </w:rPr>
        <w:t xml:space="preserve"> </w:t>
      </w:r>
      <w:r w:rsidR="00FF1967">
        <w:rPr>
          <w:rFonts w:ascii="Times New Roman" w:hAnsi="Times New Roman" w:cs="Times New Roman"/>
          <w:bCs/>
          <w:lang w:val="ru-RU"/>
        </w:rPr>
        <w:t>Исполкомов ПС, чтобы выяснить мнения и получить предложения</w:t>
      </w:r>
      <w:r w:rsidR="00C7566B">
        <w:rPr>
          <w:rFonts w:ascii="Times New Roman" w:hAnsi="Times New Roman" w:cs="Times New Roman"/>
          <w:bCs/>
          <w:lang w:val="ru-RU"/>
        </w:rPr>
        <w:t xml:space="preserve"> от</w:t>
      </w:r>
      <w:r w:rsidR="00FF1967">
        <w:rPr>
          <w:rFonts w:ascii="Times New Roman" w:hAnsi="Times New Roman" w:cs="Times New Roman"/>
          <w:bCs/>
          <w:lang w:val="ru-RU"/>
        </w:rPr>
        <w:t xml:space="preserve"> руковод</w:t>
      </w:r>
      <w:r w:rsidR="00C7566B">
        <w:rPr>
          <w:rFonts w:ascii="Times New Roman" w:hAnsi="Times New Roman" w:cs="Times New Roman"/>
          <w:bCs/>
          <w:lang w:val="ru-RU"/>
        </w:rPr>
        <w:t>ства</w:t>
      </w:r>
      <w:r w:rsidR="00FF1967">
        <w:rPr>
          <w:rFonts w:ascii="Times New Roman" w:hAnsi="Times New Roman" w:cs="Times New Roman"/>
          <w:bCs/>
          <w:lang w:val="ru-RU"/>
        </w:rPr>
        <w:t xml:space="preserve"> программы.</w:t>
      </w:r>
      <w:r w:rsidR="009B5A15" w:rsidRPr="00FF1967">
        <w:rPr>
          <w:rFonts w:ascii="Times New Roman" w:hAnsi="Times New Roman" w:cs="Times New Roman"/>
          <w:bCs/>
          <w:lang w:val="ru-RU"/>
        </w:rPr>
        <w:t xml:space="preserve"> </w:t>
      </w:r>
      <w:r w:rsidR="00413DF8" w:rsidRPr="00FF1967">
        <w:rPr>
          <w:rFonts w:ascii="Times New Roman" w:hAnsi="Times New Roman" w:cs="Times New Roman"/>
          <w:bCs/>
          <w:lang w:val="ru-RU"/>
        </w:rPr>
        <w:t xml:space="preserve"> </w:t>
      </w:r>
    </w:p>
    <w:p w14:paraId="37A6BAE1" w14:textId="0DBCA57E" w:rsidR="0061056F" w:rsidRPr="008A1010" w:rsidRDefault="00F255BE" w:rsidP="0061056F">
      <w:pPr>
        <w:spacing w:before="240"/>
        <w:rPr>
          <w:rFonts w:ascii="Times New Roman" w:hAnsi="Times New Roman" w:cs="Times New Roman"/>
          <w:lang w:val="ru-RU"/>
        </w:rPr>
      </w:pPr>
      <w:r>
        <w:rPr>
          <w:rFonts w:ascii="Times New Roman" w:hAnsi="Times New Roman" w:cs="Times New Roman"/>
          <w:lang w:val="ru-RU"/>
        </w:rPr>
        <w:t>В рамках дальнейшей подготовки</w:t>
      </w:r>
      <w:r w:rsidR="008841A6">
        <w:rPr>
          <w:rFonts w:ascii="Times New Roman" w:hAnsi="Times New Roman" w:cs="Times New Roman"/>
          <w:lang w:val="ru-RU"/>
        </w:rPr>
        <w:t xml:space="preserve"> к</w:t>
      </w:r>
      <w:r>
        <w:rPr>
          <w:rFonts w:ascii="Times New Roman" w:hAnsi="Times New Roman" w:cs="Times New Roman"/>
          <w:lang w:val="ru-RU"/>
        </w:rPr>
        <w:t xml:space="preserve"> </w:t>
      </w:r>
      <w:r w:rsidR="008841A6">
        <w:rPr>
          <w:rFonts w:ascii="Times New Roman" w:hAnsi="Times New Roman" w:cs="Times New Roman"/>
          <w:lang w:val="ru-RU"/>
        </w:rPr>
        <w:t>обсуждениям</w:t>
      </w:r>
      <w:r>
        <w:rPr>
          <w:rFonts w:ascii="Times New Roman" w:hAnsi="Times New Roman" w:cs="Times New Roman"/>
          <w:lang w:val="ru-RU"/>
        </w:rPr>
        <w:t xml:space="preserve"> в группах г-жа Никулина напомнила, что </w:t>
      </w:r>
      <w:r w:rsidR="00501800">
        <w:rPr>
          <w:rFonts w:ascii="Times New Roman" w:hAnsi="Times New Roman" w:cs="Times New Roman"/>
          <w:lang w:val="ru-RU"/>
        </w:rPr>
        <w:t>к</w:t>
      </w:r>
      <w:r>
        <w:rPr>
          <w:rFonts w:ascii="Times New Roman" w:hAnsi="Times New Roman" w:cs="Times New Roman"/>
          <w:lang w:val="ru-RU"/>
        </w:rPr>
        <w:t xml:space="preserve"> стран</w:t>
      </w:r>
      <w:r w:rsidR="00501800">
        <w:rPr>
          <w:rFonts w:ascii="Times New Roman" w:hAnsi="Times New Roman" w:cs="Times New Roman"/>
          <w:lang w:val="ru-RU"/>
        </w:rPr>
        <w:t>ам</w:t>
      </w:r>
      <w:r>
        <w:rPr>
          <w:rFonts w:ascii="Times New Roman" w:hAnsi="Times New Roman" w:cs="Times New Roman"/>
          <w:lang w:val="ru-RU"/>
        </w:rPr>
        <w:t>, принимающи</w:t>
      </w:r>
      <w:r w:rsidR="00501800">
        <w:rPr>
          <w:rFonts w:ascii="Times New Roman" w:hAnsi="Times New Roman" w:cs="Times New Roman"/>
          <w:lang w:val="ru-RU"/>
        </w:rPr>
        <w:t>м</w:t>
      </w:r>
      <w:r>
        <w:rPr>
          <w:rFonts w:ascii="Times New Roman" w:hAnsi="Times New Roman" w:cs="Times New Roman"/>
          <w:lang w:val="ru-RU"/>
        </w:rPr>
        <w:t xml:space="preserve"> у себя мероприятия программы, уже </w:t>
      </w:r>
      <w:r w:rsidR="00501800">
        <w:rPr>
          <w:rFonts w:ascii="Times New Roman" w:hAnsi="Times New Roman" w:cs="Times New Roman"/>
          <w:lang w:val="ru-RU"/>
        </w:rPr>
        <w:t>предъявляется ряд требований, среди которых: участие в подготовке содержательной части программы мероприятия, помощь и содействие Секретариату в решении организационных вопросов (получение виз, поиск площадки для проведения мероприятия, привлечение местных подрядчиков), а также организация культурной программы (как правило торжественного ужина) для участников</w:t>
      </w:r>
      <w:r w:rsidR="0061056F" w:rsidRPr="00501800">
        <w:rPr>
          <w:rFonts w:ascii="Times New Roman" w:hAnsi="Times New Roman" w:cs="Times New Roman"/>
          <w:lang w:val="ru-RU"/>
        </w:rPr>
        <w:t>.</w:t>
      </w:r>
      <w:r w:rsidR="00501800">
        <w:rPr>
          <w:rFonts w:ascii="Times New Roman" w:hAnsi="Times New Roman" w:cs="Times New Roman"/>
          <w:lang w:val="ru-RU"/>
        </w:rPr>
        <w:t xml:space="preserve"> Эти требования доводятся до принимающих стран Секретариатом в начале подготовки мероприятия. Участникам совместного заседания руководящих органов ПС предложили подумать над тем, стоит ли сохранить существующие требования неизменными или ужесточить их, обязав принимающие страны покрывать часть расходов, связанных с проведением мероприятия.</w:t>
      </w:r>
      <w:r w:rsidR="0061056F" w:rsidRPr="00501800">
        <w:rPr>
          <w:rFonts w:ascii="Times New Roman" w:hAnsi="Times New Roman" w:cs="Times New Roman"/>
          <w:lang w:val="ru-RU"/>
        </w:rPr>
        <w:t xml:space="preserve"> </w:t>
      </w:r>
      <w:r w:rsidR="00501800">
        <w:rPr>
          <w:rFonts w:ascii="Times New Roman" w:hAnsi="Times New Roman" w:cs="Times New Roman"/>
          <w:lang w:val="ru-RU"/>
        </w:rPr>
        <w:t>Также</w:t>
      </w:r>
      <w:r w:rsidR="00501800" w:rsidRPr="00501800">
        <w:rPr>
          <w:rFonts w:ascii="Times New Roman" w:hAnsi="Times New Roman" w:cs="Times New Roman"/>
          <w:lang w:val="ru-RU"/>
        </w:rPr>
        <w:t xml:space="preserve"> </w:t>
      </w:r>
      <w:r w:rsidR="00501800">
        <w:rPr>
          <w:rFonts w:ascii="Times New Roman" w:hAnsi="Times New Roman" w:cs="Times New Roman"/>
          <w:lang w:val="ru-RU"/>
        </w:rPr>
        <w:t>участникам</w:t>
      </w:r>
      <w:r w:rsidR="00501800" w:rsidRPr="00501800">
        <w:rPr>
          <w:rFonts w:ascii="Times New Roman" w:hAnsi="Times New Roman" w:cs="Times New Roman"/>
          <w:lang w:val="ru-RU"/>
        </w:rPr>
        <w:t xml:space="preserve"> </w:t>
      </w:r>
      <w:r w:rsidR="00501800">
        <w:rPr>
          <w:rFonts w:ascii="Times New Roman" w:hAnsi="Times New Roman" w:cs="Times New Roman"/>
          <w:lang w:val="ru-RU"/>
        </w:rPr>
        <w:t>заседания</w:t>
      </w:r>
      <w:r w:rsidR="00501800" w:rsidRPr="00501800">
        <w:rPr>
          <w:rFonts w:ascii="Times New Roman" w:hAnsi="Times New Roman" w:cs="Times New Roman"/>
          <w:lang w:val="ru-RU"/>
        </w:rPr>
        <w:t xml:space="preserve"> </w:t>
      </w:r>
      <w:r w:rsidR="00501800">
        <w:rPr>
          <w:rFonts w:ascii="Times New Roman" w:hAnsi="Times New Roman" w:cs="Times New Roman"/>
          <w:lang w:val="ru-RU"/>
        </w:rPr>
        <w:t>предложили подумать над тем, стоит ли прописывать эти требования более детально и официально включать их в Операционное руководство</w:t>
      </w:r>
      <w:r w:rsidR="00501800" w:rsidRPr="00501800">
        <w:rPr>
          <w:rFonts w:ascii="Times New Roman" w:hAnsi="Times New Roman" w:cs="Times New Roman"/>
          <w:lang w:val="ru-RU"/>
        </w:rPr>
        <w:t xml:space="preserve"> </w:t>
      </w:r>
      <w:r w:rsidR="0061056F" w:rsidRPr="005028EB">
        <w:rPr>
          <w:rFonts w:ascii="Times New Roman" w:hAnsi="Times New Roman" w:cs="Times New Roman"/>
        </w:rPr>
        <w:t>PEMPAL</w:t>
      </w:r>
      <w:r w:rsidR="0061056F" w:rsidRPr="00501800">
        <w:rPr>
          <w:rFonts w:ascii="Times New Roman" w:hAnsi="Times New Roman" w:cs="Times New Roman"/>
          <w:lang w:val="ru-RU"/>
        </w:rPr>
        <w:t xml:space="preserve">. </w:t>
      </w:r>
      <w:r w:rsidR="005F2610">
        <w:rPr>
          <w:rFonts w:ascii="Times New Roman" w:hAnsi="Times New Roman" w:cs="Times New Roman"/>
          <w:lang w:val="ru-RU"/>
        </w:rPr>
        <w:t>По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второму</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вопросу</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руководство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программы</w:t>
      </w:r>
      <w:r w:rsidR="008841A6">
        <w:rPr>
          <w:rFonts w:ascii="Times New Roman" w:hAnsi="Times New Roman" w:cs="Times New Roman"/>
          <w:lang w:val="ru-RU"/>
        </w:rPr>
        <w:t xml:space="preserve"> было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проинформирова</w:t>
      </w:r>
      <w:r w:rsidR="008841A6">
        <w:rPr>
          <w:rFonts w:ascii="Times New Roman" w:hAnsi="Times New Roman" w:cs="Times New Roman"/>
          <w:lang w:val="ru-RU"/>
        </w:rPr>
        <w:t>но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том</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что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ресурсная</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команда</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анализировала</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механизмы</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финансирования</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которые</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используются</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в</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аналогичных</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программах</w:t>
      </w:r>
      <w:r w:rsidR="005F2610" w:rsidRPr="005F2610">
        <w:rPr>
          <w:rFonts w:ascii="Times New Roman" w:hAnsi="Times New Roman" w:cs="Times New Roman"/>
          <w:lang w:val="ru-RU"/>
        </w:rPr>
        <w:t>/</w:t>
      </w:r>
      <w:r w:rsidR="005F2610">
        <w:rPr>
          <w:rFonts w:ascii="Times New Roman" w:hAnsi="Times New Roman" w:cs="Times New Roman"/>
          <w:lang w:val="ru-RU"/>
        </w:rPr>
        <w:t>сетях</w:t>
      </w:r>
      <w:r w:rsidR="005F2610" w:rsidRPr="005F2610">
        <w:rPr>
          <w:rFonts w:ascii="Times New Roman" w:hAnsi="Times New Roman" w:cs="Times New Roman"/>
          <w:lang w:val="ru-RU"/>
        </w:rPr>
        <w:t>, и пришла к выводу, что</w:t>
      </w:r>
      <w:r w:rsidR="005F2610">
        <w:rPr>
          <w:rFonts w:ascii="Times New Roman" w:hAnsi="Times New Roman" w:cs="Times New Roman"/>
          <w:lang w:val="ru-RU"/>
        </w:rPr>
        <w:t xml:space="preserve"> ими применяются в основном два подхода. Первый</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предполагает</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взимание</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членских</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взносов</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что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требует</w:t>
      </w:r>
      <w:r w:rsidR="005F2610" w:rsidRPr="005F2610">
        <w:rPr>
          <w:rFonts w:ascii="Times New Roman" w:hAnsi="Times New Roman" w:cs="Times New Roman"/>
          <w:lang w:val="ru-RU"/>
        </w:rPr>
        <w:t xml:space="preserve"> </w:t>
      </w:r>
      <w:r w:rsidR="005F2610">
        <w:rPr>
          <w:rFonts w:ascii="Times New Roman" w:hAnsi="Times New Roman" w:cs="Times New Roman"/>
          <w:lang w:val="ru-RU"/>
        </w:rPr>
        <w:t xml:space="preserve">от </w:t>
      </w:r>
      <w:r w:rsidR="005F2610">
        <w:rPr>
          <w:rFonts w:ascii="Times New Roman" w:hAnsi="Times New Roman" w:cs="Times New Roman"/>
        </w:rPr>
        <w:t>PEMPAL</w:t>
      </w:r>
      <w:r w:rsidR="005F2610">
        <w:rPr>
          <w:rFonts w:ascii="Times New Roman" w:hAnsi="Times New Roman" w:cs="Times New Roman"/>
          <w:lang w:val="ru-RU"/>
        </w:rPr>
        <w:t xml:space="preserve"> наличия</w:t>
      </w:r>
      <w:r w:rsidR="005F2610" w:rsidRPr="005F2610">
        <w:rPr>
          <w:rFonts w:ascii="Times New Roman" w:hAnsi="Times New Roman" w:cs="Times New Roman"/>
          <w:lang w:val="ru-RU"/>
        </w:rPr>
        <w:t xml:space="preserve"> </w:t>
      </w:r>
      <w:r w:rsidR="005F2610">
        <w:rPr>
          <w:rFonts w:ascii="Times New Roman" w:hAnsi="Times New Roman" w:cs="Times New Roman"/>
          <w:lang w:val="ru-RU"/>
        </w:rPr>
        <w:t>официального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юридического</w:t>
      </w:r>
      <w:r w:rsidR="005F2610" w:rsidRPr="005F2610">
        <w:rPr>
          <w:rFonts w:ascii="Times New Roman" w:hAnsi="Times New Roman" w:cs="Times New Roman"/>
          <w:lang w:val="ru-RU"/>
        </w:rPr>
        <w:t xml:space="preserve"> </w:t>
      </w:r>
      <w:r w:rsidR="005F2610">
        <w:rPr>
          <w:rFonts w:ascii="Times New Roman" w:hAnsi="Times New Roman" w:cs="Times New Roman"/>
          <w:lang w:val="ru-RU"/>
        </w:rPr>
        <w:t>статуса</w:t>
      </w:r>
      <w:r w:rsidR="008841A6">
        <w:rPr>
          <w:rFonts w:ascii="Times New Roman" w:hAnsi="Times New Roman" w:cs="Times New Roman"/>
          <w:lang w:val="ru-RU"/>
        </w:rPr>
        <w:t>, и</w:t>
      </w:r>
      <w:r w:rsidR="005F2610">
        <w:rPr>
          <w:rFonts w:ascii="Times New Roman" w:hAnsi="Times New Roman" w:cs="Times New Roman"/>
          <w:lang w:val="ru-RU"/>
        </w:rPr>
        <w:t xml:space="preserve"> </w:t>
      </w:r>
      <w:r w:rsidR="008A1010">
        <w:rPr>
          <w:rFonts w:ascii="Times New Roman" w:hAnsi="Times New Roman" w:cs="Times New Roman"/>
          <w:lang w:val="ru-RU"/>
        </w:rPr>
        <w:t xml:space="preserve">на этапе подготовки новой Стратегии </w:t>
      </w:r>
      <w:r w:rsidR="005F2610">
        <w:rPr>
          <w:rFonts w:ascii="Times New Roman" w:hAnsi="Times New Roman" w:cs="Times New Roman"/>
          <w:lang w:val="ru-RU"/>
        </w:rPr>
        <w:t xml:space="preserve">Координационный комитет </w:t>
      </w:r>
      <w:r w:rsidR="008A1010">
        <w:rPr>
          <w:rFonts w:ascii="Times New Roman" w:hAnsi="Times New Roman" w:cs="Times New Roman"/>
          <w:lang w:val="ru-RU"/>
        </w:rPr>
        <w:t>отказался от такого подхода. Кроме</w:t>
      </w:r>
      <w:r w:rsidR="008A1010" w:rsidRPr="008A1010">
        <w:rPr>
          <w:rFonts w:ascii="Times New Roman" w:hAnsi="Times New Roman" w:cs="Times New Roman"/>
          <w:lang w:val="ru-RU"/>
        </w:rPr>
        <w:t xml:space="preserve"> </w:t>
      </w:r>
      <w:r w:rsidR="008A1010">
        <w:rPr>
          <w:rFonts w:ascii="Times New Roman" w:hAnsi="Times New Roman" w:cs="Times New Roman"/>
          <w:lang w:val="ru-RU"/>
        </w:rPr>
        <w:t>того</w:t>
      </w:r>
      <w:r w:rsidR="008A1010" w:rsidRPr="008A1010">
        <w:rPr>
          <w:rFonts w:ascii="Times New Roman" w:hAnsi="Times New Roman" w:cs="Times New Roman"/>
          <w:lang w:val="ru-RU"/>
        </w:rPr>
        <w:t xml:space="preserve">, </w:t>
      </w:r>
      <w:r w:rsidR="008A1010">
        <w:rPr>
          <w:rFonts w:ascii="Times New Roman" w:hAnsi="Times New Roman" w:cs="Times New Roman"/>
          <w:lang w:val="ru-RU"/>
        </w:rPr>
        <w:t>в</w:t>
      </w:r>
      <w:r w:rsidR="008A1010" w:rsidRPr="008A1010">
        <w:rPr>
          <w:rFonts w:ascii="Times New Roman" w:hAnsi="Times New Roman" w:cs="Times New Roman"/>
          <w:lang w:val="ru-RU"/>
        </w:rPr>
        <w:t xml:space="preserve"> </w:t>
      </w:r>
      <w:r w:rsidR="008A1010">
        <w:rPr>
          <w:rFonts w:ascii="Times New Roman" w:hAnsi="Times New Roman" w:cs="Times New Roman"/>
          <w:lang w:val="ru-RU"/>
        </w:rPr>
        <w:t>этом</w:t>
      </w:r>
      <w:r w:rsidR="008A1010" w:rsidRPr="008A1010">
        <w:rPr>
          <w:rFonts w:ascii="Times New Roman" w:hAnsi="Times New Roman" w:cs="Times New Roman"/>
          <w:lang w:val="ru-RU"/>
        </w:rPr>
        <w:t xml:space="preserve"> </w:t>
      </w:r>
      <w:r w:rsidR="008A1010">
        <w:rPr>
          <w:rFonts w:ascii="Times New Roman" w:hAnsi="Times New Roman" w:cs="Times New Roman"/>
          <w:lang w:val="ru-RU"/>
        </w:rPr>
        <w:t>случае</w:t>
      </w:r>
      <w:r w:rsidR="008A1010" w:rsidRPr="008A1010">
        <w:rPr>
          <w:rFonts w:ascii="Times New Roman" w:hAnsi="Times New Roman" w:cs="Times New Roman"/>
          <w:lang w:val="ru-RU"/>
        </w:rPr>
        <w:t xml:space="preserve"> </w:t>
      </w:r>
      <w:r w:rsidR="008A1010">
        <w:rPr>
          <w:rFonts w:ascii="Times New Roman" w:hAnsi="Times New Roman" w:cs="Times New Roman"/>
          <w:lang w:val="ru-RU"/>
        </w:rPr>
        <w:t>программе</w:t>
      </w:r>
      <w:r w:rsidR="008A1010" w:rsidRPr="008A1010">
        <w:rPr>
          <w:rFonts w:ascii="Times New Roman" w:hAnsi="Times New Roman" w:cs="Times New Roman"/>
          <w:lang w:val="ru-RU"/>
        </w:rPr>
        <w:t xml:space="preserve"> </w:t>
      </w:r>
      <w:r w:rsidR="008A1010">
        <w:rPr>
          <w:rFonts w:ascii="Times New Roman" w:hAnsi="Times New Roman" w:cs="Times New Roman"/>
          <w:lang w:val="ru-RU"/>
        </w:rPr>
        <w:t>потребуется</w:t>
      </w:r>
      <w:r w:rsidR="008A1010" w:rsidRPr="008A1010">
        <w:rPr>
          <w:rFonts w:ascii="Times New Roman" w:hAnsi="Times New Roman" w:cs="Times New Roman"/>
          <w:lang w:val="ru-RU"/>
        </w:rPr>
        <w:t xml:space="preserve"> </w:t>
      </w:r>
      <w:r w:rsidR="008A1010">
        <w:rPr>
          <w:rFonts w:ascii="Times New Roman" w:hAnsi="Times New Roman" w:cs="Times New Roman"/>
          <w:lang w:val="ru-RU"/>
        </w:rPr>
        <w:t>внешний</w:t>
      </w:r>
      <w:r w:rsidR="008A1010" w:rsidRPr="008A1010">
        <w:rPr>
          <w:rFonts w:ascii="Times New Roman" w:hAnsi="Times New Roman" w:cs="Times New Roman"/>
          <w:lang w:val="ru-RU"/>
        </w:rPr>
        <w:t xml:space="preserve"> </w:t>
      </w:r>
      <w:r w:rsidR="008A1010">
        <w:rPr>
          <w:rFonts w:ascii="Times New Roman" w:hAnsi="Times New Roman" w:cs="Times New Roman"/>
          <w:lang w:val="ru-RU"/>
        </w:rPr>
        <w:t>секретариат, поскольку Всемирный банк не имеет права собирать какие-либо взносы или платежи. Второй подход предполагает, что расходы, связанные участием представителей различных организаций, полностью или частично покрываются направляющими организациями</w:t>
      </w:r>
      <w:r w:rsidR="008841A6">
        <w:rPr>
          <w:rFonts w:ascii="Times New Roman" w:hAnsi="Times New Roman" w:cs="Times New Roman"/>
          <w:lang w:val="ru-RU"/>
        </w:rPr>
        <w:t xml:space="preserve"> и такой</w:t>
      </w:r>
      <w:r w:rsidR="008A1010">
        <w:rPr>
          <w:rFonts w:ascii="Times New Roman" w:hAnsi="Times New Roman" w:cs="Times New Roman"/>
          <w:lang w:val="ru-RU"/>
        </w:rPr>
        <w:t xml:space="preserve"> этот механизм уже действует в рамках </w:t>
      </w:r>
      <w:r w:rsidR="0061056F">
        <w:rPr>
          <w:rFonts w:ascii="Times New Roman" w:hAnsi="Times New Roman" w:cs="Times New Roman"/>
        </w:rPr>
        <w:t>PEMPAL</w:t>
      </w:r>
      <w:r w:rsidR="008A1010">
        <w:rPr>
          <w:rFonts w:ascii="Times New Roman" w:hAnsi="Times New Roman" w:cs="Times New Roman"/>
          <w:lang w:val="ru-RU"/>
        </w:rPr>
        <w:t xml:space="preserve">, и ожидается, что он будет применяться всё активнее. </w:t>
      </w:r>
      <w:r w:rsidR="0061056F" w:rsidRPr="008A1010">
        <w:rPr>
          <w:rFonts w:ascii="Times New Roman" w:hAnsi="Times New Roman" w:cs="Times New Roman"/>
          <w:lang w:val="ru-RU"/>
        </w:rPr>
        <w:t xml:space="preserve"> </w:t>
      </w:r>
      <w:r w:rsidR="008A1010">
        <w:rPr>
          <w:rFonts w:ascii="Times New Roman" w:hAnsi="Times New Roman" w:cs="Times New Roman"/>
          <w:lang w:val="ru-RU"/>
        </w:rPr>
        <w:t>Участникам заседания предложили проанализировать эту информацию и обсудить, сохраняется ли необходимость в проведении отдельного исследования опыта других программ/сетей, и если да, то какие конкретные аспекты их деятельности должны стать предметом такого исследования</w:t>
      </w:r>
      <w:r w:rsidR="0061056F" w:rsidRPr="008A1010">
        <w:rPr>
          <w:rFonts w:ascii="Times New Roman" w:hAnsi="Times New Roman" w:cs="Times New Roman"/>
          <w:lang w:val="ru-RU"/>
        </w:rPr>
        <w:t>.</w:t>
      </w:r>
    </w:p>
    <w:p w14:paraId="7F246DED" w14:textId="4A5EB678" w:rsidR="00B10172" w:rsidRDefault="004977F7" w:rsidP="00D46BA9">
      <w:pPr>
        <w:spacing w:before="240"/>
        <w:rPr>
          <w:rFonts w:ascii="Times New Roman" w:hAnsi="Times New Roman" w:cs="Times New Roman"/>
          <w:bCs/>
          <w:lang w:val="ru-RU"/>
        </w:rPr>
      </w:pPr>
      <w:r>
        <w:rPr>
          <w:rFonts w:ascii="Times New Roman" w:hAnsi="Times New Roman" w:cs="Times New Roman"/>
          <w:bCs/>
          <w:lang w:val="ru-RU"/>
        </w:rPr>
        <w:t>Затем</w:t>
      </w:r>
      <w:r w:rsidRPr="004977F7">
        <w:rPr>
          <w:rFonts w:ascii="Times New Roman" w:hAnsi="Times New Roman" w:cs="Times New Roman"/>
          <w:bCs/>
          <w:lang w:val="ru-RU"/>
        </w:rPr>
        <w:t xml:space="preserve"> </w:t>
      </w:r>
      <w:r>
        <w:rPr>
          <w:rFonts w:ascii="Times New Roman" w:hAnsi="Times New Roman" w:cs="Times New Roman"/>
          <w:bCs/>
          <w:lang w:val="ru-RU"/>
        </w:rPr>
        <w:t>г</w:t>
      </w:r>
      <w:r w:rsidRPr="004977F7">
        <w:rPr>
          <w:rFonts w:ascii="Times New Roman" w:hAnsi="Times New Roman" w:cs="Times New Roman"/>
          <w:bCs/>
          <w:lang w:val="ru-RU"/>
        </w:rPr>
        <w:t>-</w:t>
      </w:r>
      <w:r>
        <w:rPr>
          <w:rFonts w:ascii="Times New Roman" w:hAnsi="Times New Roman" w:cs="Times New Roman"/>
          <w:bCs/>
          <w:lang w:val="ru-RU"/>
        </w:rPr>
        <w:t>жа</w:t>
      </w:r>
      <w:r w:rsidRPr="004977F7">
        <w:rPr>
          <w:rFonts w:ascii="Times New Roman" w:hAnsi="Times New Roman" w:cs="Times New Roman"/>
          <w:bCs/>
          <w:lang w:val="ru-RU"/>
        </w:rPr>
        <w:t xml:space="preserve"> </w:t>
      </w:r>
      <w:r>
        <w:rPr>
          <w:rFonts w:ascii="Times New Roman" w:hAnsi="Times New Roman" w:cs="Times New Roman"/>
          <w:bCs/>
          <w:lang w:val="ru-RU"/>
        </w:rPr>
        <w:t>Никулина</w:t>
      </w:r>
      <w:r w:rsidRPr="004977F7">
        <w:rPr>
          <w:rFonts w:ascii="Times New Roman" w:hAnsi="Times New Roman" w:cs="Times New Roman"/>
          <w:bCs/>
          <w:lang w:val="ru-RU"/>
        </w:rPr>
        <w:t xml:space="preserve"> </w:t>
      </w:r>
      <w:r>
        <w:rPr>
          <w:rFonts w:ascii="Times New Roman" w:hAnsi="Times New Roman" w:cs="Times New Roman"/>
          <w:bCs/>
          <w:lang w:val="ru-RU"/>
        </w:rPr>
        <w:t>представила</w:t>
      </w:r>
      <w:r w:rsidRPr="004977F7">
        <w:rPr>
          <w:rFonts w:ascii="Times New Roman" w:hAnsi="Times New Roman" w:cs="Times New Roman"/>
          <w:bCs/>
          <w:lang w:val="ru-RU"/>
        </w:rPr>
        <w:t xml:space="preserve"> </w:t>
      </w:r>
      <w:r>
        <w:rPr>
          <w:rFonts w:ascii="Times New Roman" w:hAnsi="Times New Roman" w:cs="Times New Roman"/>
          <w:bCs/>
          <w:lang w:val="ru-RU"/>
        </w:rPr>
        <w:t>результаты</w:t>
      </w:r>
      <w:r w:rsidRPr="004977F7">
        <w:rPr>
          <w:rFonts w:ascii="Times New Roman" w:hAnsi="Times New Roman" w:cs="Times New Roman"/>
          <w:bCs/>
          <w:lang w:val="ru-RU"/>
        </w:rPr>
        <w:t xml:space="preserve"> </w:t>
      </w:r>
      <w:r>
        <w:rPr>
          <w:rFonts w:ascii="Times New Roman" w:hAnsi="Times New Roman" w:cs="Times New Roman"/>
          <w:bCs/>
          <w:lang w:val="ru-RU"/>
        </w:rPr>
        <w:t>анализа</w:t>
      </w:r>
      <w:r w:rsidRPr="004977F7">
        <w:rPr>
          <w:rFonts w:ascii="Times New Roman" w:hAnsi="Times New Roman" w:cs="Times New Roman"/>
          <w:bCs/>
          <w:lang w:val="ru-RU"/>
        </w:rPr>
        <w:t xml:space="preserve"> </w:t>
      </w:r>
      <w:r>
        <w:rPr>
          <w:rFonts w:ascii="Times New Roman" w:hAnsi="Times New Roman" w:cs="Times New Roman"/>
          <w:bCs/>
          <w:lang w:val="ru-RU"/>
        </w:rPr>
        <w:t>расходов</w:t>
      </w:r>
      <w:r w:rsidRPr="004977F7">
        <w:rPr>
          <w:rFonts w:ascii="Times New Roman" w:hAnsi="Times New Roman" w:cs="Times New Roman"/>
          <w:bCs/>
          <w:lang w:val="ru-RU"/>
        </w:rPr>
        <w:t xml:space="preserve"> </w:t>
      </w:r>
      <w:r w:rsidR="00286310" w:rsidRPr="005028EB">
        <w:rPr>
          <w:rFonts w:ascii="Times New Roman" w:hAnsi="Times New Roman" w:cs="Times New Roman"/>
          <w:bCs/>
        </w:rPr>
        <w:t>PEMPAL</w:t>
      </w:r>
      <w:r w:rsidR="008841A6">
        <w:rPr>
          <w:rFonts w:ascii="Times New Roman" w:hAnsi="Times New Roman" w:cs="Times New Roman"/>
          <w:bCs/>
          <w:lang w:val="ru-RU"/>
        </w:rPr>
        <w:t>, проведение которого было</w:t>
      </w:r>
      <w:r>
        <w:rPr>
          <w:rFonts w:ascii="Times New Roman" w:hAnsi="Times New Roman" w:cs="Times New Roman"/>
          <w:bCs/>
          <w:lang w:val="ru-RU"/>
        </w:rPr>
        <w:t xml:space="preserve"> предусмотрен</w:t>
      </w:r>
      <w:r w:rsidR="008841A6">
        <w:rPr>
          <w:rFonts w:ascii="Times New Roman" w:hAnsi="Times New Roman" w:cs="Times New Roman"/>
          <w:bCs/>
          <w:lang w:val="ru-RU"/>
        </w:rPr>
        <w:t>о</w:t>
      </w:r>
      <w:r>
        <w:rPr>
          <w:rFonts w:ascii="Times New Roman" w:hAnsi="Times New Roman" w:cs="Times New Roman"/>
          <w:bCs/>
          <w:lang w:val="ru-RU"/>
        </w:rPr>
        <w:t xml:space="preserve"> Планом </w:t>
      </w:r>
      <w:r>
        <w:rPr>
          <w:rFonts w:ascii="Times New Roman" w:hAnsi="Times New Roman" w:cs="Times New Roman"/>
          <w:bCs/>
        </w:rPr>
        <w:t>PEMPAL</w:t>
      </w:r>
      <w:r w:rsidRPr="004977F7">
        <w:rPr>
          <w:rFonts w:ascii="Times New Roman" w:hAnsi="Times New Roman" w:cs="Times New Roman"/>
          <w:bCs/>
          <w:lang w:val="ru-RU"/>
        </w:rPr>
        <w:t xml:space="preserve"> </w:t>
      </w:r>
      <w:r>
        <w:rPr>
          <w:rFonts w:ascii="Times New Roman" w:hAnsi="Times New Roman" w:cs="Times New Roman"/>
          <w:bCs/>
          <w:lang w:val="ru-RU"/>
        </w:rPr>
        <w:t xml:space="preserve">на </w:t>
      </w:r>
      <w:r w:rsidR="00413DF8" w:rsidRPr="004977F7">
        <w:rPr>
          <w:rFonts w:ascii="Times New Roman" w:hAnsi="Times New Roman" w:cs="Times New Roman"/>
          <w:bCs/>
          <w:lang w:val="ru-RU"/>
        </w:rPr>
        <w:t>2017-22</w:t>
      </w:r>
      <w:r>
        <w:rPr>
          <w:rFonts w:ascii="Times New Roman" w:hAnsi="Times New Roman" w:cs="Times New Roman"/>
          <w:bCs/>
          <w:lang w:val="ru-RU"/>
        </w:rPr>
        <w:t xml:space="preserve"> гг.</w:t>
      </w:r>
      <w:r w:rsidR="00413DF8" w:rsidRPr="004977F7">
        <w:rPr>
          <w:rFonts w:ascii="Times New Roman" w:hAnsi="Times New Roman" w:cs="Times New Roman"/>
          <w:bCs/>
          <w:lang w:val="ru-RU"/>
        </w:rPr>
        <w:t xml:space="preserve">  </w:t>
      </w:r>
      <w:r>
        <w:rPr>
          <w:rFonts w:ascii="Times New Roman" w:hAnsi="Times New Roman" w:cs="Times New Roman"/>
          <w:bCs/>
          <w:lang w:val="ru-RU"/>
        </w:rPr>
        <w:t>Основным</w:t>
      </w:r>
      <w:r w:rsidRPr="004977F7">
        <w:rPr>
          <w:rFonts w:ascii="Times New Roman" w:hAnsi="Times New Roman" w:cs="Times New Roman"/>
          <w:bCs/>
          <w:lang w:val="ru-RU"/>
        </w:rPr>
        <w:t xml:space="preserve"> </w:t>
      </w:r>
      <w:r>
        <w:rPr>
          <w:rFonts w:ascii="Times New Roman" w:hAnsi="Times New Roman" w:cs="Times New Roman"/>
          <w:bCs/>
          <w:lang w:val="ru-RU"/>
        </w:rPr>
        <w:t>выводом</w:t>
      </w:r>
      <w:r w:rsidRPr="004977F7">
        <w:rPr>
          <w:rFonts w:ascii="Times New Roman" w:hAnsi="Times New Roman" w:cs="Times New Roman"/>
          <w:bCs/>
          <w:lang w:val="ru-RU"/>
        </w:rPr>
        <w:t xml:space="preserve"> </w:t>
      </w:r>
      <w:r>
        <w:rPr>
          <w:rFonts w:ascii="Times New Roman" w:hAnsi="Times New Roman" w:cs="Times New Roman"/>
          <w:bCs/>
          <w:lang w:val="ru-RU"/>
        </w:rPr>
        <w:t>по</w:t>
      </w:r>
      <w:r w:rsidRPr="004977F7">
        <w:rPr>
          <w:rFonts w:ascii="Times New Roman" w:hAnsi="Times New Roman" w:cs="Times New Roman"/>
          <w:bCs/>
          <w:lang w:val="ru-RU"/>
        </w:rPr>
        <w:t xml:space="preserve"> </w:t>
      </w:r>
      <w:r>
        <w:rPr>
          <w:rFonts w:ascii="Times New Roman" w:hAnsi="Times New Roman" w:cs="Times New Roman"/>
          <w:bCs/>
          <w:lang w:val="ru-RU"/>
        </w:rPr>
        <w:t>итогам</w:t>
      </w:r>
      <w:r w:rsidRPr="004977F7">
        <w:rPr>
          <w:rFonts w:ascii="Times New Roman" w:hAnsi="Times New Roman" w:cs="Times New Roman"/>
          <w:bCs/>
          <w:lang w:val="ru-RU"/>
        </w:rPr>
        <w:t xml:space="preserve"> </w:t>
      </w:r>
      <w:r>
        <w:rPr>
          <w:rFonts w:ascii="Times New Roman" w:hAnsi="Times New Roman" w:cs="Times New Roman"/>
          <w:bCs/>
          <w:lang w:val="ru-RU"/>
        </w:rPr>
        <w:t>анализа</w:t>
      </w:r>
      <w:r w:rsidRPr="004977F7">
        <w:rPr>
          <w:rFonts w:ascii="Times New Roman" w:hAnsi="Times New Roman" w:cs="Times New Roman"/>
          <w:bCs/>
          <w:lang w:val="ru-RU"/>
        </w:rPr>
        <w:t xml:space="preserve"> </w:t>
      </w:r>
      <w:r>
        <w:rPr>
          <w:rFonts w:ascii="Times New Roman" w:hAnsi="Times New Roman" w:cs="Times New Roman"/>
          <w:bCs/>
          <w:lang w:val="ru-RU"/>
        </w:rPr>
        <w:t>стало</w:t>
      </w:r>
      <w:r w:rsidRPr="004977F7">
        <w:rPr>
          <w:rFonts w:ascii="Times New Roman" w:hAnsi="Times New Roman" w:cs="Times New Roman"/>
          <w:bCs/>
          <w:lang w:val="ru-RU"/>
        </w:rPr>
        <w:t xml:space="preserve"> </w:t>
      </w:r>
      <w:r>
        <w:rPr>
          <w:rFonts w:ascii="Times New Roman" w:hAnsi="Times New Roman" w:cs="Times New Roman"/>
          <w:bCs/>
          <w:lang w:val="ru-RU"/>
        </w:rPr>
        <w:t>то</w:t>
      </w:r>
      <w:r w:rsidRPr="004977F7">
        <w:rPr>
          <w:rFonts w:ascii="Times New Roman" w:hAnsi="Times New Roman" w:cs="Times New Roman"/>
          <w:bCs/>
          <w:lang w:val="ru-RU"/>
        </w:rPr>
        <w:t xml:space="preserve">, </w:t>
      </w:r>
      <w:r>
        <w:rPr>
          <w:rFonts w:ascii="Times New Roman" w:hAnsi="Times New Roman" w:cs="Times New Roman"/>
          <w:bCs/>
          <w:lang w:val="ru-RU"/>
        </w:rPr>
        <w:t>что</w:t>
      </w:r>
      <w:r w:rsidRPr="004977F7">
        <w:rPr>
          <w:rFonts w:ascii="Times New Roman" w:hAnsi="Times New Roman" w:cs="Times New Roman"/>
          <w:bCs/>
          <w:lang w:val="ru-RU"/>
        </w:rPr>
        <w:t xml:space="preserve"> </w:t>
      </w:r>
      <w:r>
        <w:rPr>
          <w:rFonts w:ascii="Times New Roman" w:hAnsi="Times New Roman" w:cs="Times New Roman"/>
          <w:bCs/>
          <w:lang w:val="ru-RU"/>
        </w:rPr>
        <w:t>меры</w:t>
      </w:r>
      <w:r w:rsidRPr="004977F7">
        <w:rPr>
          <w:rFonts w:ascii="Times New Roman" w:hAnsi="Times New Roman" w:cs="Times New Roman"/>
          <w:bCs/>
          <w:lang w:val="ru-RU"/>
        </w:rPr>
        <w:t xml:space="preserve">, </w:t>
      </w:r>
      <w:r>
        <w:rPr>
          <w:rFonts w:ascii="Times New Roman" w:hAnsi="Times New Roman" w:cs="Times New Roman"/>
          <w:bCs/>
          <w:lang w:val="ru-RU"/>
        </w:rPr>
        <w:t>которые</w:t>
      </w:r>
      <w:r w:rsidRPr="004977F7">
        <w:rPr>
          <w:rFonts w:ascii="Times New Roman" w:hAnsi="Times New Roman" w:cs="Times New Roman"/>
          <w:bCs/>
          <w:lang w:val="ru-RU"/>
        </w:rPr>
        <w:t xml:space="preserve"> </w:t>
      </w:r>
      <w:r>
        <w:rPr>
          <w:rFonts w:ascii="Times New Roman" w:hAnsi="Times New Roman" w:cs="Times New Roman"/>
          <w:bCs/>
          <w:lang w:val="ru-RU"/>
        </w:rPr>
        <w:t>осуществлялись</w:t>
      </w:r>
      <w:r w:rsidRPr="004977F7">
        <w:rPr>
          <w:rFonts w:ascii="Times New Roman" w:hAnsi="Times New Roman" w:cs="Times New Roman"/>
          <w:bCs/>
          <w:lang w:val="ru-RU"/>
        </w:rPr>
        <w:t xml:space="preserve"> </w:t>
      </w:r>
      <w:r>
        <w:rPr>
          <w:rFonts w:ascii="Times New Roman" w:hAnsi="Times New Roman" w:cs="Times New Roman"/>
          <w:bCs/>
          <w:lang w:val="ru-RU"/>
        </w:rPr>
        <w:t>в</w:t>
      </w:r>
      <w:r w:rsidRPr="004977F7">
        <w:rPr>
          <w:rFonts w:ascii="Times New Roman" w:hAnsi="Times New Roman" w:cs="Times New Roman"/>
          <w:bCs/>
          <w:lang w:val="ru-RU"/>
        </w:rPr>
        <w:t xml:space="preserve"> </w:t>
      </w:r>
      <w:r>
        <w:rPr>
          <w:rFonts w:ascii="Times New Roman" w:hAnsi="Times New Roman" w:cs="Times New Roman"/>
          <w:bCs/>
          <w:lang w:val="ru-RU"/>
        </w:rPr>
        <w:t>последние</w:t>
      </w:r>
      <w:r w:rsidRPr="004977F7">
        <w:rPr>
          <w:rFonts w:ascii="Times New Roman" w:hAnsi="Times New Roman" w:cs="Times New Roman"/>
          <w:bCs/>
          <w:lang w:val="ru-RU"/>
        </w:rPr>
        <w:t xml:space="preserve"> </w:t>
      </w:r>
      <w:r>
        <w:rPr>
          <w:rFonts w:ascii="Times New Roman" w:hAnsi="Times New Roman" w:cs="Times New Roman"/>
          <w:bCs/>
          <w:lang w:val="ru-RU"/>
        </w:rPr>
        <w:t>годы</w:t>
      </w:r>
      <w:r w:rsidRPr="004977F7">
        <w:rPr>
          <w:rFonts w:ascii="Times New Roman" w:hAnsi="Times New Roman" w:cs="Times New Roman"/>
          <w:bCs/>
          <w:lang w:val="ru-RU"/>
        </w:rPr>
        <w:t xml:space="preserve"> </w:t>
      </w:r>
      <w:r>
        <w:rPr>
          <w:rFonts w:ascii="Times New Roman" w:hAnsi="Times New Roman" w:cs="Times New Roman"/>
          <w:bCs/>
          <w:lang w:val="ru-RU"/>
        </w:rPr>
        <w:t>реализации</w:t>
      </w:r>
      <w:r w:rsidRPr="004977F7">
        <w:rPr>
          <w:rFonts w:ascii="Times New Roman" w:hAnsi="Times New Roman" w:cs="Times New Roman"/>
          <w:bCs/>
          <w:lang w:val="ru-RU"/>
        </w:rPr>
        <w:t xml:space="preserve"> </w:t>
      </w:r>
      <w:r>
        <w:rPr>
          <w:rFonts w:ascii="Times New Roman" w:hAnsi="Times New Roman" w:cs="Times New Roman"/>
          <w:bCs/>
          <w:lang w:val="ru-RU"/>
        </w:rPr>
        <w:t>предыдущей</w:t>
      </w:r>
      <w:r w:rsidRPr="004977F7">
        <w:rPr>
          <w:rFonts w:ascii="Times New Roman" w:hAnsi="Times New Roman" w:cs="Times New Roman"/>
          <w:bCs/>
          <w:lang w:val="ru-RU"/>
        </w:rPr>
        <w:t xml:space="preserve"> </w:t>
      </w:r>
      <w:r>
        <w:rPr>
          <w:rFonts w:ascii="Times New Roman" w:hAnsi="Times New Roman" w:cs="Times New Roman"/>
          <w:bCs/>
          <w:lang w:val="ru-RU"/>
        </w:rPr>
        <w:t>стратегии</w:t>
      </w:r>
      <w:r w:rsidRPr="004977F7">
        <w:rPr>
          <w:rFonts w:ascii="Times New Roman" w:hAnsi="Times New Roman" w:cs="Times New Roman"/>
          <w:bCs/>
          <w:lang w:val="ru-RU"/>
        </w:rPr>
        <w:t xml:space="preserve"> </w:t>
      </w:r>
      <w:r>
        <w:rPr>
          <w:rFonts w:ascii="Times New Roman" w:hAnsi="Times New Roman" w:cs="Times New Roman"/>
          <w:bCs/>
          <w:lang w:val="ru-RU"/>
        </w:rPr>
        <w:t>и</w:t>
      </w:r>
      <w:r w:rsidRPr="004977F7">
        <w:rPr>
          <w:rFonts w:ascii="Times New Roman" w:hAnsi="Times New Roman" w:cs="Times New Roman"/>
          <w:bCs/>
          <w:lang w:val="ru-RU"/>
        </w:rPr>
        <w:t xml:space="preserve"> </w:t>
      </w:r>
      <w:r>
        <w:rPr>
          <w:rFonts w:ascii="Times New Roman" w:hAnsi="Times New Roman" w:cs="Times New Roman"/>
          <w:bCs/>
          <w:lang w:val="ru-RU"/>
        </w:rPr>
        <w:t>были</w:t>
      </w:r>
      <w:r w:rsidRPr="004977F7">
        <w:rPr>
          <w:rFonts w:ascii="Times New Roman" w:hAnsi="Times New Roman" w:cs="Times New Roman"/>
          <w:bCs/>
          <w:lang w:val="ru-RU"/>
        </w:rPr>
        <w:t xml:space="preserve"> </w:t>
      </w:r>
      <w:r>
        <w:rPr>
          <w:rFonts w:ascii="Times New Roman" w:hAnsi="Times New Roman" w:cs="Times New Roman"/>
          <w:bCs/>
          <w:lang w:val="ru-RU"/>
        </w:rPr>
        <w:t>направлены</w:t>
      </w:r>
      <w:r w:rsidRPr="004977F7">
        <w:rPr>
          <w:rFonts w:ascii="Times New Roman" w:hAnsi="Times New Roman" w:cs="Times New Roman"/>
          <w:bCs/>
          <w:lang w:val="ru-RU"/>
        </w:rPr>
        <w:t xml:space="preserve"> </w:t>
      </w:r>
      <w:r>
        <w:rPr>
          <w:rFonts w:ascii="Times New Roman" w:hAnsi="Times New Roman" w:cs="Times New Roman"/>
          <w:bCs/>
          <w:lang w:val="ru-RU"/>
        </w:rPr>
        <w:t>на</w:t>
      </w:r>
      <w:r w:rsidRPr="004977F7">
        <w:rPr>
          <w:rFonts w:ascii="Times New Roman" w:hAnsi="Times New Roman" w:cs="Times New Roman"/>
          <w:bCs/>
          <w:lang w:val="ru-RU"/>
        </w:rPr>
        <w:t xml:space="preserve"> </w:t>
      </w:r>
      <w:r>
        <w:rPr>
          <w:rFonts w:ascii="Times New Roman" w:hAnsi="Times New Roman" w:cs="Times New Roman"/>
          <w:bCs/>
          <w:lang w:val="ru-RU"/>
        </w:rPr>
        <w:t>обеспечение</w:t>
      </w:r>
      <w:r w:rsidRPr="004977F7">
        <w:rPr>
          <w:rFonts w:ascii="Times New Roman" w:hAnsi="Times New Roman" w:cs="Times New Roman"/>
          <w:bCs/>
          <w:lang w:val="ru-RU"/>
        </w:rPr>
        <w:t xml:space="preserve"> </w:t>
      </w:r>
      <w:r>
        <w:rPr>
          <w:rFonts w:ascii="Times New Roman" w:hAnsi="Times New Roman" w:cs="Times New Roman"/>
          <w:bCs/>
          <w:lang w:val="ru-RU"/>
        </w:rPr>
        <w:t>экономии</w:t>
      </w:r>
      <w:r w:rsidRPr="004977F7">
        <w:rPr>
          <w:rFonts w:ascii="Times New Roman" w:hAnsi="Times New Roman" w:cs="Times New Roman"/>
          <w:bCs/>
          <w:lang w:val="ru-RU"/>
        </w:rPr>
        <w:t xml:space="preserve"> </w:t>
      </w:r>
      <w:r>
        <w:rPr>
          <w:rFonts w:ascii="Times New Roman" w:hAnsi="Times New Roman" w:cs="Times New Roman"/>
          <w:bCs/>
          <w:lang w:val="ru-RU"/>
        </w:rPr>
        <w:t>средств, оказались вполне действенными, и позволили добиться существенной экономии</w:t>
      </w:r>
      <w:r w:rsidR="008841A6">
        <w:rPr>
          <w:rFonts w:ascii="Times New Roman" w:hAnsi="Times New Roman" w:cs="Times New Roman"/>
          <w:bCs/>
          <w:lang w:val="ru-RU"/>
        </w:rPr>
        <w:t>. Э</w:t>
      </w:r>
      <w:r>
        <w:rPr>
          <w:rFonts w:ascii="Times New Roman" w:hAnsi="Times New Roman" w:cs="Times New Roman"/>
          <w:bCs/>
          <w:lang w:val="ru-RU"/>
        </w:rPr>
        <w:t>то обстоятельство обеспечило гладкий переход к реализации новой Стратегии. В</w:t>
      </w:r>
      <w:r w:rsidRPr="00B10172">
        <w:rPr>
          <w:rFonts w:ascii="Times New Roman" w:hAnsi="Times New Roman" w:cs="Times New Roman"/>
          <w:bCs/>
          <w:lang w:val="ru-RU"/>
        </w:rPr>
        <w:t xml:space="preserve"> </w:t>
      </w:r>
      <w:r>
        <w:rPr>
          <w:rFonts w:ascii="Times New Roman" w:hAnsi="Times New Roman" w:cs="Times New Roman"/>
          <w:bCs/>
          <w:lang w:val="ru-RU"/>
        </w:rPr>
        <w:t>анализе</w:t>
      </w:r>
      <w:r w:rsidRPr="00B10172">
        <w:rPr>
          <w:rFonts w:ascii="Times New Roman" w:hAnsi="Times New Roman" w:cs="Times New Roman"/>
          <w:bCs/>
          <w:lang w:val="ru-RU"/>
        </w:rPr>
        <w:t xml:space="preserve"> </w:t>
      </w:r>
      <w:r>
        <w:rPr>
          <w:rFonts w:ascii="Times New Roman" w:hAnsi="Times New Roman" w:cs="Times New Roman"/>
          <w:bCs/>
          <w:lang w:val="ru-RU"/>
        </w:rPr>
        <w:t>были</w:t>
      </w:r>
      <w:r w:rsidRPr="00B10172">
        <w:rPr>
          <w:rFonts w:ascii="Times New Roman" w:hAnsi="Times New Roman" w:cs="Times New Roman"/>
          <w:bCs/>
          <w:lang w:val="ru-RU"/>
        </w:rPr>
        <w:t xml:space="preserve"> </w:t>
      </w:r>
      <w:r>
        <w:rPr>
          <w:rFonts w:ascii="Times New Roman" w:hAnsi="Times New Roman" w:cs="Times New Roman"/>
          <w:bCs/>
          <w:lang w:val="ru-RU"/>
        </w:rPr>
        <w:t>обозначены</w:t>
      </w:r>
      <w:r w:rsidRPr="00B10172">
        <w:rPr>
          <w:rFonts w:ascii="Times New Roman" w:hAnsi="Times New Roman" w:cs="Times New Roman"/>
          <w:bCs/>
          <w:lang w:val="ru-RU"/>
        </w:rPr>
        <w:t xml:space="preserve"> </w:t>
      </w:r>
      <w:r>
        <w:rPr>
          <w:rFonts w:ascii="Times New Roman" w:hAnsi="Times New Roman" w:cs="Times New Roman"/>
          <w:bCs/>
          <w:lang w:val="ru-RU"/>
        </w:rPr>
        <w:t>источники</w:t>
      </w:r>
      <w:r w:rsidRPr="00B10172">
        <w:rPr>
          <w:rFonts w:ascii="Times New Roman" w:hAnsi="Times New Roman" w:cs="Times New Roman"/>
          <w:bCs/>
          <w:lang w:val="ru-RU"/>
        </w:rPr>
        <w:t xml:space="preserve"> </w:t>
      </w:r>
      <w:r w:rsidR="003B2E31">
        <w:rPr>
          <w:rFonts w:ascii="Times New Roman" w:hAnsi="Times New Roman" w:cs="Times New Roman"/>
          <w:bCs/>
          <w:lang w:val="ru-RU"/>
        </w:rPr>
        <w:t>уже</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достигнутой</w:t>
      </w:r>
      <w:r w:rsidR="003B2E31" w:rsidRPr="00B10172">
        <w:rPr>
          <w:rFonts w:ascii="Times New Roman" w:hAnsi="Times New Roman" w:cs="Times New Roman"/>
          <w:bCs/>
          <w:lang w:val="ru-RU"/>
        </w:rPr>
        <w:t xml:space="preserve"> </w:t>
      </w:r>
      <w:r>
        <w:rPr>
          <w:rFonts w:ascii="Times New Roman" w:hAnsi="Times New Roman" w:cs="Times New Roman"/>
          <w:bCs/>
          <w:lang w:val="ru-RU"/>
        </w:rPr>
        <w:t>экономии</w:t>
      </w:r>
      <w:r w:rsidRPr="00B10172">
        <w:rPr>
          <w:rFonts w:ascii="Times New Roman" w:hAnsi="Times New Roman" w:cs="Times New Roman"/>
          <w:bCs/>
          <w:lang w:val="ru-RU"/>
        </w:rPr>
        <w:t xml:space="preserve"> </w:t>
      </w:r>
      <w:r>
        <w:rPr>
          <w:rFonts w:ascii="Times New Roman" w:hAnsi="Times New Roman" w:cs="Times New Roman"/>
          <w:bCs/>
          <w:lang w:val="ru-RU"/>
        </w:rPr>
        <w:t>средств</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в</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том</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числе</w:t>
      </w:r>
      <w:r w:rsidR="008841A6">
        <w:rPr>
          <w:rFonts w:ascii="Times New Roman" w:hAnsi="Times New Roman" w:cs="Times New Roman"/>
          <w:bCs/>
          <w:lang w:val="ru-RU"/>
        </w:rPr>
        <w:t xml:space="preserve"> </w:t>
      </w:r>
      <w:r w:rsidR="003B2E31">
        <w:rPr>
          <w:rFonts w:ascii="Times New Roman" w:hAnsi="Times New Roman" w:cs="Times New Roman"/>
          <w:bCs/>
          <w:lang w:val="ru-RU"/>
        </w:rPr>
        <w:t>значительные</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размеры</w:t>
      </w:r>
      <w:r w:rsidR="003B2E31" w:rsidRPr="00B10172">
        <w:rPr>
          <w:rFonts w:ascii="Times New Roman" w:hAnsi="Times New Roman" w:cs="Times New Roman"/>
          <w:bCs/>
          <w:lang w:val="ru-RU"/>
        </w:rPr>
        <w:t xml:space="preserve"> </w:t>
      </w:r>
      <w:proofErr w:type="spellStart"/>
      <w:r w:rsidR="003B2E31">
        <w:rPr>
          <w:rFonts w:ascii="Times New Roman" w:hAnsi="Times New Roman" w:cs="Times New Roman"/>
          <w:bCs/>
          <w:lang w:val="ru-RU"/>
        </w:rPr>
        <w:t>софинансирования</w:t>
      </w:r>
      <w:proofErr w:type="spellEnd"/>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мероприятий</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СВА</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принимающими</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странами</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практика</w:t>
      </w:r>
      <w:r w:rsidR="003B2E31" w:rsidRPr="00B10172">
        <w:rPr>
          <w:rFonts w:ascii="Times New Roman" w:hAnsi="Times New Roman" w:cs="Times New Roman"/>
          <w:bCs/>
          <w:lang w:val="ru-RU"/>
        </w:rPr>
        <w:t xml:space="preserve"> </w:t>
      </w:r>
      <w:r w:rsidR="003B2E31">
        <w:rPr>
          <w:rFonts w:ascii="Times New Roman" w:hAnsi="Times New Roman" w:cs="Times New Roman"/>
          <w:bCs/>
          <w:lang w:val="ru-RU"/>
        </w:rPr>
        <w:t>проведения</w:t>
      </w:r>
      <w:r w:rsidR="003B2E31" w:rsidRPr="00B10172">
        <w:rPr>
          <w:rFonts w:ascii="Times New Roman" w:hAnsi="Times New Roman" w:cs="Times New Roman"/>
          <w:bCs/>
          <w:lang w:val="ru-RU"/>
        </w:rPr>
        <w:t xml:space="preserve"> </w:t>
      </w:r>
      <w:r w:rsidR="00B10172">
        <w:rPr>
          <w:rFonts w:ascii="Times New Roman" w:hAnsi="Times New Roman" w:cs="Times New Roman"/>
          <w:bCs/>
          <w:lang w:val="ru-RU"/>
        </w:rPr>
        <w:t>нескольких</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мероприятий</w:t>
      </w:r>
      <w:r w:rsidR="008841A6">
        <w:rPr>
          <w:rFonts w:ascii="Times New Roman" w:hAnsi="Times New Roman" w:cs="Times New Roman"/>
          <w:bCs/>
          <w:lang w:val="ru-RU"/>
        </w:rPr>
        <w:t xml:space="preserve"> подряд в одном месте</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уменьшение</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числа</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участников</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некоторых</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тематических</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 xml:space="preserve">заседаний (обучающих поездок), сокращение числа обучающих поездок, отсутствие очных совместных заседаний руководящих органов ПС и заседаний Координационного комитета, </w:t>
      </w:r>
      <w:r w:rsidRPr="00B10172">
        <w:rPr>
          <w:rFonts w:ascii="Times New Roman" w:hAnsi="Times New Roman" w:cs="Times New Roman"/>
          <w:bCs/>
          <w:lang w:val="ru-RU"/>
        </w:rPr>
        <w:t xml:space="preserve"> </w:t>
      </w:r>
      <w:r w:rsidR="00B10172">
        <w:rPr>
          <w:rFonts w:ascii="Times New Roman" w:hAnsi="Times New Roman" w:cs="Times New Roman"/>
          <w:bCs/>
          <w:lang w:val="ru-RU"/>
        </w:rPr>
        <w:t xml:space="preserve">внедрение «зелёной» инициативы, а также </w:t>
      </w:r>
      <w:r w:rsidR="008841A6">
        <w:rPr>
          <w:rFonts w:ascii="Times New Roman" w:hAnsi="Times New Roman" w:cs="Times New Roman"/>
          <w:bCs/>
          <w:lang w:val="ru-RU"/>
        </w:rPr>
        <w:t xml:space="preserve">применение </w:t>
      </w:r>
      <w:r w:rsidR="00B10172">
        <w:rPr>
          <w:rFonts w:ascii="Times New Roman" w:hAnsi="Times New Roman" w:cs="Times New Roman"/>
          <w:bCs/>
          <w:lang w:val="ru-RU"/>
        </w:rPr>
        <w:t>освобождени</w:t>
      </w:r>
      <w:r w:rsidR="008841A6">
        <w:rPr>
          <w:rFonts w:ascii="Times New Roman" w:hAnsi="Times New Roman" w:cs="Times New Roman"/>
          <w:bCs/>
          <w:lang w:val="ru-RU"/>
        </w:rPr>
        <w:t>я</w:t>
      </w:r>
      <w:r w:rsidR="00B10172">
        <w:rPr>
          <w:rFonts w:ascii="Times New Roman" w:hAnsi="Times New Roman" w:cs="Times New Roman"/>
          <w:bCs/>
          <w:lang w:val="ru-RU"/>
        </w:rPr>
        <w:t xml:space="preserve"> Всемирного банка от НДС при заключении контрактов с площадками, на которых провод</w:t>
      </w:r>
      <w:r w:rsidR="008841A6">
        <w:rPr>
          <w:rFonts w:ascii="Times New Roman" w:hAnsi="Times New Roman" w:cs="Times New Roman"/>
          <w:bCs/>
          <w:lang w:val="ru-RU"/>
        </w:rPr>
        <w:t>ятся</w:t>
      </w:r>
      <w:r w:rsidR="00B10172">
        <w:rPr>
          <w:rFonts w:ascii="Times New Roman" w:hAnsi="Times New Roman" w:cs="Times New Roman"/>
          <w:bCs/>
          <w:lang w:val="ru-RU"/>
        </w:rPr>
        <w:t xml:space="preserve"> мероприятия. </w:t>
      </w:r>
      <w:r w:rsidR="00286310" w:rsidRPr="00B10172">
        <w:rPr>
          <w:rFonts w:ascii="Times New Roman" w:hAnsi="Times New Roman" w:cs="Times New Roman"/>
          <w:bCs/>
          <w:lang w:val="ru-RU"/>
        </w:rPr>
        <w:t xml:space="preserve"> </w:t>
      </w:r>
    </w:p>
    <w:p w14:paraId="6A0E5C6C" w14:textId="427E3DF1" w:rsidR="00AB0DF9" w:rsidRPr="00285049" w:rsidRDefault="006911FB" w:rsidP="00D46BA9">
      <w:pPr>
        <w:spacing w:before="240"/>
        <w:rPr>
          <w:rFonts w:ascii="Times New Roman" w:hAnsi="Times New Roman" w:cs="Times New Roman"/>
          <w:bCs/>
          <w:lang w:val="ru-RU"/>
        </w:rPr>
      </w:pPr>
      <w:r>
        <w:rPr>
          <w:noProof/>
        </w:rPr>
        <w:drawing>
          <wp:anchor distT="0" distB="0" distL="114300" distR="114300" simplePos="0" relativeHeight="251675648" behindDoc="1" locked="0" layoutInCell="1" allowOverlap="1" wp14:anchorId="52026BB9" wp14:editId="08AFB712">
            <wp:simplePos x="0" y="0"/>
            <wp:positionH relativeFrom="margin">
              <wp:posOffset>2610485</wp:posOffset>
            </wp:positionH>
            <wp:positionV relativeFrom="paragraph">
              <wp:posOffset>149860</wp:posOffset>
            </wp:positionV>
            <wp:extent cx="3492500" cy="2483485"/>
            <wp:effectExtent l="0" t="0" r="0" b="0"/>
            <wp:wrapTight wrapText="bothSides">
              <wp:wrapPolygon edited="0">
                <wp:start x="0" y="0"/>
                <wp:lineTo x="0" y="21374"/>
                <wp:lineTo x="21443" y="21374"/>
                <wp:lineTo x="214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2500" cy="2483485"/>
                    </a:xfrm>
                    <a:prstGeom prst="rect">
                      <a:avLst/>
                    </a:prstGeom>
                  </pic:spPr>
                </pic:pic>
              </a:graphicData>
            </a:graphic>
            <wp14:sizeRelH relativeFrom="page">
              <wp14:pctWidth>0</wp14:pctWidth>
            </wp14:sizeRelH>
            <wp14:sizeRelV relativeFrom="page">
              <wp14:pctHeight>0</wp14:pctHeight>
            </wp14:sizeRelV>
          </wp:anchor>
        </w:drawing>
      </w:r>
      <w:r w:rsidR="00B10172">
        <w:rPr>
          <w:rFonts w:ascii="Times New Roman" w:hAnsi="Times New Roman" w:cs="Times New Roman"/>
          <w:bCs/>
          <w:lang w:val="ru-RU"/>
        </w:rPr>
        <w:t>В</w:t>
      </w:r>
      <w:r w:rsidR="00B10172" w:rsidRPr="00B10172">
        <w:rPr>
          <w:rFonts w:ascii="Times New Roman" w:hAnsi="Times New Roman" w:cs="Times New Roman"/>
          <w:bCs/>
          <w:lang w:val="ru-RU"/>
        </w:rPr>
        <w:t xml:space="preserve"> 2018 </w:t>
      </w:r>
      <w:proofErr w:type="spellStart"/>
      <w:r w:rsidR="00B10172">
        <w:rPr>
          <w:rFonts w:ascii="Times New Roman" w:hAnsi="Times New Roman" w:cs="Times New Roman"/>
          <w:bCs/>
          <w:lang w:val="ru-RU"/>
        </w:rPr>
        <w:t>ф</w:t>
      </w:r>
      <w:r w:rsidR="00B10172" w:rsidRPr="00B10172">
        <w:rPr>
          <w:rFonts w:ascii="Times New Roman" w:hAnsi="Times New Roman" w:cs="Times New Roman"/>
          <w:bCs/>
          <w:lang w:val="ru-RU"/>
        </w:rPr>
        <w:t>.</w:t>
      </w:r>
      <w:r w:rsidR="00B10172">
        <w:rPr>
          <w:rFonts w:ascii="Times New Roman" w:hAnsi="Times New Roman" w:cs="Times New Roman"/>
          <w:bCs/>
          <w:lang w:val="ru-RU"/>
        </w:rPr>
        <w:t>г</w:t>
      </w:r>
      <w:proofErr w:type="spellEnd"/>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расходы</w:t>
      </w:r>
      <w:r w:rsidR="00B10172" w:rsidRPr="00B10172">
        <w:rPr>
          <w:rFonts w:ascii="Times New Roman" w:hAnsi="Times New Roman" w:cs="Times New Roman"/>
          <w:bCs/>
          <w:lang w:val="ru-RU"/>
        </w:rPr>
        <w:t xml:space="preserve"> </w:t>
      </w:r>
      <w:r w:rsidR="00B10172">
        <w:rPr>
          <w:rFonts w:ascii="Times New Roman" w:hAnsi="Times New Roman" w:cs="Times New Roman"/>
          <w:bCs/>
          <w:lang w:val="ru-RU"/>
        </w:rPr>
        <w:t>программы</w:t>
      </w:r>
      <w:r w:rsidR="00A03D79" w:rsidRPr="00B10172">
        <w:rPr>
          <w:rFonts w:ascii="Times New Roman" w:hAnsi="Times New Roman" w:cs="Times New Roman"/>
          <w:bCs/>
          <w:lang w:val="ru-RU"/>
        </w:rPr>
        <w:t xml:space="preserve"> </w:t>
      </w:r>
      <w:r w:rsidR="00A03D79" w:rsidRPr="005028EB">
        <w:rPr>
          <w:rFonts w:ascii="Times New Roman" w:hAnsi="Times New Roman" w:cs="Times New Roman"/>
          <w:bCs/>
        </w:rPr>
        <w:t>PEMPAL</w:t>
      </w:r>
      <w:r w:rsidR="00A03D79" w:rsidRPr="00B10172">
        <w:rPr>
          <w:rFonts w:ascii="Times New Roman" w:hAnsi="Times New Roman" w:cs="Times New Roman"/>
          <w:bCs/>
          <w:lang w:val="ru-RU"/>
        </w:rPr>
        <w:t xml:space="preserve"> </w:t>
      </w:r>
      <w:r w:rsidR="00B10172">
        <w:rPr>
          <w:rFonts w:ascii="Times New Roman" w:hAnsi="Times New Roman" w:cs="Times New Roman"/>
          <w:bCs/>
          <w:lang w:val="ru-RU"/>
        </w:rPr>
        <w:t>составили</w:t>
      </w:r>
      <w:r w:rsidR="00B10172" w:rsidRPr="00B10172">
        <w:rPr>
          <w:rFonts w:ascii="Times New Roman" w:hAnsi="Times New Roman" w:cs="Times New Roman"/>
          <w:bCs/>
          <w:lang w:val="ru-RU"/>
        </w:rPr>
        <w:t xml:space="preserve"> </w:t>
      </w:r>
      <w:r w:rsidR="00A03D79" w:rsidRPr="00B10172">
        <w:rPr>
          <w:rFonts w:ascii="Times New Roman" w:hAnsi="Times New Roman" w:cs="Times New Roman"/>
          <w:bCs/>
          <w:lang w:val="ru-RU"/>
        </w:rPr>
        <w:t>1</w:t>
      </w:r>
      <w:r w:rsidR="00B10172">
        <w:rPr>
          <w:rFonts w:ascii="Times New Roman" w:hAnsi="Times New Roman" w:cs="Times New Roman"/>
          <w:bCs/>
          <w:lang w:val="ru-RU"/>
        </w:rPr>
        <w:t>,</w:t>
      </w:r>
      <w:r w:rsidR="00A03D79" w:rsidRPr="00B10172">
        <w:rPr>
          <w:rFonts w:ascii="Times New Roman" w:hAnsi="Times New Roman" w:cs="Times New Roman"/>
          <w:bCs/>
          <w:lang w:val="ru-RU"/>
        </w:rPr>
        <w:t>6</w:t>
      </w:r>
      <w:r w:rsidR="00B10172">
        <w:rPr>
          <w:rFonts w:ascii="Times New Roman" w:hAnsi="Times New Roman" w:cs="Times New Roman"/>
          <w:bCs/>
          <w:lang w:val="ru-RU"/>
        </w:rPr>
        <w:t xml:space="preserve"> млн долларов США </w:t>
      </w:r>
      <w:r w:rsidR="008841A6">
        <w:rPr>
          <w:rFonts w:ascii="Times New Roman" w:hAnsi="Times New Roman" w:cs="Times New Roman"/>
          <w:bCs/>
          <w:lang w:val="ru-RU"/>
        </w:rPr>
        <w:t xml:space="preserve">по сравнению с </w:t>
      </w:r>
      <w:r w:rsidR="00B10172">
        <w:rPr>
          <w:rFonts w:ascii="Times New Roman" w:hAnsi="Times New Roman" w:cs="Times New Roman"/>
          <w:bCs/>
          <w:lang w:val="ru-RU"/>
        </w:rPr>
        <w:t xml:space="preserve">2,15 </w:t>
      </w:r>
      <w:proofErr w:type="gramStart"/>
      <w:r w:rsidR="00B10172">
        <w:rPr>
          <w:rFonts w:ascii="Times New Roman" w:hAnsi="Times New Roman" w:cs="Times New Roman"/>
          <w:bCs/>
          <w:lang w:val="ru-RU"/>
        </w:rPr>
        <w:t>млн долларов США</w:t>
      </w:r>
      <w:proofErr w:type="gramEnd"/>
      <w:r w:rsidR="008841A6">
        <w:rPr>
          <w:rFonts w:ascii="Times New Roman" w:hAnsi="Times New Roman" w:cs="Times New Roman"/>
          <w:bCs/>
          <w:lang w:val="ru-RU"/>
        </w:rPr>
        <w:t xml:space="preserve"> предусмотренными в соответствии со Стратегией</w:t>
      </w:r>
      <w:r w:rsidR="00B10172">
        <w:rPr>
          <w:rFonts w:ascii="Times New Roman" w:hAnsi="Times New Roman" w:cs="Times New Roman"/>
          <w:bCs/>
          <w:lang w:val="ru-RU"/>
        </w:rPr>
        <w:t xml:space="preserve">. </w:t>
      </w:r>
      <w:r w:rsidR="00A03D79" w:rsidRPr="00B10172">
        <w:rPr>
          <w:rFonts w:ascii="Times New Roman" w:hAnsi="Times New Roman" w:cs="Times New Roman"/>
          <w:bCs/>
          <w:lang w:val="ru-RU"/>
        </w:rPr>
        <w:t xml:space="preserve"> </w:t>
      </w:r>
      <w:r w:rsidR="0086321B">
        <w:rPr>
          <w:rFonts w:ascii="Times New Roman" w:hAnsi="Times New Roman" w:cs="Times New Roman"/>
          <w:bCs/>
          <w:lang w:val="ru-RU"/>
        </w:rPr>
        <w:t xml:space="preserve">Г-жа Никулина отметила, что доля внешнего </w:t>
      </w:r>
      <w:proofErr w:type="spellStart"/>
      <w:r w:rsidR="0086321B">
        <w:rPr>
          <w:rFonts w:ascii="Times New Roman" w:hAnsi="Times New Roman" w:cs="Times New Roman"/>
          <w:bCs/>
          <w:lang w:val="ru-RU"/>
        </w:rPr>
        <w:t>софинансирования</w:t>
      </w:r>
      <w:proofErr w:type="spellEnd"/>
      <w:r w:rsidR="0086321B">
        <w:rPr>
          <w:rFonts w:ascii="Times New Roman" w:hAnsi="Times New Roman" w:cs="Times New Roman"/>
          <w:bCs/>
          <w:lang w:val="ru-RU"/>
        </w:rPr>
        <w:t xml:space="preserve"> </w:t>
      </w:r>
      <w:r w:rsidR="008841A6">
        <w:rPr>
          <w:rFonts w:ascii="Times New Roman" w:hAnsi="Times New Roman" w:cs="Times New Roman"/>
          <w:bCs/>
          <w:lang w:val="ru-RU"/>
        </w:rPr>
        <w:t xml:space="preserve">программы </w:t>
      </w:r>
      <w:r w:rsidR="0086321B">
        <w:rPr>
          <w:rFonts w:ascii="Times New Roman" w:hAnsi="Times New Roman" w:cs="Times New Roman"/>
          <w:bCs/>
          <w:lang w:val="ru-RU"/>
        </w:rPr>
        <w:t xml:space="preserve">достигла 11 процентов, что превысило целевой показатель за указанный год.  Главным образом это стало возможным благодаря усилиям СВА: в практику работы этого ПС было введено требование планировать проведение очных мероприятий только в тех странах, которые предоставляют </w:t>
      </w:r>
      <w:proofErr w:type="spellStart"/>
      <w:r w:rsidR="0086321B">
        <w:rPr>
          <w:rFonts w:ascii="Times New Roman" w:hAnsi="Times New Roman" w:cs="Times New Roman"/>
          <w:bCs/>
          <w:lang w:val="ru-RU"/>
        </w:rPr>
        <w:t>софинансирование</w:t>
      </w:r>
      <w:proofErr w:type="spellEnd"/>
      <w:r w:rsidR="00286310" w:rsidRPr="0086321B">
        <w:rPr>
          <w:rFonts w:ascii="Times New Roman" w:hAnsi="Times New Roman" w:cs="Times New Roman"/>
          <w:bCs/>
          <w:lang w:val="ru-RU"/>
        </w:rPr>
        <w:t>.</w:t>
      </w:r>
      <w:r w:rsidR="0086321B">
        <w:rPr>
          <w:rFonts w:ascii="Times New Roman" w:hAnsi="Times New Roman" w:cs="Times New Roman"/>
          <w:bCs/>
          <w:lang w:val="ru-RU"/>
        </w:rPr>
        <w:t xml:space="preserve"> Источниками</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средств</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для</w:t>
      </w:r>
      <w:r w:rsidR="0086321B" w:rsidRPr="0086321B">
        <w:rPr>
          <w:rFonts w:ascii="Times New Roman" w:hAnsi="Times New Roman" w:cs="Times New Roman"/>
          <w:bCs/>
          <w:lang w:val="ru-RU"/>
        </w:rPr>
        <w:t xml:space="preserve"> </w:t>
      </w:r>
      <w:r w:rsidR="00F0392A" w:rsidRPr="005028EB">
        <w:rPr>
          <w:rFonts w:ascii="Times New Roman" w:hAnsi="Times New Roman" w:cs="Times New Roman"/>
          <w:bCs/>
        </w:rPr>
        <w:t>PEMPAL</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являлись</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МДТФ</w:t>
      </w:r>
      <w:r w:rsidR="00F0392A" w:rsidRPr="0086321B">
        <w:rPr>
          <w:rFonts w:ascii="Times New Roman" w:hAnsi="Times New Roman" w:cs="Times New Roman"/>
          <w:bCs/>
          <w:lang w:val="ru-RU"/>
        </w:rPr>
        <w:t xml:space="preserve"> (85</w:t>
      </w:r>
      <w:r w:rsidR="0086321B" w:rsidRPr="0086321B">
        <w:rPr>
          <w:rFonts w:ascii="Times New Roman" w:hAnsi="Times New Roman" w:cs="Times New Roman"/>
          <w:bCs/>
          <w:lang w:val="ru-RU"/>
        </w:rPr>
        <w:t>%</w:t>
      </w:r>
      <w:r w:rsidR="00F0392A" w:rsidRPr="0086321B">
        <w:rPr>
          <w:rFonts w:ascii="Times New Roman" w:hAnsi="Times New Roman" w:cs="Times New Roman"/>
          <w:bCs/>
          <w:lang w:val="ru-RU"/>
        </w:rPr>
        <w:t xml:space="preserve">), </w:t>
      </w:r>
      <w:r w:rsidR="0086321B">
        <w:rPr>
          <w:rFonts w:ascii="Times New Roman" w:hAnsi="Times New Roman" w:cs="Times New Roman"/>
          <w:bCs/>
          <w:lang w:val="ru-RU"/>
        </w:rPr>
        <w:t>нефинансовые</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вклады</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со</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стороны</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стран</w:t>
      </w:r>
      <w:r w:rsidR="0086321B" w:rsidRPr="0086321B">
        <w:rPr>
          <w:rFonts w:ascii="Times New Roman" w:hAnsi="Times New Roman" w:cs="Times New Roman"/>
          <w:bCs/>
          <w:lang w:val="ru-RU"/>
        </w:rPr>
        <w:t>-</w:t>
      </w:r>
      <w:r w:rsidR="0086321B">
        <w:rPr>
          <w:rFonts w:ascii="Times New Roman" w:hAnsi="Times New Roman" w:cs="Times New Roman"/>
          <w:bCs/>
          <w:lang w:val="ru-RU"/>
        </w:rPr>
        <w:t>участниц</w:t>
      </w:r>
      <w:r w:rsidR="0086321B" w:rsidRPr="0086321B">
        <w:rPr>
          <w:rFonts w:ascii="Times New Roman" w:hAnsi="Times New Roman" w:cs="Times New Roman"/>
          <w:bCs/>
          <w:lang w:val="ru-RU"/>
        </w:rPr>
        <w:t xml:space="preserve"> (5%), </w:t>
      </w:r>
      <w:r w:rsidR="0086321B">
        <w:rPr>
          <w:rFonts w:ascii="Times New Roman" w:hAnsi="Times New Roman" w:cs="Times New Roman"/>
          <w:bCs/>
          <w:lang w:val="ru-RU"/>
        </w:rPr>
        <w:t>а</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также</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финансовые</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и</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нефинансовые</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вклады</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других</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сторон</w:t>
      </w:r>
      <w:r w:rsidR="0086321B" w:rsidRPr="0086321B">
        <w:rPr>
          <w:rFonts w:ascii="Times New Roman" w:hAnsi="Times New Roman" w:cs="Times New Roman"/>
          <w:bCs/>
          <w:lang w:val="ru-RU"/>
        </w:rPr>
        <w:t xml:space="preserve"> (</w:t>
      </w:r>
      <w:r w:rsidR="0086321B">
        <w:rPr>
          <w:rFonts w:ascii="Times New Roman" w:hAnsi="Times New Roman" w:cs="Times New Roman"/>
          <w:bCs/>
          <w:lang w:val="ru-RU"/>
        </w:rPr>
        <w:t>по</w:t>
      </w:r>
      <w:r w:rsidR="0086321B" w:rsidRPr="0086321B">
        <w:rPr>
          <w:rFonts w:ascii="Times New Roman" w:hAnsi="Times New Roman" w:cs="Times New Roman"/>
          <w:bCs/>
          <w:lang w:val="ru-RU"/>
        </w:rPr>
        <w:t xml:space="preserve"> 2</w:t>
      </w:r>
      <w:r w:rsidR="0086321B">
        <w:rPr>
          <w:rFonts w:ascii="Times New Roman" w:hAnsi="Times New Roman" w:cs="Times New Roman"/>
          <w:bCs/>
          <w:lang w:val="ru-RU"/>
        </w:rPr>
        <w:t>%</w:t>
      </w:r>
      <w:r w:rsidR="0086321B" w:rsidRPr="0086321B">
        <w:rPr>
          <w:rFonts w:ascii="Times New Roman" w:hAnsi="Times New Roman" w:cs="Times New Roman"/>
          <w:bCs/>
          <w:lang w:val="ru-RU"/>
        </w:rPr>
        <w:t>).</w:t>
      </w:r>
      <w:r w:rsidR="0086321B">
        <w:rPr>
          <w:rFonts w:ascii="Times New Roman" w:hAnsi="Times New Roman" w:cs="Times New Roman"/>
          <w:bCs/>
          <w:lang w:val="ru-RU"/>
        </w:rPr>
        <w:t xml:space="preserve"> </w:t>
      </w:r>
      <w:r w:rsidR="0086321B" w:rsidRPr="0086321B">
        <w:rPr>
          <w:rFonts w:ascii="Times New Roman" w:hAnsi="Times New Roman" w:cs="Times New Roman"/>
          <w:bCs/>
          <w:lang w:val="ru-RU"/>
        </w:rPr>
        <w:t xml:space="preserve"> </w:t>
      </w:r>
      <w:r w:rsidR="00920ED3" w:rsidRPr="00285049">
        <w:rPr>
          <w:rFonts w:ascii="Times New Roman" w:hAnsi="Times New Roman" w:cs="Times New Roman"/>
          <w:bCs/>
          <w:lang w:val="ru-RU"/>
        </w:rPr>
        <w:t xml:space="preserve"> </w:t>
      </w:r>
    </w:p>
    <w:p w14:paraId="1B38D08B" w14:textId="77777777" w:rsidR="00AB0DF9" w:rsidRPr="00285049" w:rsidRDefault="00AB0DF9" w:rsidP="007C6810">
      <w:pPr>
        <w:rPr>
          <w:rFonts w:ascii="Times New Roman" w:hAnsi="Times New Roman" w:cs="Times New Roman"/>
          <w:lang w:val="ru-RU"/>
        </w:rPr>
      </w:pPr>
    </w:p>
    <w:p w14:paraId="01A5B9CB" w14:textId="14298F3C" w:rsidR="003D660A" w:rsidRPr="00285049" w:rsidRDefault="00285049" w:rsidP="00E255F1">
      <w:pPr>
        <w:rPr>
          <w:rFonts w:ascii="Times New Roman" w:hAnsi="Times New Roman" w:cs="Times New Roman"/>
          <w:b/>
          <w:lang w:val="ru-RU"/>
        </w:rPr>
      </w:pPr>
      <w:r>
        <w:rPr>
          <w:rFonts w:ascii="Times New Roman" w:hAnsi="Times New Roman" w:cs="Times New Roman"/>
          <w:b/>
          <w:lang w:val="ru-RU"/>
        </w:rPr>
        <w:t>Далее</w:t>
      </w:r>
      <w:r w:rsidRPr="00285049">
        <w:rPr>
          <w:rFonts w:ascii="Times New Roman" w:hAnsi="Times New Roman" w:cs="Times New Roman"/>
          <w:b/>
          <w:lang w:val="ru-RU"/>
        </w:rPr>
        <w:t xml:space="preserve"> </w:t>
      </w:r>
      <w:r>
        <w:rPr>
          <w:rFonts w:ascii="Times New Roman" w:hAnsi="Times New Roman" w:cs="Times New Roman"/>
          <w:b/>
          <w:lang w:val="ru-RU"/>
        </w:rPr>
        <w:t>участники</w:t>
      </w:r>
      <w:r w:rsidRPr="00285049">
        <w:rPr>
          <w:rFonts w:ascii="Times New Roman" w:hAnsi="Times New Roman" w:cs="Times New Roman"/>
          <w:b/>
          <w:lang w:val="ru-RU"/>
        </w:rPr>
        <w:t xml:space="preserve"> </w:t>
      </w:r>
      <w:r>
        <w:rPr>
          <w:rFonts w:ascii="Times New Roman" w:hAnsi="Times New Roman" w:cs="Times New Roman"/>
          <w:b/>
          <w:lang w:val="ru-RU"/>
        </w:rPr>
        <w:t>разделились</w:t>
      </w:r>
      <w:r w:rsidRPr="00285049">
        <w:rPr>
          <w:rFonts w:ascii="Times New Roman" w:hAnsi="Times New Roman" w:cs="Times New Roman"/>
          <w:b/>
          <w:lang w:val="ru-RU"/>
        </w:rPr>
        <w:t xml:space="preserve"> </w:t>
      </w:r>
      <w:r>
        <w:rPr>
          <w:rFonts w:ascii="Times New Roman" w:hAnsi="Times New Roman" w:cs="Times New Roman"/>
          <w:b/>
          <w:lang w:val="ru-RU"/>
        </w:rPr>
        <w:t>на</w:t>
      </w:r>
      <w:r w:rsidRPr="00285049">
        <w:rPr>
          <w:rFonts w:ascii="Times New Roman" w:hAnsi="Times New Roman" w:cs="Times New Roman"/>
          <w:b/>
          <w:lang w:val="ru-RU"/>
        </w:rPr>
        <w:t xml:space="preserve"> </w:t>
      </w:r>
      <w:r>
        <w:rPr>
          <w:rFonts w:ascii="Times New Roman" w:hAnsi="Times New Roman" w:cs="Times New Roman"/>
          <w:b/>
          <w:lang w:val="ru-RU"/>
        </w:rPr>
        <w:t>три</w:t>
      </w:r>
      <w:r w:rsidRPr="00285049">
        <w:rPr>
          <w:rFonts w:ascii="Times New Roman" w:hAnsi="Times New Roman" w:cs="Times New Roman"/>
          <w:b/>
          <w:lang w:val="ru-RU"/>
        </w:rPr>
        <w:t xml:space="preserve"> </w:t>
      </w:r>
      <w:r>
        <w:rPr>
          <w:rFonts w:ascii="Times New Roman" w:hAnsi="Times New Roman" w:cs="Times New Roman"/>
          <w:b/>
          <w:lang w:val="ru-RU"/>
        </w:rPr>
        <w:t>группы</w:t>
      </w:r>
      <w:r w:rsidRPr="00285049">
        <w:rPr>
          <w:rFonts w:ascii="Times New Roman" w:hAnsi="Times New Roman" w:cs="Times New Roman"/>
          <w:b/>
          <w:lang w:val="ru-RU"/>
        </w:rPr>
        <w:t xml:space="preserve"> </w:t>
      </w:r>
      <w:r>
        <w:rPr>
          <w:rFonts w:ascii="Times New Roman" w:hAnsi="Times New Roman" w:cs="Times New Roman"/>
          <w:b/>
          <w:lang w:val="ru-RU"/>
        </w:rPr>
        <w:t>по</w:t>
      </w:r>
      <w:r w:rsidRPr="00285049">
        <w:rPr>
          <w:rFonts w:ascii="Times New Roman" w:hAnsi="Times New Roman" w:cs="Times New Roman"/>
          <w:b/>
          <w:lang w:val="ru-RU"/>
        </w:rPr>
        <w:t xml:space="preserve"> </w:t>
      </w:r>
      <w:r>
        <w:rPr>
          <w:rFonts w:ascii="Times New Roman" w:hAnsi="Times New Roman" w:cs="Times New Roman"/>
          <w:b/>
          <w:lang w:val="ru-RU"/>
        </w:rPr>
        <w:t>языковому</w:t>
      </w:r>
      <w:r w:rsidRPr="00285049">
        <w:rPr>
          <w:rFonts w:ascii="Times New Roman" w:hAnsi="Times New Roman" w:cs="Times New Roman"/>
          <w:b/>
          <w:lang w:val="ru-RU"/>
        </w:rPr>
        <w:t xml:space="preserve"> </w:t>
      </w:r>
      <w:r>
        <w:rPr>
          <w:rFonts w:ascii="Times New Roman" w:hAnsi="Times New Roman" w:cs="Times New Roman"/>
          <w:b/>
          <w:lang w:val="ru-RU"/>
        </w:rPr>
        <w:t>принцип</w:t>
      </w:r>
      <w:r w:rsidR="00EF2302">
        <w:rPr>
          <w:rFonts w:ascii="Times New Roman" w:hAnsi="Times New Roman" w:cs="Times New Roman"/>
          <w:b/>
          <w:lang w:val="ru-RU"/>
        </w:rPr>
        <w:t>у</w:t>
      </w:r>
      <w:r w:rsidRPr="00285049">
        <w:rPr>
          <w:rFonts w:ascii="Times New Roman" w:hAnsi="Times New Roman" w:cs="Times New Roman"/>
          <w:b/>
          <w:lang w:val="ru-RU"/>
        </w:rPr>
        <w:t xml:space="preserve"> </w:t>
      </w:r>
      <w:r>
        <w:rPr>
          <w:rFonts w:ascii="Times New Roman" w:hAnsi="Times New Roman" w:cs="Times New Roman"/>
          <w:b/>
          <w:lang w:val="ru-RU"/>
        </w:rPr>
        <w:t>и</w:t>
      </w:r>
      <w:r w:rsidRPr="00285049">
        <w:rPr>
          <w:rFonts w:ascii="Times New Roman" w:hAnsi="Times New Roman" w:cs="Times New Roman"/>
          <w:b/>
          <w:lang w:val="ru-RU"/>
        </w:rPr>
        <w:t xml:space="preserve"> </w:t>
      </w:r>
      <w:r>
        <w:rPr>
          <w:rFonts w:ascii="Times New Roman" w:hAnsi="Times New Roman" w:cs="Times New Roman"/>
          <w:b/>
          <w:lang w:val="ru-RU"/>
        </w:rPr>
        <w:t>обсудили</w:t>
      </w:r>
      <w:r w:rsidRPr="00285049">
        <w:rPr>
          <w:rFonts w:ascii="Times New Roman" w:hAnsi="Times New Roman" w:cs="Times New Roman"/>
          <w:b/>
          <w:lang w:val="ru-RU"/>
        </w:rPr>
        <w:t xml:space="preserve"> </w:t>
      </w:r>
      <w:r>
        <w:rPr>
          <w:rFonts w:ascii="Times New Roman" w:hAnsi="Times New Roman" w:cs="Times New Roman"/>
          <w:b/>
          <w:lang w:val="ru-RU"/>
        </w:rPr>
        <w:t>предложенные</w:t>
      </w:r>
      <w:r w:rsidRPr="00285049">
        <w:rPr>
          <w:rFonts w:ascii="Times New Roman" w:hAnsi="Times New Roman" w:cs="Times New Roman"/>
          <w:b/>
          <w:lang w:val="ru-RU"/>
        </w:rPr>
        <w:t xml:space="preserve"> </w:t>
      </w:r>
      <w:r>
        <w:rPr>
          <w:rFonts w:ascii="Times New Roman" w:hAnsi="Times New Roman" w:cs="Times New Roman"/>
          <w:b/>
          <w:lang w:val="ru-RU"/>
        </w:rPr>
        <w:t>вопросы</w:t>
      </w:r>
      <w:r w:rsidRPr="00285049">
        <w:rPr>
          <w:rFonts w:ascii="Times New Roman" w:hAnsi="Times New Roman" w:cs="Times New Roman"/>
          <w:b/>
          <w:lang w:val="ru-RU"/>
        </w:rPr>
        <w:t xml:space="preserve">, </w:t>
      </w:r>
      <w:r>
        <w:rPr>
          <w:rFonts w:ascii="Times New Roman" w:hAnsi="Times New Roman" w:cs="Times New Roman"/>
          <w:b/>
          <w:lang w:val="ru-RU"/>
        </w:rPr>
        <w:t>касающиеся</w:t>
      </w:r>
      <w:r w:rsidRPr="00285049">
        <w:rPr>
          <w:rFonts w:ascii="Times New Roman" w:hAnsi="Times New Roman" w:cs="Times New Roman"/>
          <w:b/>
          <w:lang w:val="ru-RU"/>
        </w:rPr>
        <w:t xml:space="preserve"> </w:t>
      </w:r>
      <w:r>
        <w:rPr>
          <w:rFonts w:ascii="Times New Roman" w:hAnsi="Times New Roman" w:cs="Times New Roman"/>
          <w:b/>
          <w:lang w:val="ru-RU"/>
        </w:rPr>
        <w:t>финансово</w:t>
      </w:r>
      <w:r w:rsidR="00B1785E">
        <w:rPr>
          <w:rFonts w:ascii="Times New Roman" w:hAnsi="Times New Roman" w:cs="Times New Roman"/>
          <w:b/>
          <w:lang w:val="ru-RU"/>
        </w:rPr>
        <w:t>й устойчивости</w:t>
      </w:r>
      <w:r w:rsidRPr="00285049">
        <w:rPr>
          <w:rFonts w:ascii="Times New Roman" w:hAnsi="Times New Roman" w:cs="Times New Roman"/>
          <w:b/>
          <w:lang w:val="ru-RU"/>
        </w:rPr>
        <w:t xml:space="preserve"> </w:t>
      </w:r>
      <w:r>
        <w:rPr>
          <w:rFonts w:ascii="Times New Roman" w:hAnsi="Times New Roman" w:cs="Times New Roman"/>
          <w:b/>
          <w:lang w:val="ru-RU"/>
        </w:rPr>
        <w:t>сети</w:t>
      </w:r>
      <w:r w:rsidRPr="00285049">
        <w:rPr>
          <w:rFonts w:ascii="Times New Roman" w:hAnsi="Times New Roman" w:cs="Times New Roman"/>
          <w:b/>
          <w:lang w:val="ru-RU"/>
        </w:rPr>
        <w:t xml:space="preserve">, </w:t>
      </w:r>
      <w:r>
        <w:rPr>
          <w:rFonts w:ascii="Times New Roman" w:hAnsi="Times New Roman" w:cs="Times New Roman"/>
          <w:b/>
          <w:lang w:val="ru-RU"/>
        </w:rPr>
        <w:t>в</w:t>
      </w:r>
      <w:r w:rsidRPr="00285049">
        <w:rPr>
          <w:rFonts w:ascii="Times New Roman" w:hAnsi="Times New Roman" w:cs="Times New Roman"/>
          <w:b/>
          <w:lang w:val="ru-RU"/>
        </w:rPr>
        <w:t xml:space="preserve"> </w:t>
      </w:r>
      <w:r>
        <w:rPr>
          <w:rFonts w:ascii="Times New Roman" w:hAnsi="Times New Roman" w:cs="Times New Roman"/>
          <w:b/>
          <w:lang w:val="ru-RU"/>
        </w:rPr>
        <w:t>том</w:t>
      </w:r>
      <w:r w:rsidRPr="00285049">
        <w:rPr>
          <w:rFonts w:ascii="Times New Roman" w:hAnsi="Times New Roman" w:cs="Times New Roman"/>
          <w:b/>
          <w:lang w:val="ru-RU"/>
        </w:rPr>
        <w:t xml:space="preserve"> </w:t>
      </w:r>
      <w:r>
        <w:rPr>
          <w:rFonts w:ascii="Times New Roman" w:hAnsi="Times New Roman" w:cs="Times New Roman"/>
          <w:b/>
          <w:lang w:val="ru-RU"/>
        </w:rPr>
        <w:t>числе</w:t>
      </w:r>
      <w:r w:rsidRPr="00285049">
        <w:rPr>
          <w:rFonts w:ascii="Times New Roman" w:hAnsi="Times New Roman" w:cs="Times New Roman"/>
          <w:b/>
          <w:lang w:val="ru-RU"/>
        </w:rPr>
        <w:t xml:space="preserve"> </w:t>
      </w:r>
      <w:r>
        <w:rPr>
          <w:rFonts w:ascii="Times New Roman" w:hAnsi="Times New Roman" w:cs="Times New Roman"/>
          <w:b/>
          <w:lang w:val="ru-RU"/>
        </w:rPr>
        <w:t>необходимость</w:t>
      </w:r>
      <w:r w:rsidRPr="00285049">
        <w:rPr>
          <w:rFonts w:ascii="Times New Roman" w:hAnsi="Times New Roman" w:cs="Times New Roman"/>
          <w:b/>
          <w:lang w:val="ru-RU"/>
        </w:rPr>
        <w:t xml:space="preserve"> </w:t>
      </w:r>
      <w:r>
        <w:rPr>
          <w:rFonts w:ascii="Times New Roman" w:hAnsi="Times New Roman" w:cs="Times New Roman"/>
          <w:b/>
          <w:lang w:val="ru-RU"/>
        </w:rPr>
        <w:t>формализации</w:t>
      </w:r>
      <w:r w:rsidRPr="00285049">
        <w:rPr>
          <w:rFonts w:ascii="Times New Roman" w:hAnsi="Times New Roman" w:cs="Times New Roman"/>
          <w:b/>
          <w:lang w:val="ru-RU"/>
        </w:rPr>
        <w:t xml:space="preserve"> </w:t>
      </w:r>
      <w:r>
        <w:rPr>
          <w:rFonts w:ascii="Times New Roman" w:hAnsi="Times New Roman" w:cs="Times New Roman"/>
          <w:b/>
          <w:lang w:val="ru-RU"/>
        </w:rPr>
        <w:t>требований</w:t>
      </w:r>
      <w:r w:rsidRPr="00285049">
        <w:rPr>
          <w:rFonts w:ascii="Times New Roman" w:hAnsi="Times New Roman" w:cs="Times New Roman"/>
          <w:b/>
          <w:lang w:val="ru-RU"/>
        </w:rPr>
        <w:t xml:space="preserve"> </w:t>
      </w:r>
      <w:r>
        <w:rPr>
          <w:rFonts w:ascii="Times New Roman" w:hAnsi="Times New Roman" w:cs="Times New Roman"/>
          <w:b/>
          <w:lang w:val="ru-RU"/>
        </w:rPr>
        <w:t>к</w:t>
      </w:r>
      <w:r w:rsidRPr="00285049">
        <w:rPr>
          <w:rFonts w:ascii="Times New Roman" w:hAnsi="Times New Roman" w:cs="Times New Roman"/>
          <w:b/>
          <w:lang w:val="ru-RU"/>
        </w:rPr>
        <w:t xml:space="preserve"> </w:t>
      </w:r>
      <w:r>
        <w:rPr>
          <w:rFonts w:ascii="Times New Roman" w:hAnsi="Times New Roman" w:cs="Times New Roman"/>
          <w:b/>
          <w:lang w:val="ru-RU"/>
        </w:rPr>
        <w:t>принимающим</w:t>
      </w:r>
      <w:r w:rsidRPr="00285049">
        <w:rPr>
          <w:rFonts w:ascii="Times New Roman" w:hAnsi="Times New Roman" w:cs="Times New Roman"/>
          <w:b/>
          <w:lang w:val="ru-RU"/>
        </w:rPr>
        <w:t xml:space="preserve"> </w:t>
      </w:r>
      <w:r>
        <w:rPr>
          <w:rFonts w:ascii="Times New Roman" w:hAnsi="Times New Roman" w:cs="Times New Roman"/>
          <w:b/>
          <w:lang w:val="ru-RU"/>
        </w:rPr>
        <w:t>странам, изучения опыта других программ/сетей и дальнейшие меры по экономии средств. Итоги</w:t>
      </w:r>
      <w:r w:rsidRPr="00285049">
        <w:rPr>
          <w:rFonts w:ascii="Times New Roman" w:hAnsi="Times New Roman" w:cs="Times New Roman"/>
          <w:b/>
          <w:lang w:val="ru-RU"/>
        </w:rPr>
        <w:t xml:space="preserve"> </w:t>
      </w:r>
      <w:r>
        <w:rPr>
          <w:rFonts w:ascii="Times New Roman" w:hAnsi="Times New Roman" w:cs="Times New Roman"/>
          <w:b/>
          <w:lang w:val="ru-RU"/>
        </w:rPr>
        <w:t>обсуждений</w:t>
      </w:r>
      <w:r w:rsidRPr="00285049">
        <w:rPr>
          <w:rFonts w:ascii="Times New Roman" w:hAnsi="Times New Roman" w:cs="Times New Roman"/>
          <w:b/>
          <w:lang w:val="ru-RU"/>
        </w:rPr>
        <w:t xml:space="preserve"> </w:t>
      </w:r>
      <w:r>
        <w:rPr>
          <w:rFonts w:ascii="Times New Roman" w:hAnsi="Times New Roman" w:cs="Times New Roman"/>
          <w:b/>
          <w:lang w:val="ru-RU"/>
        </w:rPr>
        <w:t>были</w:t>
      </w:r>
      <w:r w:rsidRPr="00285049">
        <w:rPr>
          <w:rFonts w:ascii="Times New Roman" w:hAnsi="Times New Roman" w:cs="Times New Roman"/>
          <w:b/>
          <w:lang w:val="ru-RU"/>
        </w:rPr>
        <w:t xml:space="preserve"> </w:t>
      </w:r>
      <w:r>
        <w:rPr>
          <w:rFonts w:ascii="Times New Roman" w:hAnsi="Times New Roman" w:cs="Times New Roman"/>
          <w:b/>
          <w:lang w:val="ru-RU"/>
        </w:rPr>
        <w:t>доложены</w:t>
      </w:r>
      <w:r w:rsidRPr="00285049">
        <w:rPr>
          <w:rFonts w:ascii="Times New Roman" w:hAnsi="Times New Roman" w:cs="Times New Roman"/>
          <w:b/>
          <w:lang w:val="ru-RU"/>
        </w:rPr>
        <w:t xml:space="preserve"> </w:t>
      </w:r>
      <w:r>
        <w:rPr>
          <w:rFonts w:ascii="Times New Roman" w:hAnsi="Times New Roman" w:cs="Times New Roman"/>
          <w:b/>
          <w:lang w:val="ru-RU"/>
        </w:rPr>
        <w:t>Анжелой</w:t>
      </w:r>
      <w:r w:rsidRPr="00285049">
        <w:rPr>
          <w:rFonts w:ascii="Times New Roman" w:hAnsi="Times New Roman" w:cs="Times New Roman"/>
          <w:b/>
          <w:lang w:val="ru-RU"/>
        </w:rPr>
        <w:t xml:space="preserve"> </w:t>
      </w:r>
      <w:r>
        <w:rPr>
          <w:rFonts w:ascii="Times New Roman" w:hAnsi="Times New Roman" w:cs="Times New Roman"/>
          <w:b/>
          <w:lang w:val="ru-RU"/>
        </w:rPr>
        <w:t>Воронин</w:t>
      </w:r>
      <w:r w:rsidRPr="00285049">
        <w:rPr>
          <w:rFonts w:ascii="Times New Roman" w:hAnsi="Times New Roman" w:cs="Times New Roman"/>
          <w:b/>
          <w:lang w:val="ru-RU"/>
        </w:rPr>
        <w:t xml:space="preserve"> (</w:t>
      </w:r>
      <w:r>
        <w:rPr>
          <w:rFonts w:ascii="Times New Roman" w:hAnsi="Times New Roman" w:cs="Times New Roman"/>
          <w:b/>
          <w:lang w:val="ru-RU"/>
        </w:rPr>
        <w:t>председатель</w:t>
      </w:r>
      <w:r w:rsidRPr="00285049">
        <w:rPr>
          <w:rFonts w:ascii="Times New Roman" w:hAnsi="Times New Roman" w:cs="Times New Roman"/>
          <w:b/>
          <w:lang w:val="ru-RU"/>
        </w:rPr>
        <w:t xml:space="preserve"> </w:t>
      </w:r>
      <w:r>
        <w:rPr>
          <w:rFonts w:ascii="Times New Roman" w:hAnsi="Times New Roman" w:cs="Times New Roman"/>
          <w:b/>
          <w:lang w:val="ru-RU"/>
        </w:rPr>
        <w:t>Исполкома</w:t>
      </w:r>
      <w:r w:rsidRPr="00285049">
        <w:rPr>
          <w:rFonts w:ascii="Times New Roman" w:hAnsi="Times New Roman" w:cs="Times New Roman"/>
          <w:b/>
          <w:lang w:val="ru-RU"/>
        </w:rPr>
        <w:t xml:space="preserve"> </w:t>
      </w:r>
      <w:r>
        <w:rPr>
          <w:rFonts w:ascii="Times New Roman" w:hAnsi="Times New Roman" w:cs="Times New Roman"/>
          <w:b/>
          <w:lang w:val="ru-RU"/>
        </w:rPr>
        <w:t>КС</w:t>
      </w:r>
      <w:r w:rsidRPr="00285049">
        <w:rPr>
          <w:rFonts w:ascii="Times New Roman" w:hAnsi="Times New Roman" w:cs="Times New Roman"/>
          <w:b/>
          <w:lang w:val="ru-RU"/>
        </w:rPr>
        <w:t xml:space="preserve">), </w:t>
      </w:r>
      <w:r>
        <w:rPr>
          <w:rFonts w:ascii="Times New Roman" w:hAnsi="Times New Roman" w:cs="Times New Roman"/>
          <w:b/>
          <w:lang w:val="ru-RU"/>
        </w:rPr>
        <w:t>Людмилой</w:t>
      </w:r>
      <w:r w:rsidRPr="00285049">
        <w:rPr>
          <w:rFonts w:ascii="Times New Roman" w:hAnsi="Times New Roman" w:cs="Times New Roman"/>
          <w:b/>
          <w:lang w:val="ru-RU"/>
        </w:rPr>
        <w:t xml:space="preserve"> </w:t>
      </w:r>
      <w:r>
        <w:rPr>
          <w:rFonts w:ascii="Times New Roman" w:hAnsi="Times New Roman" w:cs="Times New Roman"/>
          <w:b/>
          <w:lang w:val="ru-RU"/>
        </w:rPr>
        <w:t>Гурьяновой</w:t>
      </w:r>
      <w:r w:rsidRPr="00285049">
        <w:rPr>
          <w:rFonts w:ascii="Times New Roman" w:hAnsi="Times New Roman" w:cs="Times New Roman"/>
          <w:b/>
          <w:lang w:val="ru-RU"/>
        </w:rPr>
        <w:t xml:space="preserve"> (</w:t>
      </w:r>
      <w:r>
        <w:rPr>
          <w:rFonts w:ascii="Times New Roman" w:hAnsi="Times New Roman" w:cs="Times New Roman"/>
          <w:b/>
          <w:lang w:val="ru-RU"/>
        </w:rPr>
        <w:t>заместитель</w:t>
      </w:r>
      <w:r w:rsidRPr="00285049">
        <w:rPr>
          <w:rFonts w:ascii="Times New Roman" w:hAnsi="Times New Roman" w:cs="Times New Roman"/>
          <w:b/>
          <w:lang w:val="ru-RU"/>
        </w:rPr>
        <w:t xml:space="preserve"> </w:t>
      </w:r>
      <w:r>
        <w:rPr>
          <w:rFonts w:ascii="Times New Roman" w:hAnsi="Times New Roman" w:cs="Times New Roman"/>
          <w:b/>
          <w:lang w:val="ru-RU"/>
        </w:rPr>
        <w:t>председателя</w:t>
      </w:r>
      <w:r w:rsidRPr="00285049">
        <w:rPr>
          <w:rFonts w:ascii="Times New Roman" w:hAnsi="Times New Roman" w:cs="Times New Roman"/>
          <w:b/>
          <w:lang w:val="ru-RU"/>
        </w:rPr>
        <w:t xml:space="preserve"> </w:t>
      </w:r>
      <w:r>
        <w:rPr>
          <w:rFonts w:ascii="Times New Roman" w:hAnsi="Times New Roman" w:cs="Times New Roman"/>
          <w:b/>
          <w:lang w:val="ru-RU"/>
        </w:rPr>
        <w:t>Исполкома</w:t>
      </w:r>
      <w:r w:rsidRPr="00285049">
        <w:rPr>
          <w:rFonts w:ascii="Times New Roman" w:hAnsi="Times New Roman" w:cs="Times New Roman"/>
          <w:b/>
          <w:lang w:val="ru-RU"/>
        </w:rPr>
        <w:t xml:space="preserve"> </w:t>
      </w:r>
      <w:r>
        <w:rPr>
          <w:rFonts w:ascii="Times New Roman" w:hAnsi="Times New Roman" w:cs="Times New Roman"/>
          <w:b/>
          <w:lang w:val="ru-RU"/>
        </w:rPr>
        <w:t>КС</w:t>
      </w:r>
      <w:r w:rsidRPr="00285049">
        <w:rPr>
          <w:rFonts w:ascii="Times New Roman" w:hAnsi="Times New Roman" w:cs="Times New Roman"/>
          <w:b/>
          <w:lang w:val="ru-RU"/>
        </w:rPr>
        <w:t xml:space="preserve">), </w:t>
      </w:r>
      <w:r>
        <w:rPr>
          <w:rFonts w:ascii="Times New Roman" w:hAnsi="Times New Roman" w:cs="Times New Roman"/>
          <w:b/>
          <w:lang w:val="ru-RU"/>
        </w:rPr>
        <w:t>Эмилем</w:t>
      </w:r>
      <w:r w:rsidRPr="00285049">
        <w:rPr>
          <w:rFonts w:ascii="Times New Roman" w:hAnsi="Times New Roman" w:cs="Times New Roman"/>
          <w:b/>
          <w:lang w:val="ru-RU"/>
        </w:rPr>
        <w:t xml:space="preserve"> </w:t>
      </w:r>
      <w:r>
        <w:rPr>
          <w:rFonts w:ascii="Times New Roman" w:hAnsi="Times New Roman" w:cs="Times New Roman"/>
          <w:b/>
          <w:lang w:val="ru-RU"/>
        </w:rPr>
        <w:t xml:space="preserve">Нургалиевым </w:t>
      </w:r>
      <w:r w:rsidRPr="00285049">
        <w:rPr>
          <w:rFonts w:ascii="Times New Roman" w:hAnsi="Times New Roman" w:cs="Times New Roman"/>
          <w:b/>
          <w:lang w:val="ru-RU"/>
        </w:rPr>
        <w:t>(</w:t>
      </w:r>
      <w:r>
        <w:rPr>
          <w:rFonts w:ascii="Times New Roman" w:hAnsi="Times New Roman" w:cs="Times New Roman"/>
          <w:b/>
          <w:lang w:val="ru-RU"/>
        </w:rPr>
        <w:t>член</w:t>
      </w:r>
      <w:r w:rsidRPr="00285049">
        <w:rPr>
          <w:rFonts w:ascii="Times New Roman" w:hAnsi="Times New Roman" w:cs="Times New Roman"/>
          <w:b/>
          <w:lang w:val="ru-RU"/>
        </w:rPr>
        <w:t xml:space="preserve"> </w:t>
      </w:r>
      <w:r>
        <w:rPr>
          <w:rFonts w:ascii="Times New Roman" w:hAnsi="Times New Roman" w:cs="Times New Roman"/>
          <w:b/>
          <w:lang w:val="ru-RU"/>
        </w:rPr>
        <w:t>Исполкома</w:t>
      </w:r>
      <w:r w:rsidRPr="00285049">
        <w:rPr>
          <w:rFonts w:ascii="Times New Roman" w:hAnsi="Times New Roman" w:cs="Times New Roman"/>
          <w:b/>
          <w:lang w:val="ru-RU"/>
        </w:rPr>
        <w:t xml:space="preserve"> </w:t>
      </w:r>
      <w:r>
        <w:rPr>
          <w:rFonts w:ascii="Times New Roman" w:hAnsi="Times New Roman" w:cs="Times New Roman"/>
          <w:b/>
          <w:lang w:val="ru-RU"/>
        </w:rPr>
        <w:t>БС</w:t>
      </w:r>
      <w:r w:rsidRPr="00285049">
        <w:rPr>
          <w:rFonts w:ascii="Times New Roman" w:hAnsi="Times New Roman" w:cs="Times New Roman"/>
          <w:b/>
          <w:lang w:val="ru-RU"/>
        </w:rPr>
        <w:t xml:space="preserve">) </w:t>
      </w:r>
      <w:r>
        <w:rPr>
          <w:rFonts w:ascii="Times New Roman" w:hAnsi="Times New Roman" w:cs="Times New Roman"/>
          <w:b/>
          <w:lang w:val="ru-RU"/>
        </w:rPr>
        <w:t>и</w:t>
      </w:r>
      <w:r w:rsidRPr="00285049">
        <w:rPr>
          <w:rFonts w:ascii="Times New Roman" w:hAnsi="Times New Roman" w:cs="Times New Roman"/>
          <w:b/>
          <w:lang w:val="ru-RU"/>
        </w:rPr>
        <w:t xml:space="preserve"> </w:t>
      </w:r>
      <w:proofErr w:type="spellStart"/>
      <w:r>
        <w:rPr>
          <w:rFonts w:ascii="Times New Roman" w:hAnsi="Times New Roman" w:cs="Times New Roman"/>
          <w:b/>
          <w:lang w:val="ru-RU"/>
        </w:rPr>
        <w:t>Ирэн</w:t>
      </w:r>
      <w:proofErr w:type="spellEnd"/>
      <w:r w:rsidRPr="00285049">
        <w:rPr>
          <w:rFonts w:ascii="Times New Roman" w:hAnsi="Times New Roman" w:cs="Times New Roman"/>
          <w:b/>
          <w:lang w:val="ru-RU"/>
        </w:rPr>
        <w:t xml:space="preserve"> </w:t>
      </w:r>
      <w:r>
        <w:rPr>
          <w:rFonts w:ascii="Times New Roman" w:hAnsi="Times New Roman" w:cs="Times New Roman"/>
          <w:b/>
          <w:lang w:val="ru-RU"/>
        </w:rPr>
        <w:t>Фрай</w:t>
      </w:r>
      <w:r w:rsidRPr="00285049">
        <w:rPr>
          <w:rFonts w:ascii="Times New Roman" w:hAnsi="Times New Roman" w:cs="Times New Roman"/>
          <w:b/>
          <w:lang w:val="ru-RU"/>
        </w:rPr>
        <w:t xml:space="preserve"> </w:t>
      </w:r>
      <w:r>
        <w:rPr>
          <w:rFonts w:ascii="Times New Roman" w:hAnsi="Times New Roman" w:cs="Times New Roman"/>
          <w:b/>
          <w:lang w:val="ru-RU"/>
        </w:rPr>
        <w:t>(</w:t>
      </w:r>
      <w:r w:rsidR="00A4123A" w:rsidRPr="005028EB">
        <w:rPr>
          <w:rFonts w:ascii="Times New Roman" w:hAnsi="Times New Roman" w:cs="Times New Roman"/>
          <w:b/>
        </w:rPr>
        <w:t>SECO</w:t>
      </w:r>
      <w:r>
        <w:rPr>
          <w:rFonts w:ascii="Times New Roman" w:hAnsi="Times New Roman" w:cs="Times New Roman"/>
          <w:b/>
          <w:lang w:val="ru-RU"/>
        </w:rPr>
        <w:t>), и в обобщённом виде прив</w:t>
      </w:r>
      <w:r w:rsidR="00350ECC">
        <w:rPr>
          <w:rFonts w:ascii="Times New Roman" w:hAnsi="Times New Roman" w:cs="Times New Roman"/>
          <w:b/>
          <w:lang w:val="ru-RU"/>
        </w:rPr>
        <w:t>одятся</w:t>
      </w:r>
      <w:r>
        <w:rPr>
          <w:rFonts w:ascii="Times New Roman" w:hAnsi="Times New Roman" w:cs="Times New Roman"/>
          <w:b/>
          <w:lang w:val="ru-RU"/>
        </w:rPr>
        <w:t xml:space="preserve"> ниже. </w:t>
      </w:r>
      <w:bookmarkStart w:id="12" w:name="_Toc425506607"/>
    </w:p>
    <w:p w14:paraId="12C3CE50" w14:textId="031B25AB" w:rsidR="008A1852" w:rsidRPr="00285049" w:rsidRDefault="008A1852" w:rsidP="008A1852">
      <w:pPr>
        <w:rPr>
          <w:rFonts w:ascii="Times New Roman" w:hAnsi="Times New Roman" w:cs="Times New Roman"/>
          <w:lang w:val="ru-RU"/>
        </w:rPr>
      </w:pPr>
    </w:p>
    <w:p w14:paraId="11709B8B" w14:textId="486EC5FA" w:rsidR="00E255F1" w:rsidRPr="00AD59F2" w:rsidRDefault="00B9008A" w:rsidP="008A1852">
      <w:pPr>
        <w:rPr>
          <w:rFonts w:ascii="Times New Roman" w:hAnsi="Times New Roman" w:cs="Times New Roman"/>
          <w:lang w:val="ru-RU"/>
        </w:rPr>
      </w:pPr>
      <w:r>
        <w:rPr>
          <w:rFonts w:ascii="Times New Roman" w:hAnsi="Times New Roman" w:cs="Times New Roman"/>
          <w:lang w:val="ru-RU"/>
        </w:rPr>
        <w:t>Участники</w:t>
      </w:r>
      <w:r w:rsidRPr="00B9008A">
        <w:rPr>
          <w:rFonts w:ascii="Times New Roman" w:hAnsi="Times New Roman" w:cs="Times New Roman"/>
          <w:lang w:val="ru-RU"/>
        </w:rPr>
        <w:t xml:space="preserve"> </w:t>
      </w:r>
      <w:r>
        <w:rPr>
          <w:rFonts w:ascii="Times New Roman" w:hAnsi="Times New Roman" w:cs="Times New Roman"/>
          <w:lang w:val="ru-RU"/>
        </w:rPr>
        <w:t>согласились</w:t>
      </w:r>
      <w:r w:rsidRPr="00B9008A">
        <w:rPr>
          <w:rFonts w:ascii="Times New Roman" w:hAnsi="Times New Roman" w:cs="Times New Roman"/>
          <w:lang w:val="ru-RU"/>
        </w:rPr>
        <w:t xml:space="preserve"> </w:t>
      </w:r>
      <w:r>
        <w:rPr>
          <w:rFonts w:ascii="Times New Roman" w:hAnsi="Times New Roman" w:cs="Times New Roman"/>
          <w:lang w:val="ru-RU"/>
        </w:rPr>
        <w:t>с</w:t>
      </w:r>
      <w:r w:rsidRPr="00B9008A">
        <w:rPr>
          <w:rFonts w:ascii="Times New Roman" w:hAnsi="Times New Roman" w:cs="Times New Roman"/>
          <w:lang w:val="ru-RU"/>
        </w:rPr>
        <w:t xml:space="preserve"> </w:t>
      </w:r>
      <w:r>
        <w:rPr>
          <w:rFonts w:ascii="Times New Roman" w:hAnsi="Times New Roman" w:cs="Times New Roman"/>
          <w:lang w:val="ru-RU"/>
        </w:rPr>
        <w:t>тем</w:t>
      </w:r>
      <w:r w:rsidRPr="00B9008A">
        <w:rPr>
          <w:rFonts w:ascii="Times New Roman" w:hAnsi="Times New Roman" w:cs="Times New Roman"/>
          <w:lang w:val="ru-RU"/>
        </w:rPr>
        <w:t xml:space="preserve">, </w:t>
      </w:r>
      <w:r>
        <w:rPr>
          <w:rFonts w:ascii="Times New Roman" w:hAnsi="Times New Roman" w:cs="Times New Roman"/>
          <w:lang w:val="ru-RU"/>
        </w:rPr>
        <w:t>что</w:t>
      </w:r>
      <w:r w:rsidRPr="00B9008A">
        <w:rPr>
          <w:rFonts w:ascii="Times New Roman" w:hAnsi="Times New Roman" w:cs="Times New Roman"/>
          <w:lang w:val="ru-RU"/>
        </w:rPr>
        <w:t xml:space="preserve"> </w:t>
      </w:r>
      <w:r w:rsidRPr="00B9008A">
        <w:rPr>
          <w:rFonts w:ascii="Times New Roman" w:hAnsi="Times New Roman" w:cs="Times New Roman"/>
          <w:b/>
          <w:i/>
          <w:lang w:val="ru-RU"/>
        </w:rPr>
        <w:t>требования к принимающим странам</w:t>
      </w:r>
      <w:r w:rsidRPr="00B9008A">
        <w:rPr>
          <w:rFonts w:ascii="Times New Roman" w:hAnsi="Times New Roman" w:cs="Times New Roman"/>
          <w:lang w:val="ru-RU"/>
        </w:rPr>
        <w:t xml:space="preserve"> </w:t>
      </w:r>
      <w:r>
        <w:rPr>
          <w:rFonts w:ascii="Times New Roman" w:hAnsi="Times New Roman" w:cs="Times New Roman"/>
          <w:lang w:val="ru-RU"/>
        </w:rPr>
        <w:t>необходимо</w:t>
      </w:r>
      <w:r w:rsidRPr="00B9008A">
        <w:rPr>
          <w:rFonts w:ascii="Times New Roman" w:hAnsi="Times New Roman" w:cs="Times New Roman"/>
          <w:lang w:val="ru-RU"/>
        </w:rPr>
        <w:t xml:space="preserve"> </w:t>
      </w:r>
      <w:r>
        <w:rPr>
          <w:rFonts w:ascii="Times New Roman" w:hAnsi="Times New Roman" w:cs="Times New Roman"/>
          <w:lang w:val="ru-RU"/>
        </w:rPr>
        <w:t>формализовать</w:t>
      </w:r>
      <w:r w:rsidRPr="00B9008A">
        <w:rPr>
          <w:rFonts w:ascii="Times New Roman" w:hAnsi="Times New Roman" w:cs="Times New Roman"/>
          <w:lang w:val="ru-RU"/>
        </w:rPr>
        <w:t xml:space="preserve">; </w:t>
      </w:r>
      <w:r>
        <w:rPr>
          <w:rFonts w:ascii="Times New Roman" w:hAnsi="Times New Roman" w:cs="Times New Roman"/>
          <w:lang w:val="ru-RU"/>
        </w:rPr>
        <w:t>особенно</w:t>
      </w:r>
      <w:r w:rsidRPr="00B9008A">
        <w:rPr>
          <w:rFonts w:ascii="Times New Roman" w:hAnsi="Times New Roman" w:cs="Times New Roman"/>
          <w:lang w:val="ru-RU"/>
        </w:rPr>
        <w:t xml:space="preserve"> </w:t>
      </w:r>
      <w:r>
        <w:rPr>
          <w:rFonts w:ascii="Times New Roman" w:hAnsi="Times New Roman" w:cs="Times New Roman"/>
          <w:lang w:val="ru-RU"/>
        </w:rPr>
        <w:t>это</w:t>
      </w:r>
      <w:r w:rsidRPr="00B9008A">
        <w:rPr>
          <w:rFonts w:ascii="Times New Roman" w:hAnsi="Times New Roman" w:cs="Times New Roman"/>
          <w:lang w:val="ru-RU"/>
        </w:rPr>
        <w:t xml:space="preserve"> </w:t>
      </w:r>
      <w:r>
        <w:rPr>
          <w:rFonts w:ascii="Times New Roman" w:hAnsi="Times New Roman" w:cs="Times New Roman"/>
          <w:lang w:val="ru-RU"/>
        </w:rPr>
        <w:t>касается</w:t>
      </w:r>
      <w:r w:rsidRPr="00B9008A">
        <w:rPr>
          <w:rFonts w:ascii="Times New Roman" w:hAnsi="Times New Roman" w:cs="Times New Roman"/>
          <w:lang w:val="ru-RU"/>
        </w:rPr>
        <w:t xml:space="preserve"> </w:t>
      </w:r>
      <w:r>
        <w:rPr>
          <w:rFonts w:ascii="Times New Roman" w:hAnsi="Times New Roman" w:cs="Times New Roman"/>
          <w:lang w:val="ru-RU"/>
        </w:rPr>
        <w:t>уже</w:t>
      </w:r>
      <w:r w:rsidRPr="00B9008A">
        <w:rPr>
          <w:rFonts w:ascii="Times New Roman" w:hAnsi="Times New Roman" w:cs="Times New Roman"/>
          <w:lang w:val="ru-RU"/>
        </w:rPr>
        <w:t xml:space="preserve"> </w:t>
      </w:r>
      <w:r>
        <w:rPr>
          <w:rFonts w:ascii="Times New Roman" w:hAnsi="Times New Roman" w:cs="Times New Roman"/>
          <w:lang w:val="ru-RU"/>
        </w:rPr>
        <w:t>существующих</w:t>
      </w:r>
      <w:r w:rsidRPr="00B9008A">
        <w:rPr>
          <w:rFonts w:ascii="Times New Roman" w:hAnsi="Times New Roman" w:cs="Times New Roman"/>
          <w:lang w:val="ru-RU"/>
        </w:rPr>
        <w:t xml:space="preserve"> </w:t>
      </w:r>
      <w:r>
        <w:rPr>
          <w:rFonts w:ascii="Times New Roman" w:hAnsi="Times New Roman" w:cs="Times New Roman"/>
          <w:lang w:val="ru-RU"/>
        </w:rPr>
        <w:t xml:space="preserve">требований (таких как участие в подготовке содержательной части программы, помощь в организации и т.д.). </w:t>
      </w:r>
      <w:r w:rsidR="00AD59F2">
        <w:rPr>
          <w:rFonts w:ascii="Times New Roman" w:hAnsi="Times New Roman" w:cs="Times New Roman"/>
          <w:lang w:val="ru-RU"/>
        </w:rPr>
        <w:t>Также</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отмечалось</w:t>
      </w:r>
      <w:r w:rsidR="00AD59F2" w:rsidRPr="00AD59F2">
        <w:rPr>
          <w:rFonts w:ascii="Times New Roman" w:hAnsi="Times New Roman" w:cs="Times New Roman"/>
          <w:lang w:val="ru-RU"/>
        </w:rPr>
        <w:t xml:space="preserve">, </w:t>
      </w:r>
      <w:r w:rsidR="00AD59F2">
        <w:rPr>
          <w:rFonts w:ascii="Times New Roman" w:hAnsi="Times New Roman" w:cs="Times New Roman"/>
          <w:lang w:val="ru-RU"/>
        </w:rPr>
        <w:t>что</w:t>
      </w:r>
      <w:r w:rsidR="00AD59F2" w:rsidRPr="00AD59F2">
        <w:rPr>
          <w:rFonts w:ascii="Times New Roman" w:hAnsi="Times New Roman" w:cs="Times New Roman"/>
          <w:lang w:val="ru-RU"/>
        </w:rPr>
        <w:t xml:space="preserve"> </w:t>
      </w:r>
      <w:r w:rsidR="00AD59F2">
        <w:rPr>
          <w:rFonts w:ascii="Times New Roman" w:hAnsi="Times New Roman" w:cs="Times New Roman"/>
          <w:lang w:val="ru-RU"/>
        </w:rPr>
        <w:t xml:space="preserve">требования в части </w:t>
      </w:r>
      <w:proofErr w:type="spellStart"/>
      <w:r w:rsidR="00AD59F2">
        <w:rPr>
          <w:rFonts w:ascii="Times New Roman" w:hAnsi="Times New Roman" w:cs="Times New Roman"/>
          <w:lang w:val="ru-RU"/>
        </w:rPr>
        <w:t>софинансирования</w:t>
      </w:r>
      <w:proofErr w:type="spellEnd"/>
      <w:r w:rsidR="00AD59F2">
        <w:rPr>
          <w:rFonts w:ascii="Times New Roman" w:hAnsi="Times New Roman" w:cs="Times New Roman"/>
          <w:lang w:val="ru-RU"/>
        </w:rPr>
        <w:t xml:space="preserve"> тоже можно сделать официальными, но только как рекомендацию, а не</w:t>
      </w:r>
      <w:r w:rsidR="003920EB">
        <w:rPr>
          <w:rFonts w:ascii="Times New Roman" w:hAnsi="Times New Roman" w:cs="Times New Roman"/>
          <w:lang w:val="ru-RU"/>
        </w:rPr>
        <w:t xml:space="preserve"> как</w:t>
      </w:r>
      <w:r w:rsidR="00AD59F2">
        <w:rPr>
          <w:rFonts w:ascii="Times New Roman" w:hAnsi="Times New Roman" w:cs="Times New Roman"/>
          <w:lang w:val="ru-RU"/>
        </w:rPr>
        <w:t xml:space="preserve"> обязательное положение; в противном случае «за бортом» останутся страны, не имеющие возможности обеспечить </w:t>
      </w:r>
      <w:proofErr w:type="spellStart"/>
      <w:r w:rsidR="00AD59F2">
        <w:rPr>
          <w:rFonts w:ascii="Times New Roman" w:hAnsi="Times New Roman" w:cs="Times New Roman"/>
          <w:lang w:val="ru-RU"/>
        </w:rPr>
        <w:t>софинансирование</w:t>
      </w:r>
      <w:proofErr w:type="spellEnd"/>
      <w:r w:rsidR="00AD59F2">
        <w:rPr>
          <w:rFonts w:ascii="Times New Roman" w:hAnsi="Times New Roman" w:cs="Times New Roman"/>
          <w:lang w:val="ru-RU"/>
        </w:rPr>
        <w:t>.  Участники</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договорились</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внести в</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Операционное</w:t>
      </w:r>
      <w:r w:rsidR="00AD59F2" w:rsidRPr="00AD59F2">
        <w:rPr>
          <w:rFonts w:ascii="Times New Roman" w:hAnsi="Times New Roman" w:cs="Times New Roman"/>
          <w:lang w:val="ru-RU"/>
        </w:rPr>
        <w:t xml:space="preserve"> </w:t>
      </w:r>
      <w:r w:rsidR="00AD59F2">
        <w:rPr>
          <w:rFonts w:ascii="Times New Roman" w:hAnsi="Times New Roman" w:cs="Times New Roman"/>
          <w:lang w:val="ru-RU"/>
        </w:rPr>
        <w:t>руководство положение, согласно которо</w:t>
      </w:r>
      <w:r w:rsidR="00AD59F2" w:rsidRPr="00AD59F2">
        <w:rPr>
          <w:rFonts w:ascii="Times New Roman" w:hAnsi="Times New Roman" w:cs="Times New Roman"/>
          <w:lang w:val="ru-RU"/>
        </w:rPr>
        <w:t>м</w:t>
      </w:r>
      <w:r w:rsidR="00AD59F2">
        <w:rPr>
          <w:rFonts w:ascii="Times New Roman" w:hAnsi="Times New Roman" w:cs="Times New Roman"/>
          <w:lang w:val="ru-RU"/>
        </w:rPr>
        <w:t>у</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при</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наличии</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нескольких</w:t>
      </w:r>
      <w:r w:rsidR="00AD59F2" w:rsidRPr="00AD59F2">
        <w:rPr>
          <w:rFonts w:ascii="Times New Roman" w:hAnsi="Times New Roman" w:cs="Times New Roman"/>
          <w:lang w:val="ru-RU"/>
        </w:rPr>
        <w:t xml:space="preserve"> </w:t>
      </w:r>
      <w:r w:rsidR="00AD59F2">
        <w:rPr>
          <w:rFonts w:ascii="Times New Roman" w:hAnsi="Times New Roman" w:cs="Times New Roman"/>
          <w:lang w:val="ru-RU"/>
        </w:rPr>
        <w:t>стран</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желающих</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принять</w:t>
      </w:r>
      <w:r w:rsidR="00AD59F2" w:rsidRPr="00AD59F2">
        <w:rPr>
          <w:rFonts w:ascii="Times New Roman" w:hAnsi="Times New Roman" w:cs="Times New Roman"/>
          <w:lang w:val="ru-RU"/>
        </w:rPr>
        <w:t xml:space="preserve"> </w:t>
      </w:r>
      <w:r w:rsidR="00AD59F2">
        <w:rPr>
          <w:rFonts w:ascii="Times New Roman" w:hAnsi="Times New Roman" w:cs="Times New Roman"/>
          <w:lang w:val="ru-RU"/>
        </w:rPr>
        <w:t>у</w:t>
      </w:r>
      <w:r w:rsidR="00AD59F2" w:rsidRPr="00AD59F2">
        <w:rPr>
          <w:rFonts w:ascii="Times New Roman" w:hAnsi="Times New Roman" w:cs="Times New Roman"/>
          <w:lang w:val="ru-RU"/>
        </w:rPr>
        <w:t xml:space="preserve"> </w:t>
      </w:r>
      <w:r w:rsidR="00AD59F2">
        <w:rPr>
          <w:rFonts w:ascii="Times New Roman" w:hAnsi="Times New Roman" w:cs="Times New Roman"/>
          <w:lang w:val="ru-RU"/>
        </w:rPr>
        <w:t>себя</w:t>
      </w:r>
      <w:r w:rsidR="00AD59F2" w:rsidRPr="00AD59F2">
        <w:rPr>
          <w:rFonts w:ascii="Times New Roman" w:hAnsi="Times New Roman" w:cs="Times New Roman"/>
          <w:lang w:val="ru-RU"/>
        </w:rPr>
        <w:t xml:space="preserve"> </w:t>
      </w:r>
      <w:r w:rsidR="00AD59F2">
        <w:rPr>
          <w:rFonts w:ascii="Times New Roman" w:hAnsi="Times New Roman" w:cs="Times New Roman"/>
          <w:lang w:val="ru-RU"/>
        </w:rPr>
        <w:t>определённое мероприятие</w:t>
      </w:r>
      <w:r w:rsidR="00AD59F2" w:rsidRPr="00AD59F2">
        <w:rPr>
          <w:rFonts w:ascii="Times New Roman" w:hAnsi="Times New Roman" w:cs="Times New Roman"/>
          <w:lang w:val="ru-RU"/>
        </w:rPr>
        <w:t xml:space="preserve">, </w:t>
      </w:r>
      <w:r w:rsidR="00AD59F2">
        <w:rPr>
          <w:rFonts w:ascii="Times New Roman" w:hAnsi="Times New Roman" w:cs="Times New Roman"/>
          <w:lang w:val="ru-RU"/>
        </w:rPr>
        <w:t xml:space="preserve">при принятии решения следует учитывать готовность той или иной страны покрыть часть расходов, связанных с мероприятием. Также было предложено оговорить, что страны, принимающие у себя очные мероприятия, могут направить </w:t>
      </w:r>
      <w:r w:rsidR="00B1785E">
        <w:rPr>
          <w:rFonts w:ascii="Times New Roman" w:hAnsi="Times New Roman" w:cs="Times New Roman"/>
          <w:lang w:val="ru-RU"/>
        </w:rPr>
        <w:t>для участия в них большее количество сотрудников</w:t>
      </w:r>
      <w:r w:rsidR="00AD59F2">
        <w:rPr>
          <w:rFonts w:ascii="Times New Roman" w:hAnsi="Times New Roman" w:cs="Times New Roman"/>
          <w:lang w:val="ru-RU"/>
        </w:rPr>
        <w:t>.</w:t>
      </w:r>
      <w:r w:rsidR="004E377D" w:rsidRPr="00AD59F2">
        <w:rPr>
          <w:rFonts w:ascii="Times New Roman" w:hAnsi="Times New Roman" w:cs="Times New Roman"/>
          <w:lang w:val="ru-RU"/>
        </w:rPr>
        <w:t xml:space="preserve">  </w:t>
      </w:r>
    </w:p>
    <w:p w14:paraId="1C977381" w14:textId="4F1D5C61" w:rsidR="00BD77C6" w:rsidRPr="00AD59F2" w:rsidRDefault="00BD77C6" w:rsidP="008A1852">
      <w:pPr>
        <w:rPr>
          <w:rFonts w:ascii="Times New Roman" w:hAnsi="Times New Roman" w:cs="Times New Roman"/>
          <w:lang w:val="ru-RU"/>
        </w:rPr>
      </w:pPr>
    </w:p>
    <w:p w14:paraId="59644816" w14:textId="2ACA5039" w:rsidR="00BD74E3" w:rsidRPr="00E2772F" w:rsidRDefault="00AD59F2" w:rsidP="00BD74E3">
      <w:pPr>
        <w:rPr>
          <w:rFonts w:ascii="Times New Roman" w:hAnsi="Times New Roman" w:cs="Times New Roman"/>
          <w:lang w:val="ru-RU"/>
        </w:rPr>
      </w:pPr>
      <w:r>
        <w:rPr>
          <w:rFonts w:ascii="Times New Roman" w:hAnsi="Times New Roman" w:cs="Times New Roman"/>
          <w:lang w:val="ru-RU"/>
        </w:rPr>
        <w:t>Применительно</w:t>
      </w:r>
      <w:r w:rsidRPr="00045BB1">
        <w:rPr>
          <w:rFonts w:ascii="Times New Roman" w:hAnsi="Times New Roman" w:cs="Times New Roman"/>
          <w:lang w:val="ru-RU"/>
        </w:rPr>
        <w:t xml:space="preserve"> </w:t>
      </w:r>
      <w:r>
        <w:rPr>
          <w:rFonts w:ascii="Times New Roman" w:hAnsi="Times New Roman" w:cs="Times New Roman"/>
          <w:lang w:val="ru-RU"/>
        </w:rPr>
        <w:t>к</w:t>
      </w:r>
      <w:r w:rsidRPr="00045BB1">
        <w:rPr>
          <w:rFonts w:ascii="Times New Roman" w:hAnsi="Times New Roman" w:cs="Times New Roman"/>
          <w:lang w:val="ru-RU"/>
        </w:rPr>
        <w:t xml:space="preserve"> </w:t>
      </w:r>
      <w:r w:rsidRPr="00AD59F2">
        <w:rPr>
          <w:rFonts w:ascii="Times New Roman" w:hAnsi="Times New Roman" w:cs="Times New Roman"/>
          <w:b/>
          <w:i/>
          <w:lang w:val="ru-RU"/>
        </w:rPr>
        <w:t>анализу</w:t>
      </w:r>
      <w:r w:rsidRPr="00045BB1">
        <w:rPr>
          <w:rFonts w:ascii="Times New Roman" w:hAnsi="Times New Roman" w:cs="Times New Roman"/>
          <w:b/>
          <w:i/>
          <w:lang w:val="ru-RU"/>
        </w:rPr>
        <w:t xml:space="preserve"> </w:t>
      </w:r>
      <w:r w:rsidRPr="00AD59F2">
        <w:rPr>
          <w:rFonts w:ascii="Times New Roman" w:hAnsi="Times New Roman" w:cs="Times New Roman"/>
          <w:b/>
          <w:i/>
          <w:lang w:val="ru-RU"/>
        </w:rPr>
        <w:t>опыта</w:t>
      </w:r>
      <w:r w:rsidRPr="00045BB1">
        <w:rPr>
          <w:rFonts w:ascii="Times New Roman" w:hAnsi="Times New Roman" w:cs="Times New Roman"/>
          <w:b/>
          <w:i/>
          <w:lang w:val="ru-RU"/>
        </w:rPr>
        <w:t xml:space="preserve"> </w:t>
      </w:r>
      <w:r w:rsidRPr="00AD59F2">
        <w:rPr>
          <w:rFonts w:ascii="Times New Roman" w:hAnsi="Times New Roman" w:cs="Times New Roman"/>
          <w:b/>
          <w:i/>
          <w:lang w:val="ru-RU"/>
        </w:rPr>
        <w:t>других</w:t>
      </w:r>
      <w:r w:rsidRPr="00045BB1">
        <w:rPr>
          <w:rFonts w:ascii="Times New Roman" w:hAnsi="Times New Roman" w:cs="Times New Roman"/>
          <w:b/>
          <w:i/>
          <w:lang w:val="ru-RU"/>
        </w:rPr>
        <w:t xml:space="preserve"> </w:t>
      </w:r>
      <w:r w:rsidRPr="00AD59F2">
        <w:rPr>
          <w:rFonts w:ascii="Times New Roman" w:hAnsi="Times New Roman" w:cs="Times New Roman"/>
          <w:b/>
          <w:i/>
          <w:lang w:val="ru-RU"/>
        </w:rPr>
        <w:t>программ</w:t>
      </w:r>
      <w:r w:rsidRPr="00045BB1">
        <w:rPr>
          <w:rFonts w:ascii="Times New Roman" w:hAnsi="Times New Roman" w:cs="Times New Roman"/>
          <w:b/>
          <w:i/>
          <w:lang w:val="ru-RU"/>
        </w:rPr>
        <w:t>/</w:t>
      </w:r>
      <w:r w:rsidRPr="00AD59F2">
        <w:rPr>
          <w:rFonts w:ascii="Times New Roman" w:hAnsi="Times New Roman" w:cs="Times New Roman"/>
          <w:b/>
          <w:i/>
          <w:lang w:val="ru-RU"/>
        </w:rPr>
        <w:t>сетей</w:t>
      </w:r>
      <w:r w:rsidR="00045BB1" w:rsidRPr="00045BB1">
        <w:rPr>
          <w:rFonts w:ascii="Times New Roman" w:hAnsi="Times New Roman" w:cs="Times New Roman"/>
          <w:lang w:val="ru-RU"/>
        </w:rPr>
        <w:t xml:space="preserve"> </w:t>
      </w:r>
      <w:r>
        <w:rPr>
          <w:rFonts w:ascii="Times New Roman" w:hAnsi="Times New Roman" w:cs="Times New Roman"/>
          <w:lang w:val="ru-RU"/>
        </w:rPr>
        <w:t>было</w:t>
      </w:r>
      <w:r w:rsidRPr="00045BB1">
        <w:rPr>
          <w:rFonts w:ascii="Times New Roman" w:hAnsi="Times New Roman" w:cs="Times New Roman"/>
          <w:lang w:val="ru-RU"/>
        </w:rPr>
        <w:t xml:space="preserve"> </w:t>
      </w:r>
      <w:r>
        <w:rPr>
          <w:rFonts w:ascii="Times New Roman" w:hAnsi="Times New Roman" w:cs="Times New Roman"/>
          <w:lang w:val="ru-RU"/>
        </w:rPr>
        <w:t>отмечено</w:t>
      </w:r>
      <w:r w:rsidRPr="00045BB1">
        <w:rPr>
          <w:rFonts w:ascii="Times New Roman" w:hAnsi="Times New Roman" w:cs="Times New Roman"/>
          <w:lang w:val="ru-RU"/>
        </w:rPr>
        <w:t xml:space="preserve">, </w:t>
      </w:r>
      <w:r>
        <w:rPr>
          <w:rFonts w:ascii="Times New Roman" w:hAnsi="Times New Roman" w:cs="Times New Roman"/>
          <w:lang w:val="ru-RU"/>
        </w:rPr>
        <w:t>что</w:t>
      </w:r>
      <w:r w:rsidRPr="00045BB1">
        <w:rPr>
          <w:rFonts w:ascii="Times New Roman" w:hAnsi="Times New Roman" w:cs="Times New Roman"/>
          <w:lang w:val="ru-RU"/>
        </w:rPr>
        <w:t xml:space="preserve"> </w:t>
      </w:r>
      <w:r w:rsidR="00045BB1">
        <w:rPr>
          <w:rFonts w:ascii="Times New Roman" w:hAnsi="Times New Roman" w:cs="Times New Roman"/>
          <w:lang w:val="ru-RU"/>
        </w:rPr>
        <w:t>факторы</w:t>
      </w:r>
      <w:r w:rsidR="00045BB1" w:rsidRPr="00045BB1">
        <w:rPr>
          <w:rFonts w:ascii="Times New Roman" w:hAnsi="Times New Roman" w:cs="Times New Roman"/>
          <w:lang w:val="ru-RU"/>
        </w:rPr>
        <w:t xml:space="preserve">, </w:t>
      </w:r>
      <w:r w:rsidR="00045BB1">
        <w:rPr>
          <w:rFonts w:ascii="Times New Roman" w:hAnsi="Times New Roman" w:cs="Times New Roman"/>
          <w:lang w:val="ru-RU"/>
        </w:rPr>
        <w:t>ограничивающие</w:t>
      </w:r>
      <w:r w:rsidR="00045BB1" w:rsidRPr="00045BB1">
        <w:rPr>
          <w:rFonts w:ascii="Times New Roman" w:hAnsi="Times New Roman" w:cs="Times New Roman"/>
          <w:lang w:val="ru-RU"/>
        </w:rPr>
        <w:t xml:space="preserve"> </w:t>
      </w:r>
      <w:r w:rsidR="00045BB1">
        <w:rPr>
          <w:rFonts w:ascii="Times New Roman" w:hAnsi="Times New Roman" w:cs="Times New Roman"/>
          <w:lang w:val="ru-RU"/>
        </w:rPr>
        <w:t>возможность</w:t>
      </w:r>
      <w:r w:rsidR="00045BB1" w:rsidRPr="00045BB1">
        <w:rPr>
          <w:rFonts w:ascii="Times New Roman" w:hAnsi="Times New Roman" w:cs="Times New Roman"/>
          <w:lang w:val="ru-RU"/>
        </w:rPr>
        <w:t xml:space="preserve"> </w:t>
      </w:r>
      <w:r w:rsidR="00BD74E3" w:rsidRPr="00637BA4">
        <w:rPr>
          <w:rFonts w:ascii="Times New Roman" w:hAnsi="Times New Roman" w:cs="Times New Roman"/>
        </w:rPr>
        <w:t>PEMPAL</w:t>
      </w:r>
      <w:r w:rsidR="00045BB1" w:rsidRPr="00045BB1">
        <w:rPr>
          <w:rFonts w:ascii="Times New Roman" w:hAnsi="Times New Roman" w:cs="Times New Roman"/>
          <w:lang w:val="ru-RU"/>
        </w:rPr>
        <w:t xml:space="preserve"> </w:t>
      </w:r>
      <w:r w:rsidR="00045BB1">
        <w:rPr>
          <w:rFonts w:ascii="Times New Roman" w:hAnsi="Times New Roman" w:cs="Times New Roman"/>
          <w:lang w:val="ru-RU"/>
        </w:rPr>
        <w:t>применять</w:t>
      </w:r>
      <w:r w:rsidR="00045BB1" w:rsidRPr="00045BB1">
        <w:rPr>
          <w:rFonts w:ascii="Times New Roman" w:hAnsi="Times New Roman" w:cs="Times New Roman"/>
          <w:lang w:val="ru-RU"/>
        </w:rPr>
        <w:t xml:space="preserve"> </w:t>
      </w:r>
      <w:r w:rsidR="00045BB1">
        <w:rPr>
          <w:rFonts w:ascii="Times New Roman" w:hAnsi="Times New Roman" w:cs="Times New Roman"/>
          <w:lang w:val="ru-RU"/>
        </w:rPr>
        <w:t>подходы</w:t>
      </w:r>
      <w:r w:rsidR="00045BB1" w:rsidRPr="00045BB1">
        <w:rPr>
          <w:rFonts w:ascii="Times New Roman" w:hAnsi="Times New Roman" w:cs="Times New Roman"/>
          <w:lang w:val="ru-RU"/>
        </w:rPr>
        <w:t xml:space="preserve">, </w:t>
      </w:r>
      <w:r w:rsidR="00045BB1">
        <w:rPr>
          <w:rFonts w:ascii="Times New Roman" w:hAnsi="Times New Roman" w:cs="Times New Roman"/>
          <w:lang w:val="ru-RU"/>
        </w:rPr>
        <w:t>наиболее</w:t>
      </w:r>
      <w:r w:rsidR="00045BB1" w:rsidRPr="00045BB1">
        <w:rPr>
          <w:rFonts w:ascii="Times New Roman" w:hAnsi="Times New Roman" w:cs="Times New Roman"/>
          <w:lang w:val="ru-RU"/>
        </w:rPr>
        <w:t xml:space="preserve"> </w:t>
      </w:r>
      <w:r w:rsidR="00045BB1">
        <w:rPr>
          <w:rFonts w:ascii="Times New Roman" w:hAnsi="Times New Roman" w:cs="Times New Roman"/>
          <w:lang w:val="ru-RU"/>
        </w:rPr>
        <w:t>распространённые</w:t>
      </w:r>
      <w:r w:rsidR="00045BB1" w:rsidRPr="00045BB1">
        <w:rPr>
          <w:rFonts w:ascii="Times New Roman" w:hAnsi="Times New Roman" w:cs="Times New Roman"/>
          <w:lang w:val="ru-RU"/>
        </w:rPr>
        <w:t xml:space="preserve"> </w:t>
      </w:r>
      <w:r w:rsidR="00045BB1">
        <w:rPr>
          <w:rFonts w:ascii="Times New Roman" w:hAnsi="Times New Roman" w:cs="Times New Roman"/>
          <w:lang w:val="ru-RU"/>
        </w:rPr>
        <w:t xml:space="preserve">в практике других программ (в том числе </w:t>
      </w:r>
      <w:r w:rsidR="00B1785E">
        <w:rPr>
          <w:rFonts w:ascii="Times New Roman" w:hAnsi="Times New Roman" w:cs="Times New Roman"/>
          <w:lang w:val="ru-RU"/>
        </w:rPr>
        <w:t>правовые</w:t>
      </w:r>
      <w:r w:rsidR="00045BB1">
        <w:rPr>
          <w:rFonts w:ascii="Times New Roman" w:hAnsi="Times New Roman" w:cs="Times New Roman"/>
          <w:lang w:val="ru-RU"/>
        </w:rPr>
        <w:t xml:space="preserve"> </w:t>
      </w:r>
      <w:r w:rsidR="00B1785E">
        <w:rPr>
          <w:rFonts w:ascii="Times New Roman" w:hAnsi="Times New Roman" w:cs="Times New Roman"/>
          <w:lang w:val="ru-RU"/>
        </w:rPr>
        <w:t>аспекты</w:t>
      </w:r>
      <w:r w:rsidR="00045BB1">
        <w:rPr>
          <w:rFonts w:ascii="Times New Roman" w:hAnsi="Times New Roman" w:cs="Times New Roman"/>
          <w:lang w:val="ru-RU"/>
        </w:rPr>
        <w:t>, связанные с взиманием членских взносов)</w:t>
      </w:r>
      <w:r w:rsidR="00E2772F">
        <w:rPr>
          <w:rFonts w:ascii="Times New Roman" w:hAnsi="Times New Roman" w:cs="Times New Roman"/>
          <w:lang w:val="ru-RU"/>
        </w:rPr>
        <w:t xml:space="preserve">, в </w:t>
      </w:r>
      <w:r w:rsidR="00045BB1">
        <w:rPr>
          <w:rFonts w:ascii="Times New Roman" w:hAnsi="Times New Roman" w:cs="Times New Roman"/>
          <w:lang w:val="ru-RU"/>
        </w:rPr>
        <w:t xml:space="preserve">прошлые годы уже обсуждались неформально, однако </w:t>
      </w:r>
      <w:r w:rsidR="00E2772F">
        <w:rPr>
          <w:rFonts w:ascii="Times New Roman" w:hAnsi="Times New Roman" w:cs="Times New Roman"/>
          <w:lang w:val="ru-RU"/>
        </w:rPr>
        <w:t>этот</w:t>
      </w:r>
      <w:r w:rsidR="00B1785E">
        <w:rPr>
          <w:rFonts w:ascii="Times New Roman" w:hAnsi="Times New Roman" w:cs="Times New Roman"/>
          <w:lang w:val="ru-RU"/>
        </w:rPr>
        <w:t xml:space="preserve"> вопрос следует</w:t>
      </w:r>
      <w:r w:rsidR="00045BB1">
        <w:rPr>
          <w:rFonts w:ascii="Times New Roman" w:hAnsi="Times New Roman" w:cs="Times New Roman"/>
          <w:lang w:val="ru-RU"/>
        </w:rPr>
        <w:t xml:space="preserve"> официально отразить в документах.  </w:t>
      </w:r>
      <w:r w:rsidR="00E2772F">
        <w:rPr>
          <w:rFonts w:ascii="Times New Roman" w:hAnsi="Times New Roman" w:cs="Times New Roman"/>
          <w:lang w:val="ru-RU"/>
        </w:rPr>
        <w:t>Кроме</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того</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при</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этом</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анализе</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следует</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обращаться</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и</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к</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опыту</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программ</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которые</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менее</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схожи</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с</w:t>
      </w:r>
      <w:r w:rsidR="00E2772F" w:rsidRPr="00E2772F">
        <w:rPr>
          <w:rFonts w:ascii="Times New Roman" w:hAnsi="Times New Roman" w:cs="Times New Roman"/>
          <w:lang w:val="ru-RU"/>
        </w:rPr>
        <w:t xml:space="preserve"> </w:t>
      </w:r>
      <w:r w:rsidR="00BD74E3" w:rsidRPr="005028EB">
        <w:rPr>
          <w:rFonts w:ascii="Times New Roman" w:hAnsi="Times New Roman" w:cs="Times New Roman"/>
        </w:rPr>
        <w:t>PEMPAL</w:t>
      </w:r>
      <w:r w:rsidR="00BD74E3" w:rsidRPr="00E2772F">
        <w:rPr>
          <w:rFonts w:ascii="Times New Roman" w:hAnsi="Times New Roman" w:cs="Times New Roman"/>
          <w:lang w:val="ru-RU"/>
        </w:rPr>
        <w:t xml:space="preserve">, </w:t>
      </w:r>
      <w:r w:rsidR="00E2772F">
        <w:rPr>
          <w:rFonts w:ascii="Times New Roman" w:hAnsi="Times New Roman" w:cs="Times New Roman"/>
          <w:lang w:val="ru-RU"/>
        </w:rPr>
        <w:t>поскольку э</w:t>
      </w:r>
      <w:r w:rsidR="005749F8">
        <w:rPr>
          <w:rFonts w:ascii="Times New Roman" w:hAnsi="Times New Roman" w:cs="Times New Roman"/>
          <w:lang w:val="ru-RU"/>
        </w:rPr>
        <w:t>т</w:t>
      </w:r>
      <w:r w:rsidR="00E2772F">
        <w:rPr>
          <w:rFonts w:ascii="Times New Roman" w:hAnsi="Times New Roman" w:cs="Times New Roman"/>
          <w:lang w:val="ru-RU"/>
        </w:rPr>
        <w:t xml:space="preserve">а информация может быть полезной при потенциальном дальнейшем развитии </w:t>
      </w:r>
      <w:r w:rsidR="00BD74E3" w:rsidRPr="005028EB">
        <w:rPr>
          <w:rFonts w:ascii="Times New Roman" w:hAnsi="Times New Roman" w:cs="Times New Roman"/>
        </w:rPr>
        <w:t>PEMPAL</w:t>
      </w:r>
      <w:r w:rsidR="00BD74E3" w:rsidRPr="00E2772F">
        <w:rPr>
          <w:rFonts w:ascii="Times New Roman" w:hAnsi="Times New Roman" w:cs="Times New Roman"/>
          <w:lang w:val="ru-RU"/>
        </w:rPr>
        <w:t xml:space="preserve">. </w:t>
      </w:r>
      <w:r w:rsidR="00E2772F">
        <w:rPr>
          <w:rFonts w:ascii="Times New Roman" w:hAnsi="Times New Roman" w:cs="Times New Roman"/>
          <w:lang w:val="ru-RU"/>
        </w:rPr>
        <w:t>Многие</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представители</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руководящих</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органов</w:t>
      </w:r>
      <w:r w:rsidR="00BD74E3" w:rsidRPr="00E2772F">
        <w:rPr>
          <w:rFonts w:ascii="Times New Roman" w:hAnsi="Times New Roman" w:cs="Times New Roman"/>
          <w:lang w:val="ru-RU"/>
        </w:rPr>
        <w:t xml:space="preserve"> </w:t>
      </w:r>
      <w:r w:rsidR="00BD74E3" w:rsidRPr="005028EB">
        <w:rPr>
          <w:rFonts w:ascii="Times New Roman" w:hAnsi="Times New Roman" w:cs="Times New Roman"/>
        </w:rPr>
        <w:t>PEMPAL</w:t>
      </w:r>
      <w:r w:rsidR="00BD74E3" w:rsidRPr="00E2772F">
        <w:rPr>
          <w:rFonts w:ascii="Times New Roman" w:hAnsi="Times New Roman" w:cs="Times New Roman"/>
          <w:lang w:val="ru-RU"/>
        </w:rPr>
        <w:t xml:space="preserve"> </w:t>
      </w:r>
      <w:r w:rsidR="00E2772F">
        <w:rPr>
          <w:rFonts w:ascii="Times New Roman" w:hAnsi="Times New Roman" w:cs="Times New Roman"/>
          <w:lang w:val="ru-RU"/>
        </w:rPr>
        <w:t>подчёркивали</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что</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с</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учётом</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поиска</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мер</w:t>
      </w:r>
      <w:r w:rsidR="00E2772F" w:rsidRPr="00E2772F">
        <w:rPr>
          <w:rFonts w:ascii="Times New Roman" w:hAnsi="Times New Roman" w:cs="Times New Roman"/>
          <w:lang w:val="ru-RU"/>
        </w:rPr>
        <w:t xml:space="preserve"> </w:t>
      </w:r>
      <w:r w:rsidR="00E2772F">
        <w:rPr>
          <w:rFonts w:ascii="Times New Roman" w:hAnsi="Times New Roman" w:cs="Times New Roman"/>
          <w:lang w:val="ru-RU"/>
        </w:rPr>
        <w:t>экономии проведение полномасштабного исследования представляется нецелесообразным. Поэтому</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был</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предложен</w:t>
      </w:r>
      <w:r w:rsidR="00E2772F" w:rsidRPr="00E2772F">
        <w:rPr>
          <w:rFonts w:ascii="Times New Roman" w:hAnsi="Times New Roman" w:cs="Times New Roman"/>
          <w:lang w:val="ru-RU"/>
        </w:rPr>
        <w:t xml:space="preserve"> </w:t>
      </w:r>
      <w:r w:rsidR="00206D4B">
        <w:rPr>
          <w:rFonts w:ascii="Times New Roman" w:hAnsi="Times New Roman" w:cs="Times New Roman"/>
          <w:lang w:val="ru-RU"/>
        </w:rPr>
        <w:t>менее затратный</w:t>
      </w:r>
      <w:r w:rsidR="00E2772F">
        <w:rPr>
          <w:rFonts w:ascii="Times New Roman" w:hAnsi="Times New Roman" w:cs="Times New Roman"/>
          <w:lang w:val="ru-RU"/>
        </w:rPr>
        <w:t xml:space="preserve"> вариант</w:t>
      </w:r>
      <w:r w:rsidR="00B1785E">
        <w:rPr>
          <w:rFonts w:ascii="Times New Roman" w:hAnsi="Times New Roman" w:cs="Times New Roman"/>
          <w:lang w:val="ru-RU"/>
        </w:rPr>
        <w:t xml:space="preserve"> -</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подготовить</w:t>
      </w:r>
      <w:r w:rsidR="00E2772F" w:rsidRPr="00E2772F">
        <w:rPr>
          <w:rFonts w:ascii="Times New Roman" w:hAnsi="Times New Roman" w:cs="Times New Roman"/>
          <w:lang w:val="ru-RU"/>
        </w:rPr>
        <w:t xml:space="preserve"> </w:t>
      </w:r>
      <w:r w:rsidR="00E2772F">
        <w:rPr>
          <w:rFonts w:ascii="Times New Roman" w:hAnsi="Times New Roman" w:cs="Times New Roman"/>
          <w:lang w:val="ru-RU"/>
        </w:rPr>
        <w:t>записку</w:t>
      </w:r>
      <w:r w:rsidR="00E2772F" w:rsidRPr="00E2772F">
        <w:rPr>
          <w:rFonts w:ascii="Times New Roman" w:hAnsi="Times New Roman" w:cs="Times New Roman"/>
          <w:lang w:val="ru-RU"/>
        </w:rPr>
        <w:t xml:space="preserve">, </w:t>
      </w:r>
      <w:r w:rsidR="00E2772F">
        <w:rPr>
          <w:rFonts w:ascii="Times New Roman" w:hAnsi="Times New Roman" w:cs="Times New Roman"/>
          <w:lang w:val="ru-RU"/>
        </w:rPr>
        <w:t xml:space="preserve">отражающую отдельные аспекты деятельности других программ/сетей, и то, в какой мере и каким образом они могли бы </w:t>
      </w:r>
      <w:r w:rsidR="00B1785E">
        <w:rPr>
          <w:rFonts w:ascii="Times New Roman" w:hAnsi="Times New Roman" w:cs="Times New Roman"/>
          <w:lang w:val="ru-RU"/>
        </w:rPr>
        <w:t>быть применимы для программы</w:t>
      </w:r>
      <w:r w:rsidR="00E2772F">
        <w:rPr>
          <w:rFonts w:ascii="Times New Roman" w:hAnsi="Times New Roman" w:cs="Times New Roman"/>
          <w:lang w:val="ru-RU"/>
        </w:rPr>
        <w:t xml:space="preserve"> </w:t>
      </w:r>
      <w:r w:rsidR="00BD74E3" w:rsidRPr="00E14DEA">
        <w:rPr>
          <w:rFonts w:ascii="Times New Roman" w:hAnsi="Times New Roman" w:cs="Times New Roman"/>
        </w:rPr>
        <w:t>PEMPAL</w:t>
      </w:r>
      <w:r w:rsidR="00BD74E3" w:rsidRPr="00E2772F">
        <w:rPr>
          <w:rFonts w:ascii="Times New Roman" w:hAnsi="Times New Roman" w:cs="Times New Roman"/>
          <w:lang w:val="ru-RU"/>
        </w:rPr>
        <w:t xml:space="preserve">. </w:t>
      </w:r>
    </w:p>
    <w:p w14:paraId="42181CA8" w14:textId="77777777" w:rsidR="00BD74E3" w:rsidRPr="00E2772F" w:rsidRDefault="00BD74E3" w:rsidP="008A1852">
      <w:pPr>
        <w:rPr>
          <w:rFonts w:ascii="Times New Roman" w:hAnsi="Times New Roman" w:cs="Times New Roman"/>
          <w:lang w:val="ru-RU"/>
        </w:rPr>
      </w:pPr>
    </w:p>
    <w:p w14:paraId="7412F123" w14:textId="13630D78" w:rsidR="005355A9" w:rsidRPr="00292D3E" w:rsidRDefault="00292D3E" w:rsidP="008A1852">
      <w:pPr>
        <w:rPr>
          <w:rFonts w:ascii="Times New Roman" w:hAnsi="Times New Roman" w:cs="Times New Roman"/>
          <w:lang w:val="ru-RU"/>
        </w:rPr>
      </w:pPr>
      <w:r>
        <w:rPr>
          <w:rFonts w:ascii="Times New Roman" w:hAnsi="Times New Roman" w:cs="Times New Roman"/>
          <w:lang w:val="ru-RU"/>
        </w:rPr>
        <w:t>При</w:t>
      </w:r>
      <w:r w:rsidRPr="00292D3E">
        <w:rPr>
          <w:rFonts w:ascii="Times New Roman" w:hAnsi="Times New Roman" w:cs="Times New Roman"/>
          <w:lang w:val="ru-RU"/>
        </w:rPr>
        <w:t xml:space="preserve"> </w:t>
      </w:r>
      <w:r>
        <w:rPr>
          <w:rFonts w:ascii="Times New Roman" w:hAnsi="Times New Roman" w:cs="Times New Roman"/>
          <w:lang w:val="ru-RU"/>
        </w:rPr>
        <w:t>обсуждении</w:t>
      </w:r>
      <w:r w:rsidRPr="00292D3E">
        <w:rPr>
          <w:rFonts w:ascii="Times New Roman" w:hAnsi="Times New Roman" w:cs="Times New Roman"/>
          <w:lang w:val="ru-RU"/>
        </w:rPr>
        <w:t xml:space="preserve"> </w:t>
      </w:r>
      <w:r w:rsidRPr="00292D3E">
        <w:rPr>
          <w:rFonts w:ascii="Times New Roman" w:hAnsi="Times New Roman" w:cs="Times New Roman"/>
          <w:b/>
          <w:i/>
          <w:lang w:val="ru-RU"/>
        </w:rPr>
        <w:t>возможных вариантов экономии средств</w:t>
      </w:r>
      <w:r w:rsidRPr="00292D3E">
        <w:rPr>
          <w:rFonts w:ascii="Times New Roman" w:hAnsi="Times New Roman" w:cs="Times New Roman"/>
          <w:lang w:val="ru-RU"/>
        </w:rPr>
        <w:t xml:space="preserve"> </w:t>
      </w:r>
      <w:r>
        <w:rPr>
          <w:rFonts w:ascii="Times New Roman" w:hAnsi="Times New Roman" w:cs="Times New Roman"/>
          <w:lang w:val="ru-RU"/>
        </w:rPr>
        <w:t>участники</w:t>
      </w:r>
      <w:r w:rsidRPr="00292D3E">
        <w:rPr>
          <w:rFonts w:ascii="Times New Roman" w:hAnsi="Times New Roman" w:cs="Times New Roman"/>
          <w:lang w:val="ru-RU"/>
        </w:rPr>
        <w:t xml:space="preserve"> </w:t>
      </w:r>
      <w:r>
        <w:rPr>
          <w:rFonts w:ascii="Times New Roman" w:hAnsi="Times New Roman" w:cs="Times New Roman"/>
          <w:lang w:val="ru-RU"/>
        </w:rPr>
        <w:t>групп</w:t>
      </w:r>
      <w:r w:rsidRPr="00292D3E">
        <w:rPr>
          <w:rFonts w:ascii="Times New Roman" w:hAnsi="Times New Roman" w:cs="Times New Roman"/>
          <w:lang w:val="ru-RU"/>
        </w:rPr>
        <w:t xml:space="preserve"> </w:t>
      </w:r>
      <w:r>
        <w:rPr>
          <w:rFonts w:ascii="Times New Roman" w:hAnsi="Times New Roman" w:cs="Times New Roman"/>
          <w:lang w:val="ru-RU"/>
        </w:rPr>
        <w:t>отметили</w:t>
      </w:r>
      <w:r w:rsidRPr="00292D3E">
        <w:rPr>
          <w:rFonts w:ascii="Times New Roman" w:hAnsi="Times New Roman" w:cs="Times New Roman"/>
          <w:lang w:val="ru-RU"/>
        </w:rPr>
        <w:t xml:space="preserve">, </w:t>
      </w:r>
      <w:r>
        <w:rPr>
          <w:rFonts w:ascii="Times New Roman" w:hAnsi="Times New Roman" w:cs="Times New Roman"/>
          <w:lang w:val="ru-RU"/>
        </w:rPr>
        <w:t>что</w:t>
      </w:r>
      <w:r w:rsidRPr="00292D3E">
        <w:rPr>
          <w:rFonts w:ascii="Times New Roman" w:hAnsi="Times New Roman" w:cs="Times New Roman"/>
          <w:lang w:val="ru-RU"/>
        </w:rPr>
        <w:t xml:space="preserve"> </w:t>
      </w:r>
      <w:r>
        <w:rPr>
          <w:rFonts w:ascii="Times New Roman" w:hAnsi="Times New Roman" w:cs="Times New Roman"/>
          <w:lang w:val="ru-RU"/>
        </w:rPr>
        <w:t>в</w:t>
      </w:r>
      <w:r w:rsidRPr="00292D3E">
        <w:rPr>
          <w:rFonts w:ascii="Times New Roman" w:hAnsi="Times New Roman" w:cs="Times New Roman"/>
          <w:lang w:val="ru-RU"/>
        </w:rPr>
        <w:t xml:space="preserve"> </w:t>
      </w:r>
      <w:r>
        <w:rPr>
          <w:rFonts w:ascii="Times New Roman" w:hAnsi="Times New Roman" w:cs="Times New Roman"/>
          <w:lang w:val="ru-RU"/>
        </w:rPr>
        <w:t>последнее</w:t>
      </w:r>
      <w:r w:rsidRPr="00292D3E">
        <w:rPr>
          <w:rFonts w:ascii="Times New Roman" w:hAnsi="Times New Roman" w:cs="Times New Roman"/>
          <w:lang w:val="ru-RU"/>
        </w:rPr>
        <w:t xml:space="preserve"> </w:t>
      </w:r>
      <w:r>
        <w:rPr>
          <w:rFonts w:ascii="Times New Roman" w:hAnsi="Times New Roman" w:cs="Times New Roman"/>
          <w:lang w:val="ru-RU"/>
        </w:rPr>
        <w:t>время</w:t>
      </w:r>
      <w:r w:rsidRPr="00292D3E">
        <w:rPr>
          <w:rFonts w:ascii="Times New Roman" w:hAnsi="Times New Roman" w:cs="Times New Roman"/>
          <w:lang w:val="ru-RU"/>
        </w:rPr>
        <w:t xml:space="preserve"> </w:t>
      </w:r>
      <w:r>
        <w:rPr>
          <w:rFonts w:ascii="Times New Roman" w:hAnsi="Times New Roman" w:cs="Times New Roman"/>
          <w:lang w:val="ru-RU"/>
        </w:rPr>
        <w:t>уже</w:t>
      </w:r>
      <w:r w:rsidRPr="00292D3E">
        <w:rPr>
          <w:rFonts w:ascii="Times New Roman" w:hAnsi="Times New Roman" w:cs="Times New Roman"/>
          <w:lang w:val="ru-RU"/>
        </w:rPr>
        <w:t xml:space="preserve"> </w:t>
      </w:r>
      <w:r>
        <w:rPr>
          <w:rFonts w:ascii="Times New Roman" w:hAnsi="Times New Roman" w:cs="Times New Roman"/>
          <w:lang w:val="ru-RU"/>
        </w:rPr>
        <w:t>проделана</w:t>
      </w:r>
      <w:r w:rsidRPr="00292D3E">
        <w:rPr>
          <w:rFonts w:ascii="Times New Roman" w:hAnsi="Times New Roman" w:cs="Times New Roman"/>
          <w:lang w:val="ru-RU"/>
        </w:rPr>
        <w:t xml:space="preserve"> </w:t>
      </w:r>
      <w:r>
        <w:rPr>
          <w:rFonts w:ascii="Times New Roman" w:hAnsi="Times New Roman" w:cs="Times New Roman"/>
          <w:lang w:val="ru-RU"/>
        </w:rPr>
        <w:t>большая</w:t>
      </w:r>
      <w:r w:rsidRPr="00292D3E">
        <w:rPr>
          <w:rFonts w:ascii="Times New Roman" w:hAnsi="Times New Roman" w:cs="Times New Roman"/>
          <w:lang w:val="ru-RU"/>
        </w:rPr>
        <w:t xml:space="preserve"> </w:t>
      </w:r>
      <w:r>
        <w:rPr>
          <w:rFonts w:ascii="Times New Roman" w:hAnsi="Times New Roman" w:cs="Times New Roman"/>
          <w:lang w:val="ru-RU"/>
        </w:rPr>
        <w:t>работа</w:t>
      </w:r>
      <w:r w:rsidRPr="00292D3E">
        <w:rPr>
          <w:rFonts w:ascii="Times New Roman" w:hAnsi="Times New Roman" w:cs="Times New Roman"/>
          <w:lang w:val="ru-RU"/>
        </w:rPr>
        <w:t xml:space="preserve"> </w:t>
      </w:r>
      <w:r>
        <w:rPr>
          <w:rFonts w:ascii="Times New Roman" w:hAnsi="Times New Roman" w:cs="Times New Roman"/>
          <w:lang w:val="ru-RU"/>
        </w:rPr>
        <w:t>по</w:t>
      </w:r>
      <w:r w:rsidRPr="00292D3E">
        <w:rPr>
          <w:rFonts w:ascii="Times New Roman" w:hAnsi="Times New Roman" w:cs="Times New Roman"/>
          <w:lang w:val="ru-RU"/>
        </w:rPr>
        <w:t xml:space="preserve"> </w:t>
      </w:r>
      <w:r>
        <w:rPr>
          <w:rFonts w:ascii="Times New Roman" w:hAnsi="Times New Roman" w:cs="Times New Roman"/>
          <w:lang w:val="ru-RU"/>
        </w:rPr>
        <w:t>сокращению</w:t>
      </w:r>
      <w:r w:rsidRPr="00292D3E">
        <w:rPr>
          <w:rFonts w:ascii="Times New Roman" w:hAnsi="Times New Roman" w:cs="Times New Roman"/>
          <w:lang w:val="ru-RU"/>
        </w:rPr>
        <w:t xml:space="preserve"> </w:t>
      </w:r>
      <w:r>
        <w:rPr>
          <w:rFonts w:ascii="Times New Roman" w:hAnsi="Times New Roman" w:cs="Times New Roman"/>
          <w:lang w:val="ru-RU"/>
        </w:rPr>
        <w:t>расходов</w:t>
      </w:r>
      <w:r w:rsidRPr="00292D3E">
        <w:rPr>
          <w:rFonts w:ascii="Times New Roman" w:hAnsi="Times New Roman" w:cs="Times New Roman"/>
          <w:lang w:val="ru-RU"/>
        </w:rPr>
        <w:t xml:space="preserve">, </w:t>
      </w:r>
      <w:r>
        <w:rPr>
          <w:rFonts w:ascii="Times New Roman" w:hAnsi="Times New Roman" w:cs="Times New Roman"/>
          <w:lang w:val="ru-RU"/>
        </w:rPr>
        <w:t>связанных</w:t>
      </w:r>
      <w:r w:rsidRPr="00292D3E">
        <w:rPr>
          <w:rFonts w:ascii="Times New Roman" w:hAnsi="Times New Roman" w:cs="Times New Roman"/>
          <w:lang w:val="ru-RU"/>
        </w:rPr>
        <w:t xml:space="preserve"> </w:t>
      </w:r>
      <w:r>
        <w:rPr>
          <w:rFonts w:ascii="Times New Roman" w:hAnsi="Times New Roman" w:cs="Times New Roman"/>
          <w:lang w:val="ru-RU"/>
        </w:rPr>
        <w:t>с</w:t>
      </w:r>
      <w:r w:rsidRPr="00292D3E">
        <w:rPr>
          <w:rFonts w:ascii="Times New Roman" w:hAnsi="Times New Roman" w:cs="Times New Roman"/>
          <w:lang w:val="ru-RU"/>
        </w:rPr>
        <w:t xml:space="preserve"> </w:t>
      </w:r>
      <w:r>
        <w:rPr>
          <w:rFonts w:ascii="Times New Roman" w:hAnsi="Times New Roman" w:cs="Times New Roman"/>
          <w:lang w:val="ru-RU"/>
        </w:rPr>
        <w:t>проведением</w:t>
      </w:r>
      <w:r w:rsidRPr="00292D3E">
        <w:rPr>
          <w:rFonts w:ascii="Times New Roman" w:hAnsi="Times New Roman" w:cs="Times New Roman"/>
          <w:lang w:val="ru-RU"/>
        </w:rPr>
        <w:t xml:space="preserve"> </w:t>
      </w:r>
      <w:r>
        <w:rPr>
          <w:rFonts w:ascii="Times New Roman" w:hAnsi="Times New Roman" w:cs="Times New Roman"/>
          <w:lang w:val="ru-RU"/>
        </w:rPr>
        <w:t>мероприятий</w:t>
      </w:r>
      <w:r w:rsidRPr="00292D3E">
        <w:rPr>
          <w:rFonts w:ascii="Times New Roman" w:hAnsi="Times New Roman" w:cs="Times New Roman"/>
          <w:lang w:val="ru-RU"/>
        </w:rPr>
        <w:t xml:space="preserve"> </w:t>
      </w:r>
      <w:r>
        <w:rPr>
          <w:rFonts w:ascii="Times New Roman" w:hAnsi="Times New Roman" w:cs="Times New Roman"/>
          <w:lang w:val="ru-RU"/>
        </w:rPr>
        <w:t xml:space="preserve">и с деятельностью программы </w:t>
      </w:r>
      <w:r w:rsidR="00BD74E3" w:rsidRPr="00ED707C">
        <w:rPr>
          <w:rFonts w:ascii="Times New Roman" w:hAnsi="Times New Roman" w:cs="Times New Roman"/>
        </w:rPr>
        <w:t>PEMPAL</w:t>
      </w:r>
      <w:r>
        <w:rPr>
          <w:rFonts w:ascii="Times New Roman" w:hAnsi="Times New Roman" w:cs="Times New Roman"/>
          <w:lang w:val="ru-RU"/>
        </w:rPr>
        <w:t xml:space="preserve"> вообще. Поэтому</w:t>
      </w:r>
      <w:r w:rsidRPr="00292D3E">
        <w:rPr>
          <w:rFonts w:ascii="Times New Roman" w:hAnsi="Times New Roman" w:cs="Times New Roman"/>
          <w:lang w:val="ru-RU"/>
        </w:rPr>
        <w:t xml:space="preserve"> </w:t>
      </w:r>
      <w:r>
        <w:rPr>
          <w:rFonts w:ascii="Times New Roman" w:hAnsi="Times New Roman" w:cs="Times New Roman"/>
          <w:lang w:val="ru-RU"/>
        </w:rPr>
        <w:t>следует</w:t>
      </w:r>
      <w:r w:rsidRPr="00292D3E">
        <w:rPr>
          <w:rFonts w:ascii="Times New Roman" w:hAnsi="Times New Roman" w:cs="Times New Roman"/>
          <w:lang w:val="ru-RU"/>
        </w:rPr>
        <w:t xml:space="preserve"> </w:t>
      </w:r>
      <w:r>
        <w:rPr>
          <w:rFonts w:ascii="Times New Roman" w:hAnsi="Times New Roman" w:cs="Times New Roman"/>
          <w:lang w:val="ru-RU"/>
        </w:rPr>
        <w:t>весьма внимательно анализировать меры по дальнейшей экономии средств</w:t>
      </w:r>
      <w:r w:rsidR="00BD74E3" w:rsidRPr="00292D3E">
        <w:rPr>
          <w:rFonts w:ascii="Times New Roman" w:hAnsi="Times New Roman" w:cs="Times New Roman"/>
          <w:lang w:val="ru-RU"/>
        </w:rPr>
        <w:t>,</w:t>
      </w:r>
      <w:r w:rsidRPr="00292D3E">
        <w:rPr>
          <w:rFonts w:ascii="Times New Roman" w:hAnsi="Times New Roman" w:cs="Times New Roman"/>
          <w:lang w:val="ru-RU"/>
        </w:rPr>
        <w:t xml:space="preserve"> </w:t>
      </w:r>
      <w:r>
        <w:rPr>
          <w:rFonts w:ascii="Times New Roman" w:hAnsi="Times New Roman" w:cs="Times New Roman"/>
          <w:lang w:val="ru-RU"/>
        </w:rPr>
        <w:t>чтобы</w:t>
      </w:r>
      <w:r w:rsidRPr="00292D3E">
        <w:rPr>
          <w:rFonts w:ascii="Times New Roman" w:hAnsi="Times New Roman" w:cs="Times New Roman"/>
          <w:lang w:val="ru-RU"/>
        </w:rPr>
        <w:t xml:space="preserve"> </w:t>
      </w:r>
      <w:r>
        <w:rPr>
          <w:rFonts w:ascii="Times New Roman" w:hAnsi="Times New Roman" w:cs="Times New Roman"/>
          <w:lang w:val="ru-RU"/>
        </w:rPr>
        <w:t>не</w:t>
      </w:r>
      <w:r w:rsidRPr="00292D3E">
        <w:rPr>
          <w:rFonts w:ascii="Times New Roman" w:hAnsi="Times New Roman" w:cs="Times New Roman"/>
          <w:lang w:val="ru-RU"/>
        </w:rPr>
        <w:t xml:space="preserve"> </w:t>
      </w:r>
      <w:r>
        <w:rPr>
          <w:rFonts w:ascii="Times New Roman" w:hAnsi="Times New Roman" w:cs="Times New Roman"/>
          <w:lang w:val="ru-RU"/>
        </w:rPr>
        <w:t>поставить под угрозу качество</w:t>
      </w:r>
      <w:r w:rsidRPr="00292D3E">
        <w:rPr>
          <w:rFonts w:ascii="Times New Roman" w:hAnsi="Times New Roman" w:cs="Times New Roman"/>
          <w:lang w:val="ru-RU"/>
        </w:rPr>
        <w:t xml:space="preserve"> </w:t>
      </w:r>
      <w:r>
        <w:rPr>
          <w:rFonts w:ascii="Times New Roman" w:hAnsi="Times New Roman" w:cs="Times New Roman"/>
          <w:lang w:val="ru-RU"/>
        </w:rPr>
        <w:t>и</w:t>
      </w:r>
      <w:r w:rsidRPr="00292D3E">
        <w:rPr>
          <w:rFonts w:ascii="Times New Roman" w:hAnsi="Times New Roman" w:cs="Times New Roman"/>
          <w:lang w:val="ru-RU"/>
        </w:rPr>
        <w:t xml:space="preserve"> </w:t>
      </w:r>
      <w:r>
        <w:rPr>
          <w:rFonts w:ascii="Times New Roman" w:hAnsi="Times New Roman" w:cs="Times New Roman"/>
          <w:lang w:val="ru-RU"/>
        </w:rPr>
        <w:t>результативность</w:t>
      </w:r>
      <w:r w:rsidRPr="00292D3E">
        <w:rPr>
          <w:rFonts w:ascii="Times New Roman" w:hAnsi="Times New Roman" w:cs="Times New Roman"/>
          <w:lang w:val="ru-RU"/>
        </w:rPr>
        <w:t xml:space="preserve"> </w:t>
      </w:r>
      <w:r>
        <w:rPr>
          <w:rFonts w:ascii="Times New Roman" w:hAnsi="Times New Roman" w:cs="Times New Roman"/>
          <w:lang w:val="ru-RU"/>
        </w:rPr>
        <w:t>деятельности</w:t>
      </w:r>
      <w:r w:rsidRPr="00292D3E">
        <w:rPr>
          <w:rFonts w:ascii="Times New Roman" w:hAnsi="Times New Roman" w:cs="Times New Roman"/>
          <w:lang w:val="ru-RU"/>
        </w:rPr>
        <w:t xml:space="preserve"> </w:t>
      </w:r>
      <w:r>
        <w:rPr>
          <w:rFonts w:ascii="Times New Roman" w:hAnsi="Times New Roman" w:cs="Times New Roman"/>
          <w:lang w:val="ru-RU"/>
        </w:rPr>
        <w:t>сети</w:t>
      </w:r>
      <w:r w:rsidRPr="00292D3E">
        <w:rPr>
          <w:rFonts w:ascii="Times New Roman" w:hAnsi="Times New Roman" w:cs="Times New Roman"/>
          <w:lang w:val="ru-RU"/>
        </w:rPr>
        <w:t>.</w:t>
      </w:r>
      <w:r>
        <w:rPr>
          <w:rFonts w:ascii="Times New Roman" w:hAnsi="Times New Roman" w:cs="Times New Roman"/>
          <w:lang w:val="ru-RU"/>
        </w:rPr>
        <w:t xml:space="preserve"> </w:t>
      </w:r>
      <w:r w:rsidR="00BD74E3" w:rsidRPr="00292D3E">
        <w:rPr>
          <w:rFonts w:ascii="Times New Roman" w:hAnsi="Times New Roman" w:cs="Times New Roman"/>
          <w:lang w:val="ru-RU"/>
        </w:rPr>
        <w:t xml:space="preserve"> </w:t>
      </w:r>
      <w:r>
        <w:rPr>
          <w:rFonts w:ascii="Times New Roman" w:hAnsi="Times New Roman" w:cs="Times New Roman"/>
          <w:lang w:val="ru-RU"/>
        </w:rPr>
        <w:t>Участники</w:t>
      </w:r>
      <w:r w:rsidRPr="00292D3E">
        <w:rPr>
          <w:rFonts w:ascii="Times New Roman" w:hAnsi="Times New Roman" w:cs="Times New Roman"/>
          <w:lang w:val="ru-RU"/>
        </w:rPr>
        <w:t xml:space="preserve"> </w:t>
      </w:r>
      <w:r>
        <w:rPr>
          <w:rFonts w:ascii="Times New Roman" w:hAnsi="Times New Roman" w:cs="Times New Roman"/>
          <w:lang w:val="ru-RU"/>
        </w:rPr>
        <w:t>обсудили</w:t>
      </w:r>
      <w:r w:rsidRPr="00292D3E">
        <w:rPr>
          <w:rFonts w:ascii="Times New Roman" w:hAnsi="Times New Roman" w:cs="Times New Roman"/>
          <w:lang w:val="ru-RU"/>
        </w:rPr>
        <w:t xml:space="preserve"> </w:t>
      </w:r>
      <w:r>
        <w:rPr>
          <w:rFonts w:ascii="Times New Roman" w:hAnsi="Times New Roman" w:cs="Times New Roman"/>
          <w:lang w:val="ru-RU"/>
        </w:rPr>
        <w:t>плюсы</w:t>
      </w:r>
      <w:r w:rsidRPr="00292D3E">
        <w:rPr>
          <w:rFonts w:ascii="Times New Roman" w:hAnsi="Times New Roman" w:cs="Times New Roman"/>
          <w:lang w:val="ru-RU"/>
        </w:rPr>
        <w:t xml:space="preserve"> </w:t>
      </w:r>
      <w:r>
        <w:rPr>
          <w:rFonts w:ascii="Times New Roman" w:hAnsi="Times New Roman" w:cs="Times New Roman"/>
          <w:lang w:val="ru-RU"/>
        </w:rPr>
        <w:t>и</w:t>
      </w:r>
      <w:r w:rsidRPr="00292D3E">
        <w:rPr>
          <w:rFonts w:ascii="Times New Roman" w:hAnsi="Times New Roman" w:cs="Times New Roman"/>
          <w:lang w:val="ru-RU"/>
        </w:rPr>
        <w:t xml:space="preserve"> </w:t>
      </w:r>
      <w:r>
        <w:rPr>
          <w:rFonts w:ascii="Times New Roman" w:hAnsi="Times New Roman" w:cs="Times New Roman"/>
          <w:lang w:val="ru-RU"/>
        </w:rPr>
        <w:t>минусы</w:t>
      </w:r>
      <w:r w:rsidRPr="00292D3E">
        <w:rPr>
          <w:rFonts w:ascii="Times New Roman" w:hAnsi="Times New Roman" w:cs="Times New Roman"/>
          <w:lang w:val="ru-RU"/>
        </w:rPr>
        <w:t xml:space="preserve"> </w:t>
      </w:r>
      <w:r>
        <w:rPr>
          <w:rFonts w:ascii="Times New Roman" w:hAnsi="Times New Roman" w:cs="Times New Roman"/>
          <w:lang w:val="ru-RU"/>
        </w:rPr>
        <w:t>различных</w:t>
      </w:r>
      <w:r w:rsidRPr="00292D3E">
        <w:rPr>
          <w:rFonts w:ascii="Times New Roman" w:hAnsi="Times New Roman" w:cs="Times New Roman"/>
          <w:lang w:val="ru-RU"/>
        </w:rPr>
        <w:t xml:space="preserve"> </w:t>
      </w:r>
      <w:r w:rsidRPr="00292D3E">
        <w:rPr>
          <w:rFonts w:ascii="Times New Roman" w:hAnsi="Times New Roman" w:cs="Times New Roman"/>
          <w:b/>
          <w:i/>
          <w:lang w:val="ru-RU"/>
        </w:rPr>
        <w:t>вариантов экономии средств,</w:t>
      </w:r>
      <w:r w:rsidRPr="00292D3E">
        <w:rPr>
          <w:rFonts w:ascii="Times New Roman" w:hAnsi="Times New Roman" w:cs="Times New Roman"/>
          <w:lang w:val="ru-RU"/>
        </w:rPr>
        <w:t xml:space="preserve"> </w:t>
      </w:r>
      <w:r w:rsidR="00B1785E">
        <w:rPr>
          <w:rFonts w:ascii="Times New Roman" w:hAnsi="Times New Roman" w:cs="Times New Roman"/>
          <w:lang w:val="ru-RU"/>
        </w:rPr>
        <w:t>включающих</w:t>
      </w:r>
      <w:r w:rsidR="005355A9" w:rsidRPr="00292D3E">
        <w:rPr>
          <w:rFonts w:ascii="Times New Roman" w:hAnsi="Times New Roman" w:cs="Times New Roman"/>
          <w:lang w:val="ru-RU"/>
        </w:rPr>
        <w:t>:</w:t>
      </w:r>
    </w:p>
    <w:p w14:paraId="198513E3" w14:textId="645D97EB" w:rsidR="008A1852" w:rsidRPr="00F47D9F" w:rsidRDefault="00944E0E"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проводить</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мероприятия</w:t>
      </w:r>
      <w:r w:rsidRPr="00F47D9F">
        <w:rPr>
          <w:rFonts w:ascii="Times New Roman" w:hAnsi="Times New Roman" w:cs="Times New Roman"/>
          <w:sz w:val="22"/>
          <w:szCs w:val="22"/>
          <w:lang w:val="ru-RU"/>
        </w:rPr>
        <w:t xml:space="preserve"> </w:t>
      </w:r>
      <w:r w:rsidRPr="00F10FD7">
        <w:rPr>
          <w:rFonts w:ascii="Times New Roman" w:hAnsi="Times New Roman" w:cs="Times New Roman"/>
          <w:sz w:val="22"/>
          <w:szCs w:val="22"/>
          <w:lang w:val="en-US"/>
        </w:rPr>
        <w:t>PEMPAL</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базе</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учебных</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центров</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принимающ</w:t>
      </w:r>
      <w:r w:rsidR="00B1785E">
        <w:rPr>
          <w:rFonts w:ascii="Times New Roman" w:hAnsi="Times New Roman" w:cs="Times New Roman"/>
          <w:sz w:val="22"/>
          <w:szCs w:val="22"/>
          <w:lang w:val="ru-RU"/>
        </w:rPr>
        <w:t>их</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для</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экономии</w:t>
      </w:r>
      <w:r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расходов на организацию и</w:t>
      </w:r>
      <w:r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размещени</w:t>
      </w:r>
      <w:r w:rsidR="007D2450">
        <w:rPr>
          <w:rFonts w:ascii="Times New Roman" w:hAnsi="Times New Roman" w:cs="Times New Roman"/>
          <w:sz w:val="22"/>
          <w:szCs w:val="22"/>
          <w:lang w:val="ru-RU"/>
        </w:rPr>
        <w:t>е</w:t>
      </w:r>
      <w:r w:rsidR="00F47D9F">
        <w:rPr>
          <w:rFonts w:ascii="Times New Roman" w:hAnsi="Times New Roman" w:cs="Times New Roman"/>
          <w:sz w:val="22"/>
          <w:szCs w:val="22"/>
          <w:lang w:val="ru-RU"/>
        </w:rPr>
        <w:t xml:space="preserve"> (если такие центры обеспечивают размещение).</w:t>
      </w:r>
      <w:r w:rsidR="008A1852"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 xml:space="preserve"> Для</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дальнейшей</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проработки</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этого</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варианта</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необходимо</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выяснить, в каких странам имеются такие</w:t>
      </w:r>
      <w:r w:rsidR="00F47D9F" w:rsidRPr="00F47D9F">
        <w:rPr>
          <w:rFonts w:ascii="Times New Roman" w:hAnsi="Times New Roman" w:cs="Times New Roman"/>
          <w:sz w:val="22"/>
          <w:szCs w:val="22"/>
          <w:lang w:val="ru-RU"/>
        </w:rPr>
        <w:t xml:space="preserve"> </w:t>
      </w:r>
      <w:r w:rsidR="00F47D9F">
        <w:rPr>
          <w:rFonts w:ascii="Times New Roman" w:hAnsi="Times New Roman" w:cs="Times New Roman"/>
          <w:sz w:val="22"/>
          <w:szCs w:val="22"/>
          <w:lang w:val="ru-RU"/>
        </w:rPr>
        <w:t xml:space="preserve">центры (упоминались Беларусь, Македония и Грузия); </w:t>
      </w:r>
      <w:r w:rsidR="00F47D9F" w:rsidRPr="00F47D9F">
        <w:rPr>
          <w:rFonts w:ascii="Times New Roman" w:hAnsi="Times New Roman" w:cs="Times New Roman"/>
          <w:sz w:val="22"/>
          <w:szCs w:val="22"/>
          <w:lang w:val="ru-RU"/>
        </w:rPr>
        <w:t xml:space="preserve"> </w:t>
      </w:r>
    </w:p>
    <w:p w14:paraId="2158A071" w14:textId="7599EF6E" w:rsidR="008A1852" w:rsidRPr="00F47D9F" w:rsidRDefault="00F47D9F"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проводить</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мероприятия</w:t>
      </w:r>
      <w:r w:rsidRPr="00F47D9F">
        <w:rPr>
          <w:rFonts w:ascii="Times New Roman" w:hAnsi="Times New Roman" w:cs="Times New Roman"/>
          <w:sz w:val="22"/>
          <w:szCs w:val="22"/>
          <w:lang w:val="ru-RU"/>
        </w:rPr>
        <w:t xml:space="preserve"> </w:t>
      </w:r>
      <w:r w:rsidRPr="00F10FD7">
        <w:rPr>
          <w:rFonts w:ascii="Times New Roman" w:hAnsi="Times New Roman" w:cs="Times New Roman"/>
          <w:sz w:val="22"/>
          <w:szCs w:val="22"/>
          <w:lang w:val="en-US"/>
        </w:rPr>
        <w:t>PEMPAL</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помещениях</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принимающих</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организаций</w:t>
      </w:r>
      <w:r w:rsidRPr="00F47D9F">
        <w:rPr>
          <w:rFonts w:ascii="Times New Roman" w:hAnsi="Times New Roman" w:cs="Times New Roman"/>
          <w:sz w:val="22"/>
          <w:szCs w:val="22"/>
          <w:lang w:val="ru-RU"/>
        </w:rPr>
        <w:t xml:space="preserve"> </w:t>
      </w:r>
      <w:r w:rsidR="00195F8A" w:rsidRPr="00F47D9F">
        <w:rPr>
          <w:rFonts w:ascii="Times New Roman" w:hAnsi="Times New Roman" w:cs="Times New Roman"/>
          <w:sz w:val="22"/>
          <w:szCs w:val="22"/>
          <w:lang w:val="ru-RU"/>
        </w:rPr>
        <w:t>(</w:t>
      </w:r>
      <w:r>
        <w:rPr>
          <w:rFonts w:ascii="Times New Roman" w:hAnsi="Times New Roman" w:cs="Times New Roman"/>
          <w:sz w:val="22"/>
          <w:szCs w:val="22"/>
          <w:lang w:val="ru-RU"/>
        </w:rPr>
        <w:t>если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они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расположены</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недалеко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от</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гостиницы</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оборудованы</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системой</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синхронного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перевода</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или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если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такую</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систему</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можно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там развернуть, и при этом не возникнут препятствия, связанные с соображениями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безопасности</w:t>
      </w:r>
      <w:r w:rsidRPr="00F47D9F">
        <w:rPr>
          <w:rFonts w:ascii="Times New Roman" w:hAnsi="Times New Roman" w:cs="Times New Roman"/>
          <w:sz w:val="22"/>
          <w:szCs w:val="22"/>
          <w:lang w:val="ru-RU"/>
        </w:rPr>
        <w:t>)</w:t>
      </w:r>
      <w:r>
        <w:rPr>
          <w:rFonts w:ascii="Times New Roman" w:hAnsi="Times New Roman" w:cs="Times New Roman"/>
          <w:sz w:val="22"/>
          <w:szCs w:val="22"/>
          <w:lang w:val="ru-RU"/>
        </w:rPr>
        <w:t>;</w:t>
      </w:r>
    </w:p>
    <w:p w14:paraId="5A108AE9" w14:textId="1C861C42" w:rsidR="008A1852" w:rsidRPr="00F47D9F" w:rsidRDefault="00F47D9F" w:rsidP="006F1C4B">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принимающая</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сторона</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помогает</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договориться</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размещении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гостинице</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льготному</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тарифу</w:t>
      </w:r>
      <w:r w:rsidRPr="00F47D9F">
        <w:rPr>
          <w:rFonts w:ascii="Times New Roman" w:hAnsi="Times New Roman" w:cs="Times New Roman"/>
          <w:sz w:val="22"/>
          <w:szCs w:val="22"/>
          <w:lang w:val="ru-RU"/>
        </w:rPr>
        <w:t xml:space="preserve"> </w:t>
      </w:r>
      <w:r w:rsidR="008A1852" w:rsidRPr="00F47D9F">
        <w:rPr>
          <w:rFonts w:ascii="Times New Roman" w:hAnsi="Times New Roman" w:cs="Times New Roman"/>
          <w:sz w:val="22"/>
          <w:szCs w:val="22"/>
          <w:lang w:val="ru-RU"/>
        </w:rPr>
        <w:t>(</w:t>
      </w:r>
      <w:r>
        <w:rPr>
          <w:rFonts w:ascii="Times New Roman" w:hAnsi="Times New Roman" w:cs="Times New Roman"/>
          <w:sz w:val="22"/>
          <w:szCs w:val="22"/>
          <w:lang w:val="ru-RU"/>
        </w:rPr>
        <w:t>напр</w:t>
      </w:r>
      <w:r w:rsidR="00EF2302">
        <w:rPr>
          <w:rFonts w:ascii="Times New Roman" w:hAnsi="Times New Roman" w:cs="Times New Roman"/>
          <w:sz w:val="22"/>
          <w:szCs w:val="22"/>
          <w:lang w:val="ru-RU"/>
        </w:rPr>
        <w:t>имер</w:t>
      </w:r>
      <w:r w:rsidRPr="00F47D9F">
        <w:rPr>
          <w:rFonts w:ascii="Times New Roman" w:hAnsi="Times New Roman" w:cs="Times New Roman"/>
          <w:sz w:val="22"/>
          <w:szCs w:val="22"/>
          <w:lang w:val="ru-RU"/>
        </w:rPr>
        <w:t>,</w:t>
      </w:r>
      <w:r>
        <w:rPr>
          <w:rFonts w:ascii="Times New Roman" w:hAnsi="Times New Roman" w:cs="Times New Roman"/>
          <w:sz w:val="22"/>
          <w:szCs w:val="22"/>
          <w:lang w:val="ru-RU"/>
        </w:rPr>
        <w:t xml:space="preserve"> такой вариант уже применяли в Турции для БС и Узбекистане для СВА), покрывает транспортные расходы внутри страны или помогает получить льготный тариф на эту услугу;</w:t>
      </w:r>
    </w:p>
    <w:p w14:paraId="47ADE25D" w14:textId="5307D165" w:rsidR="008A1852" w:rsidRPr="00F47D9F" w:rsidRDefault="00F47D9F"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 xml:space="preserve">более активное использование возможностей видеоконференцсвязи для проведения мероприятий </w:t>
      </w:r>
      <w:r w:rsidRPr="00F10FD7">
        <w:rPr>
          <w:rFonts w:ascii="Times New Roman" w:hAnsi="Times New Roman" w:cs="Times New Roman"/>
          <w:sz w:val="22"/>
          <w:szCs w:val="22"/>
          <w:lang w:val="en-US"/>
        </w:rPr>
        <w:t>PEMPAL</w:t>
      </w:r>
      <w:r>
        <w:rPr>
          <w:rFonts w:ascii="Times New Roman" w:hAnsi="Times New Roman" w:cs="Times New Roman"/>
          <w:sz w:val="22"/>
          <w:szCs w:val="22"/>
          <w:lang w:val="ru-RU"/>
        </w:rPr>
        <w:t>;</w:t>
      </w:r>
    </w:p>
    <w:p w14:paraId="74D1DBD4" w14:textId="047B5B68" w:rsidR="008A1852" w:rsidRPr="00F47D9F" w:rsidRDefault="00F47D9F"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экономия</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питании</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во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время</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перерывов</w:t>
      </w:r>
      <w:r w:rsidRPr="00F47D9F">
        <w:rPr>
          <w:rFonts w:ascii="Times New Roman" w:hAnsi="Times New Roman" w:cs="Times New Roman"/>
          <w:sz w:val="22"/>
          <w:szCs w:val="22"/>
          <w:lang w:val="ru-RU"/>
        </w:rPr>
        <w:t xml:space="preserve"> (</w:t>
      </w:r>
      <w:r w:rsidR="00B1785E">
        <w:rPr>
          <w:rFonts w:ascii="Times New Roman" w:hAnsi="Times New Roman" w:cs="Times New Roman"/>
          <w:sz w:val="22"/>
          <w:szCs w:val="22"/>
          <w:lang w:val="ru-RU"/>
        </w:rPr>
        <w:t>что может быть проблематично</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так</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как</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эта статья </w:t>
      </w:r>
      <w:r w:rsidR="00B1785E">
        <w:rPr>
          <w:rFonts w:ascii="Times New Roman" w:hAnsi="Times New Roman" w:cs="Times New Roman"/>
          <w:sz w:val="22"/>
          <w:szCs w:val="22"/>
          <w:lang w:val="ru-RU"/>
        </w:rPr>
        <w:t xml:space="preserve">обычно </w:t>
      </w:r>
      <w:r>
        <w:rPr>
          <w:rFonts w:ascii="Times New Roman" w:hAnsi="Times New Roman" w:cs="Times New Roman"/>
          <w:sz w:val="22"/>
          <w:szCs w:val="22"/>
          <w:lang w:val="ru-RU"/>
        </w:rPr>
        <w:t>входит в</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стандартный</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пакет</w:t>
      </w:r>
      <w:r w:rsidRPr="00F47D9F">
        <w:rPr>
          <w:rFonts w:ascii="Times New Roman" w:hAnsi="Times New Roman" w:cs="Times New Roman"/>
          <w:sz w:val="22"/>
          <w:szCs w:val="22"/>
          <w:lang w:val="ru-RU"/>
        </w:rPr>
        <w:t xml:space="preserve"> </w:t>
      </w:r>
      <w:r>
        <w:rPr>
          <w:rFonts w:ascii="Times New Roman" w:hAnsi="Times New Roman" w:cs="Times New Roman"/>
          <w:sz w:val="22"/>
          <w:szCs w:val="22"/>
          <w:lang w:val="ru-RU"/>
        </w:rPr>
        <w:t>обслуживания</w:t>
      </w:r>
      <w:r w:rsidRPr="00F47D9F">
        <w:rPr>
          <w:rFonts w:ascii="Times New Roman" w:hAnsi="Times New Roman" w:cs="Times New Roman"/>
          <w:sz w:val="22"/>
          <w:szCs w:val="22"/>
          <w:lang w:val="ru-RU"/>
        </w:rPr>
        <w:t>)</w:t>
      </w:r>
      <w:r>
        <w:rPr>
          <w:rFonts w:ascii="Times New Roman" w:hAnsi="Times New Roman" w:cs="Times New Roman"/>
          <w:sz w:val="22"/>
          <w:szCs w:val="22"/>
          <w:lang w:val="ru-RU"/>
        </w:rPr>
        <w:t>;</w:t>
      </w:r>
    </w:p>
    <w:p w14:paraId="2F5C10E2" w14:textId="2709C905" w:rsidR="00195F8A" w:rsidRPr="00DC2501" w:rsidRDefault="00342CFF" w:rsidP="00195F8A">
      <w:pPr>
        <w:pStyle w:val="ListParagraph"/>
        <w:numPr>
          <w:ilvl w:val="0"/>
          <w:numId w:val="45"/>
        </w:numPr>
        <w:spacing w:before="120"/>
        <w:rPr>
          <w:rFonts w:ascii="Times New Roman" w:hAnsi="Times New Roman" w:cs="Times New Roman"/>
          <w:sz w:val="22"/>
          <w:szCs w:val="22"/>
          <w:lang w:val="ru-RU"/>
        </w:rPr>
      </w:pPr>
      <w:r>
        <w:rPr>
          <w:rFonts w:ascii="Times New Roman" w:hAnsi="Times New Roman" w:cs="Times New Roman"/>
          <w:sz w:val="22"/>
          <w:szCs w:val="22"/>
          <w:lang w:val="ru-RU"/>
        </w:rPr>
        <w:t>отказ</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от</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предоставления</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питания</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день</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прибытия</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DC2501">
        <w:rPr>
          <w:rFonts w:ascii="Times New Roman" w:hAnsi="Times New Roman" w:cs="Times New Roman"/>
          <w:sz w:val="22"/>
          <w:szCs w:val="22"/>
          <w:lang w:val="ru-RU"/>
        </w:rPr>
        <w:t xml:space="preserve"> </w:t>
      </w:r>
      <w:r>
        <w:rPr>
          <w:rFonts w:ascii="Times New Roman" w:hAnsi="Times New Roman" w:cs="Times New Roman"/>
          <w:sz w:val="22"/>
          <w:szCs w:val="22"/>
          <w:lang w:val="ru-RU"/>
        </w:rPr>
        <w:t>убытия</w:t>
      </w:r>
      <w:r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отказ</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от</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предоставления ужинов в дни мероприятия. По</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мнению</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участников</w:t>
      </w:r>
      <w:r w:rsidR="00DC2501" w:rsidRPr="00DC2501">
        <w:rPr>
          <w:rFonts w:ascii="Times New Roman" w:hAnsi="Times New Roman" w:cs="Times New Roman"/>
          <w:sz w:val="22"/>
          <w:szCs w:val="22"/>
          <w:lang w:val="ru-RU"/>
        </w:rPr>
        <w:t xml:space="preserve">, </w:t>
      </w:r>
      <w:r w:rsidR="00B1785E">
        <w:rPr>
          <w:rFonts w:ascii="Times New Roman" w:hAnsi="Times New Roman" w:cs="Times New Roman"/>
          <w:sz w:val="22"/>
          <w:szCs w:val="22"/>
          <w:lang w:val="ru-RU"/>
        </w:rPr>
        <w:t xml:space="preserve">о </w:t>
      </w:r>
      <w:r w:rsidR="00DC2501">
        <w:rPr>
          <w:rFonts w:ascii="Times New Roman" w:hAnsi="Times New Roman" w:cs="Times New Roman"/>
          <w:sz w:val="22"/>
          <w:szCs w:val="22"/>
          <w:lang w:val="ru-RU"/>
        </w:rPr>
        <w:t>таки</w:t>
      </w:r>
      <w:r w:rsidR="00B1785E">
        <w:rPr>
          <w:rFonts w:ascii="Times New Roman" w:hAnsi="Times New Roman" w:cs="Times New Roman"/>
          <w:sz w:val="22"/>
          <w:szCs w:val="22"/>
          <w:lang w:val="ru-RU"/>
        </w:rPr>
        <w:t>х</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изменения</w:t>
      </w:r>
      <w:r w:rsidR="00B1785E">
        <w:rPr>
          <w:rFonts w:ascii="Times New Roman" w:hAnsi="Times New Roman" w:cs="Times New Roman"/>
          <w:sz w:val="22"/>
          <w:szCs w:val="22"/>
          <w:lang w:val="ru-RU"/>
        </w:rPr>
        <w:t>х</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в</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политике</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проведения</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мероприятий</w:t>
      </w:r>
      <w:r w:rsidR="00DC2501" w:rsidRPr="00DC2501">
        <w:rPr>
          <w:rFonts w:ascii="Times New Roman" w:hAnsi="Times New Roman" w:cs="Times New Roman"/>
          <w:sz w:val="22"/>
          <w:szCs w:val="22"/>
          <w:lang w:val="ru-RU"/>
        </w:rPr>
        <w:t xml:space="preserve"> </w:t>
      </w:r>
      <w:r w:rsidR="00DC2501">
        <w:rPr>
          <w:rFonts w:ascii="Times New Roman" w:hAnsi="Times New Roman" w:cs="Times New Roman"/>
          <w:sz w:val="22"/>
          <w:szCs w:val="22"/>
          <w:lang w:val="ru-RU"/>
        </w:rPr>
        <w:t xml:space="preserve">потребуется </w:t>
      </w:r>
      <w:r w:rsidR="00B1785E">
        <w:rPr>
          <w:rFonts w:ascii="Times New Roman" w:hAnsi="Times New Roman" w:cs="Times New Roman"/>
          <w:sz w:val="22"/>
          <w:szCs w:val="22"/>
          <w:lang w:val="ru-RU"/>
        </w:rPr>
        <w:t>проинформировать</w:t>
      </w:r>
      <w:r w:rsidR="00DC2501">
        <w:rPr>
          <w:rFonts w:ascii="Times New Roman" w:hAnsi="Times New Roman" w:cs="Times New Roman"/>
          <w:sz w:val="22"/>
          <w:szCs w:val="22"/>
          <w:lang w:val="ru-RU"/>
        </w:rPr>
        <w:t xml:space="preserve"> направляющи</w:t>
      </w:r>
      <w:r w:rsidR="00B1785E">
        <w:rPr>
          <w:rFonts w:ascii="Times New Roman" w:hAnsi="Times New Roman" w:cs="Times New Roman"/>
          <w:sz w:val="22"/>
          <w:szCs w:val="22"/>
          <w:lang w:val="ru-RU"/>
        </w:rPr>
        <w:t>е</w:t>
      </w:r>
      <w:r w:rsidR="00DC2501">
        <w:rPr>
          <w:rFonts w:ascii="Times New Roman" w:hAnsi="Times New Roman" w:cs="Times New Roman"/>
          <w:sz w:val="22"/>
          <w:szCs w:val="22"/>
          <w:lang w:val="ru-RU"/>
        </w:rPr>
        <w:t xml:space="preserve"> организаци</w:t>
      </w:r>
      <w:r w:rsidR="00B1785E">
        <w:rPr>
          <w:rFonts w:ascii="Times New Roman" w:hAnsi="Times New Roman" w:cs="Times New Roman"/>
          <w:sz w:val="22"/>
          <w:szCs w:val="22"/>
          <w:lang w:val="ru-RU"/>
        </w:rPr>
        <w:t>и</w:t>
      </w:r>
      <w:r w:rsidR="00DC2501">
        <w:rPr>
          <w:rFonts w:ascii="Times New Roman" w:hAnsi="Times New Roman" w:cs="Times New Roman"/>
          <w:sz w:val="22"/>
          <w:szCs w:val="22"/>
          <w:lang w:val="ru-RU"/>
        </w:rPr>
        <w:t xml:space="preserve">, чтобы участникам предоставлялись суточные. В то же время ряд участников отметили, что отказ от проведения совместных </w:t>
      </w:r>
      <w:r w:rsidR="00B1785E">
        <w:rPr>
          <w:rFonts w:ascii="Times New Roman" w:hAnsi="Times New Roman" w:cs="Times New Roman"/>
          <w:sz w:val="22"/>
          <w:szCs w:val="22"/>
          <w:lang w:val="ru-RU"/>
        </w:rPr>
        <w:t>ужинов</w:t>
      </w:r>
      <w:r w:rsidR="00DC2501">
        <w:rPr>
          <w:rFonts w:ascii="Times New Roman" w:hAnsi="Times New Roman" w:cs="Times New Roman"/>
          <w:sz w:val="22"/>
          <w:szCs w:val="22"/>
          <w:lang w:val="ru-RU"/>
        </w:rPr>
        <w:t xml:space="preserve"> сократит возможности для неформального общения, что также является важным элементом программы;</w:t>
      </w:r>
    </w:p>
    <w:p w14:paraId="31EB503F" w14:textId="2D3CF2DF" w:rsidR="008A1852" w:rsidRPr="00A34E4F" w:rsidRDefault="00A34E4F"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при выборе места для проведения мероприятия учитывать стыковки авиарейсов</w:t>
      </w:r>
      <w:r w:rsidRPr="00A34E4F">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A34E4F">
        <w:rPr>
          <w:rFonts w:ascii="Times New Roman" w:hAnsi="Times New Roman" w:cs="Times New Roman"/>
          <w:sz w:val="22"/>
          <w:szCs w:val="22"/>
          <w:lang w:val="ru-RU"/>
        </w:rPr>
        <w:t xml:space="preserve"> </w:t>
      </w:r>
      <w:r>
        <w:rPr>
          <w:rFonts w:ascii="Times New Roman" w:hAnsi="Times New Roman" w:cs="Times New Roman"/>
          <w:sz w:val="22"/>
          <w:szCs w:val="22"/>
          <w:lang w:val="ru-RU"/>
        </w:rPr>
        <w:t>стоимость</w:t>
      </w:r>
      <w:r w:rsidRPr="00A34E4F">
        <w:rPr>
          <w:rFonts w:ascii="Times New Roman" w:hAnsi="Times New Roman" w:cs="Times New Roman"/>
          <w:sz w:val="22"/>
          <w:szCs w:val="22"/>
          <w:lang w:val="ru-RU"/>
        </w:rPr>
        <w:t xml:space="preserve"> </w:t>
      </w:r>
      <w:r>
        <w:rPr>
          <w:rFonts w:ascii="Times New Roman" w:hAnsi="Times New Roman" w:cs="Times New Roman"/>
          <w:sz w:val="22"/>
          <w:szCs w:val="22"/>
          <w:lang w:val="ru-RU"/>
        </w:rPr>
        <w:t>авиаперелётов;</w:t>
      </w:r>
      <w:r w:rsidR="008A1852" w:rsidRPr="00A34E4F">
        <w:rPr>
          <w:rFonts w:ascii="Times New Roman" w:hAnsi="Times New Roman" w:cs="Times New Roman"/>
          <w:sz w:val="22"/>
          <w:szCs w:val="22"/>
          <w:lang w:val="ru-RU"/>
        </w:rPr>
        <w:t xml:space="preserve"> </w:t>
      </w:r>
    </w:p>
    <w:p w14:paraId="2B726105" w14:textId="0FD882F7" w:rsidR="008A1852" w:rsidRPr="00A34E4F" w:rsidRDefault="00A34E4F"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 xml:space="preserve">рассмотреть возможность </w:t>
      </w:r>
      <w:proofErr w:type="spellStart"/>
      <w:r>
        <w:rPr>
          <w:rFonts w:ascii="Times New Roman" w:hAnsi="Times New Roman" w:cs="Times New Roman"/>
          <w:sz w:val="22"/>
          <w:szCs w:val="22"/>
          <w:lang w:val="ru-RU"/>
        </w:rPr>
        <w:t>софинансирования</w:t>
      </w:r>
      <w:proofErr w:type="spellEnd"/>
      <w:r>
        <w:rPr>
          <w:rFonts w:ascii="Times New Roman" w:hAnsi="Times New Roman" w:cs="Times New Roman"/>
          <w:sz w:val="22"/>
          <w:szCs w:val="22"/>
          <w:lang w:val="ru-RU"/>
        </w:rPr>
        <w:t xml:space="preserve"> принимающей стороной при проведении мероприятий в наиболее «дорогостоящих» странах;</w:t>
      </w:r>
    </w:p>
    <w:p w14:paraId="6179D9BA" w14:textId="7FAB02DE" w:rsidR="008A1852" w:rsidRPr="00660F68" w:rsidRDefault="00660F68" w:rsidP="006F1C4B">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сократить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продолжительность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ограничивая</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их</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максимальную</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продолжительность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продолжить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практику</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проведения</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нескольких</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w:t>
      </w:r>
      <w:r w:rsidRPr="00660F68">
        <w:rPr>
          <w:rFonts w:ascii="Times New Roman" w:hAnsi="Times New Roman" w:cs="Times New Roman"/>
          <w:sz w:val="22"/>
          <w:szCs w:val="22"/>
          <w:lang w:val="ru-RU"/>
        </w:rPr>
        <w:t xml:space="preserve"> </w:t>
      </w:r>
      <w:r w:rsidR="00B1785E">
        <w:rPr>
          <w:rFonts w:ascii="Times New Roman" w:hAnsi="Times New Roman" w:cs="Times New Roman"/>
          <w:sz w:val="22"/>
          <w:szCs w:val="22"/>
          <w:lang w:val="ru-RU"/>
        </w:rPr>
        <w:t>одного за одним</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хотя</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следует</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понимать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что при этом вырастет нагрузка на Секретариат и ресурсные команды;</w:t>
      </w:r>
    </w:p>
    <w:p w14:paraId="6C37E18B" w14:textId="242C5E98" w:rsidR="008A1852" w:rsidRPr="00660F68" w:rsidRDefault="00660F68"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прекратить</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публикацию</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Годовых</w:t>
      </w:r>
      <w:r w:rsidRPr="00660F68">
        <w:rPr>
          <w:rFonts w:ascii="Times New Roman" w:hAnsi="Times New Roman" w:cs="Times New Roman"/>
          <w:sz w:val="22"/>
          <w:szCs w:val="22"/>
          <w:lang w:val="ru-RU"/>
        </w:rPr>
        <w:t xml:space="preserve"> </w:t>
      </w:r>
      <w:r>
        <w:rPr>
          <w:rFonts w:ascii="Times New Roman" w:hAnsi="Times New Roman" w:cs="Times New Roman"/>
          <w:sz w:val="22"/>
          <w:szCs w:val="22"/>
          <w:lang w:val="ru-RU"/>
        </w:rPr>
        <w:t>отчётов</w:t>
      </w:r>
      <w:r w:rsidR="00BD74E3" w:rsidRPr="00660F68">
        <w:rPr>
          <w:rFonts w:ascii="Times New Roman" w:hAnsi="Times New Roman" w:cs="Times New Roman"/>
          <w:sz w:val="22"/>
          <w:szCs w:val="22"/>
          <w:lang w:val="ru-RU"/>
        </w:rPr>
        <w:t xml:space="preserve"> </w:t>
      </w:r>
      <w:r w:rsidR="005355A9" w:rsidRPr="00F10FD7">
        <w:rPr>
          <w:rFonts w:ascii="Times New Roman" w:hAnsi="Times New Roman" w:cs="Times New Roman"/>
          <w:sz w:val="22"/>
          <w:szCs w:val="22"/>
          <w:lang w:val="en-US"/>
        </w:rPr>
        <w:t>PEMPAL</w:t>
      </w:r>
      <w:r>
        <w:rPr>
          <w:rFonts w:ascii="Times New Roman" w:hAnsi="Times New Roman" w:cs="Times New Roman"/>
          <w:sz w:val="22"/>
          <w:szCs w:val="22"/>
          <w:lang w:val="ru-RU"/>
        </w:rPr>
        <w:t xml:space="preserve"> на бумажных носителях;</w:t>
      </w:r>
      <w:r w:rsidR="005355A9" w:rsidRPr="00660F68">
        <w:rPr>
          <w:rFonts w:ascii="Times New Roman" w:hAnsi="Times New Roman" w:cs="Times New Roman"/>
          <w:sz w:val="22"/>
          <w:szCs w:val="22"/>
          <w:lang w:val="ru-RU"/>
        </w:rPr>
        <w:t xml:space="preserve"> </w:t>
      </w:r>
    </w:p>
    <w:p w14:paraId="5F655DB2" w14:textId="13E97598" w:rsidR="00D46BA9" w:rsidRPr="00F01AA5" w:rsidRDefault="00F01AA5"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реже</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проводить</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заседания</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Координационного</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комитета</w:t>
      </w:r>
      <w:r w:rsidRPr="00F01AA5">
        <w:rPr>
          <w:rFonts w:ascii="Times New Roman" w:hAnsi="Times New Roman" w:cs="Times New Roman"/>
          <w:sz w:val="22"/>
          <w:szCs w:val="22"/>
          <w:lang w:val="ru-RU"/>
        </w:rPr>
        <w:t xml:space="preserve"> – </w:t>
      </w:r>
      <w:r>
        <w:rPr>
          <w:rFonts w:ascii="Times New Roman" w:hAnsi="Times New Roman" w:cs="Times New Roman"/>
          <w:sz w:val="22"/>
          <w:szCs w:val="22"/>
          <w:lang w:val="ru-RU"/>
        </w:rPr>
        <w:t>не</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ежеквартально</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а</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раз</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полгода</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это</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вряд</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ли</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приведёт</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к</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существенной</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экономии</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средств</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но</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высвободит</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время</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Секретариата</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ресурсной</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команды</w:t>
      </w:r>
      <w:r w:rsidRPr="00F01AA5">
        <w:rPr>
          <w:rFonts w:ascii="Times New Roman" w:hAnsi="Times New Roman" w:cs="Times New Roman"/>
          <w:sz w:val="22"/>
          <w:szCs w:val="22"/>
          <w:lang w:val="ru-RU"/>
        </w:rPr>
        <w:t xml:space="preserve"> </w:t>
      </w:r>
      <w:r>
        <w:rPr>
          <w:rFonts w:ascii="Times New Roman" w:hAnsi="Times New Roman" w:cs="Times New Roman"/>
          <w:sz w:val="22"/>
          <w:szCs w:val="22"/>
          <w:lang w:val="ru-RU"/>
        </w:rPr>
        <w:t>для решения других задач);</w:t>
      </w:r>
    </w:p>
    <w:p w14:paraId="36D47F58" w14:textId="09CBB999" w:rsidR="008A1852" w:rsidRPr="008B1B7C" w:rsidRDefault="00294263"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п</w:t>
      </w:r>
      <w:r w:rsidR="00525AD0">
        <w:rPr>
          <w:rFonts w:ascii="Times New Roman" w:hAnsi="Times New Roman" w:cs="Times New Roman"/>
          <w:sz w:val="22"/>
          <w:szCs w:val="22"/>
          <w:lang w:val="ru-RU"/>
        </w:rPr>
        <w:t>родолжать</w:t>
      </w:r>
      <w:r>
        <w:rPr>
          <w:rFonts w:ascii="Times New Roman" w:hAnsi="Times New Roman" w:cs="Times New Roman"/>
          <w:sz w:val="22"/>
          <w:szCs w:val="22"/>
          <w:lang w:val="ru-RU"/>
        </w:rPr>
        <w:t xml:space="preserve"> поощрять участие</w:t>
      </w:r>
      <w:r w:rsidRPr="00294263">
        <w:rPr>
          <w:rFonts w:ascii="Times New Roman" w:hAnsi="Times New Roman" w:cs="Times New Roman"/>
          <w:sz w:val="22"/>
          <w:szCs w:val="22"/>
          <w:lang w:val="ru-RU"/>
        </w:rPr>
        <w:t xml:space="preserve"> </w:t>
      </w:r>
      <w:r>
        <w:rPr>
          <w:rFonts w:ascii="Times New Roman" w:hAnsi="Times New Roman" w:cs="Times New Roman"/>
          <w:sz w:val="22"/>
          <w:szCs w:val="22"/>
          <w:lang w:val="ru-RU"/>
        </w:rPr>
        <w:t>за</w:t>
      </w:r>
      <w:r w:rsidRPr="00294263">
        <w:rPr>
          <w:rFonts w:ascii="Times New Roman" w:hAnsi="Times New Roman" w:cs="Times New Roman"/>
          <w:sz w:val="22"/>
          <w:szCs w:val="22"/>
          <w:lang w:val="ru-RU"/>
        </w:rPr>
        <w:t xml:space="preserve"> </w:t>
      </w:r>
      <w:r w:rsidR="007D2450">
        <w:rPr>
          <w:rFonts w:ascii="Times New Roman" w:hAnsi="Times New Roman" w:cs="Times New Roman"/>
          <w:sz w:val="22"/>
          <w:szCs w:val="22"/>
          <w:lang w:val="ru-RU"/>
        </w:rPr>
        <w:t>счёт направляющей стороны</w:t>
      </w:r>
      <w:r w:rsidRPr="00294263">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При</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этом</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необходимо</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гарантировать достаточную</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квалификацию</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и</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заинтересованность</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таких</w:t>
      </w:r>
      <w:r w:rsidR="008B1B7C" w:rsidRPr="008B1B7C">
        <w:rPr>
          <w:rFonts w:ascii="Times New Roman" w:hAnsi="Times New Roman" w:cs="Times New Roman"/>
          <w:sz w:val="22"/>
          <w:szCs w:val="22"/>
          <w:lang w:val="ru-RU"/>
        </w:rPr>
        <w:t xml:space="preserve"> </w:t>
      </w:r>
      <w:r w:rsidR="008B1B7C">
        <w:rPr>
          <w:rFonts w:ascii="Times New Roman" w:hAnsi="Times New Roman" w:cs="Times New Roman"/>
          <w:sz w:val="22"/>
          <w:szCs w:val="22"/>
          <w:lang w:val="ru-RU"/>
        </w:rPr>
        <w:t xml:space="preserve">участников, чтобы не </w:t>
      </w:r>
      <w:r w:rsidR="00525AD0">
        <w:rPr>
          <w:rFonts w:ascii="Times New Roman" w:hAnsi="Times New Roman" w:cs="Times New Roman"/>
          <w:sz w:val="22"/>
          <w:szCs w:val="22"/>
          <w:lang w:val="ru-RU"/>
        </w:rPr>
        <w:t xml:space="preserve">ухудшать качество работы и </w:t>
      </w:r>
      <w:r w:rsidR="008B1B7C">
        <w:rPr>
          <w:rFonts w:ascii="Times New Roman" w:hAnsi="Times New Roman" w:cs="Times New Roman"/>
          <w:sz w:val="22"/>
          <w:szCs w:val="22"/>
          <w:lang w:val="ru-RU"/>
        </w:rPr>
        <w:t>обмен</w:t>
      </w:r>
      <w:r w:rsidR="00525AD0">
        <w:rPr>
          <w:rFonts w:ascii="Times New Roman" w:hAnsi="Times New Roman" w:cs="Times New Roman"/>
          <w:sz w:val="22"/>
          <w:szCs w:val="22"/>
          <w:lang w:val="ru-RU"/>
        </w:rPr>
        <w:t>а</w:t>
      </w:r>
      <w:r w:rsidR="008B1B7C">
        <w:rPr>
          <w:rFonts w:ascii="Times New Roman" w:hAnsi="Times New Roman" w:cs="Times New Roman"/>
          <w:sz w:val="22"/>
          <w:szCs w:val="22"/>
          <w:lang w:val="ru-RU"/>
        </w:rPr>
        <w:t xml:space="preserve"> опытом</w:t>
      </w:r>
      <w:r w:rsidR="00525AD0">
        <w:rPr>
          <w:rFonts w:ascii="Times New Roman" w:hAnsi="Times New Roman" w:cs="Times New Roman"/>
          <w:sz w:val="22"/>
          <w:szCs w:val="22"/>
          <w:lang w:val="ru-RU"/>
        </w:rPr>
        <w:t xml:space="preserve"> между участниками</w:t>
      </w:r>
      <w:r w:rsidR="008B1B7C">
        <w:rPr>
          <w:rFonts w:ascii="Times New Roman" w:hAnsi="Times New Roman" w:cs="Times New Roman"/>
          <w:sz w:val="22"/>
          <w:szCs w:val="22"/>
          <w:lang w:val="ru-RU"/>
        </w:rPr>
        <w:t>;</w:t>
      </w:r>
    </w:p>
    <w:p w14:paraId="05A75A0B" w14:textId="62298487" w:rsidR="006F1C4B" w:rsidRPr="008B1B7C" w:rsidRDefault="008B1B7C"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ограничить</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число</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участников</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очных</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 одним представителем от страны, остальные участники оплачиваются за счёт направляющих организаций. Многие участники обсуждения это</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предложение</w:t>
      </w:r>
      <w:r w:rsidRPr="008B1B7C">
        <w:rPr>
          <w:rFonts w:ascii="Times New Roman" w:hAnsi="Times New Roman" w:cs="Times New Roman"/>
          <w:sz w:val="22"/>
          <w:szCs w:val="22"/>
          <w:lang w:val="ru-RU"/>
        </w:rPr>
        <w:t xml:space="preserve"> </w:t>
      </w:r>
      <w:r>
        <w:rPr>
          <w:rFonts w:ascii="Times New Roman" w:hAnsi="Times New Roman" w:cs="Times New Roman"/>
          <w:sz w:val="22"/>
          <w:szCs w:val="22"/>
          <w:lang w:val="ru-RU"/>
        </w:rPr>
        <w:t>также поставили под сомнение из-за возможного негативного влияния на непрерывность членства;</w:t>
      </w:r>
    </w:p>
    <w:p w14:paraId="0B74E856" w14:textId="18ACCEB7" w:rsidR="006F1C4B" w:rsidRDefault="002D278D" w:rsidP="005355A9">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sz w:val="22"/>
          <w:szCs w:val="22"/>
          <w:lang w:val="ru-RU"/>
        </w:rPr>
        <w:t xml:space="preserve">расширять практику участия – финансового и нефинансового – третьих сторон </w:t>
      </w:r>
      <w:r w:rsidR="008A1852" w:rsidRPr="002D278D">
        <w:rPr>
          <w:rFonts w:ascii="Times New Roman" w:hAnsi="Times New Roman" w:cs="Times New Roman"/>
          <w:sz w:val="22"/>
          <w:szCs w:val="22"/>
          <w:lang w:val="ru-RU"/>
        </w:rPr>
        <w:t>(</w:t>
      </w:r>
      <w:r>
        <w:rPr>
          <w:rFonts w:ascii="Times New Roman" w:hAnsi="Times New Roman" w:cs="Times New Roman"/>
          <w:sz w:val="22"/>
          <w:szCs w:val="22"/>
          <w:lang w:val="ru-RU"/>
        </w:rPr>
        <w:t>как, например, это уже делают</w:t>
      </w:r>
      <w:r w:rsidR="008A1852"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ОЭСР</w:t>
      </w:r>
      <w:r w:rsidR="008A1852" w:rsidRPr="002D278D">
        <w:rPr>
          <w:rFonts w:ascii="Times New Roman" w:hAnsi="Times New Roman" w:cs="Times New Roman"/>
          <w:sz w:val="22"/>
          <w:szCs w:val="22"/>
          <w:lang w:val="ru-RU"/>
        </w:rPr>
        <w:t xml:space="preserve">, </w:t>
      </w:r>
      <w:r w:rsidR="008A1852" w:rsidRPr="00F10FD7">
        <w:rPr>
          <w:rFonts w:ascii="Times New Roman" w:hAnsi="Times New Roman" w:cs="Times New Roman"/>
          <w:sz w:val="22"/>
          <w:szCs w:val="22"/>
          <w:lang w:val="en-US"/>
        </w:rPr>
        <w:t>GIFT</w:t>
      </w:r>
      <w:r w:rsidR="008A1852" w:rsidRPr="002D278D">
        <w:rPr>
          <w:rFonts w:ascii="Times New Roman" w:hAnsi="Times New Roman" w:cs="Times New Roman"/>
          <w:sz w:val="22"/>
          <w:szCs w:val="22"/>
          <w:lang w:val="ru-RU"/>
        </w:rPr>
        <w:t xml:space="preserve">, </w:t>
      </w:r>
      <w:r w:rsidR="002C61E5">
        <w:rPr>
          <w:rFonts w:ascii="Times New Roman" w:hAnsi="Times New Roman" w:cs="Times New Roman"/>
          <w:sz w:val="22"/>
          <w:szCs w:val="22"/>
          <w:lang w:val="en-US"/>
        </w:rPr>
        <w:t>IBP</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Правительство</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Бельгии</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Голландская</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академия</w:t>
      </w:r>
      <w:r w:rsidRPr="002D278D">
        <w:rPr>
          <w:rFonts w:ascii="Times New Roman" w:hAnsi="Times New Roman" w:cs="Times New Roman"/>
          <w:sz w:val="22"/>
          <w:szCs w:val="22"/>
          <w:lang w:val="ru-RU"/>
        </w:rPr>
        <w:t xml:space="preserve"> </w:t>
      </w:r>
      <w:r>
        <w:rPr>
          <w:rFonts w:ascii="Times New Roman" w:hAnsi="Times New Roman" w:cs="Times New Roman"/>
          <w:sz w:val="22"/>
          <w:szCs w:val="22"/>
          <w:lang w:val="ru-RU"/>
        </w:rPr>
        <w:t>финансов</w:t>
      </w:r>
      <w:r w:rsidR="008A1852" w:rsidRPr="002D278D">
        <w:rPr>
          <w:rFonts w:ascii="Times New Roman" w:hAnsi="Times New Roman" w:cs="Times New Roman"/>
          <w:sz w:val="22"/>
          <w:szCs w:val="22"/>
          <w:lang w:val="ru-RU"/>
        </w:rPr>
        <w:t>)</w:t>
      </w:r>
      <w:r w:rsidR="00CC02B5" w:rsidRPr="002D278D">
        <w:rPr>
          <w:rFonts w:ascii="Times New Roman" w:hAnsi="Times New Roman" w:cs="Times New Roman"/>
          <w:sz w:val="22"/>
          <w:szCs w:val="22"/>
          <w:lang w:val="ru-RU"/>
        </w:rPr>
        <w:t>.</w:t>
      </w:r>
    </w:p>
    <w:p w14:paraId="3882F0B6" w14:textId="77777777" w:rsidR="00525AD0" w:rsidRPr="00525AD0" w:rsidRDefault="00525AD0" w:rsidP="00525AD0">
      <w:pPr>
        <w:spacing w:before="120"/>
        <w:rPr>
          <w:rFonts w:ascii="Times New Roman" w:hAnsi="Times New Roman" w:cs="Times New Roman"/>
          <w:lang w:val="ru-RU"/>
        </w:rPr>
      </w:pPr>
    </w:p>
    <w:p w14:paraId="02D397C8" w14:textId="2E118B05" w:rsidR="00707844" w:rsidRPr="002D278D" w:rsidRDefault="00525AD0" w:rsidP="00525AD0">
      <w:pPr>
        <w:jc w:val="center"/>
        <w:rPr>
          <w:rFonts w:ascii="Times New Roman" w:hAnsi="Times New Roman" w:cs="Times New Roman"/>
          <w:lang w:val="ru-RU"/>
        </w:rPr>
      </w:pPr>
      <w:r w:rsidRPr="00E917A6">
        <w:rPr>
          <w:noProof/>
        </w:rPr>
        <w:drawing>
          <wp:inline distT="0" distB="0" distL="0" distR="0" wp14:anchorId="720F1CEC" wp14:editId="48D58F55">
            <wp:extent cx="4368801" cy="2867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5322" cy="2871304"/>
                    </a:xfrm>
                    <a:prstGeom prst="rect">
                      <a:avLst/>
                    </a:prstGeom>
                  </pic:spPr>
                </pic:pic>
              </a:graphicData>
            </a:graphic>
          </wp:inline>
        </w:drawing>
      </w:r>
    </w:p>
    <w:p w14:paraId="3E9045CA" w14:textId="77777777" w:rsidR="00525AD0" w:rsidRDefault="00525AD0" w:rsidP="008A1852">
      <w:pPr>
        <w:rPr>
          <w:rFonts w:ascii="Times New Roman" w:hAnsi="Times New Roman" w:cs="Times New Roman"/>
          <w:lang w:val="ru-RU"/>
        </w:rPr>
      </w:pPr>
    </w:p>
    <w:p w14:paraId="2934FE34" w14:textId="065F778C" w:rsidR="008A1852" w:rsidRDefault="00112907" w:rsidP="008A1852">
      <w:pPr>
        <w:rPr>
          <w:rFonts w:ascii="Times New Roman" w:hAnsi="Times New Roman" w:cs="Times New Roman"/>
        </w:rPr>
      </w:pPr>
      <w:r>
        <w:rPr>
          <w:rFonts w:ascii="Times New Roman" w:hAnsi="Times New Roman" w:cs="Times New Roman"/>
          <w:lang w:val="ru-RU"/>
        </w:rPr>
        <w:t>В</w:t>
      </w:r>
      <w:r w:rsidRPr="009610A2">
        <w:rPr>
          <w:rFonts w:ascii="Times New Roman" w:hAnsi="Times New Roman" w:cs="Times New Roman"/>
          <w:lang w:val="ru-RU"/>
        </w:rPr>
        <w:t xml:space="preserve"> </w:t>
      </w:r>
      <w:r w:rsidR="00525AD0">
        <w:rPr>
          <w:rFonts w:ascii="Times New Roman" w:hAnsi="Times New Roman" w:cs="Times New Roman"/>
          <w:lang w:val="ru-RU"/>
        </w:rPr>
        <w:t>ходе</w:t>
      </w:r>
      <w:r w:rsidRPr="009610A2">
        <w:rPr>
          <w:rFonts w:ascii="Times New Roman" w:hAnsi="Times New Roman" w:cs="Times New Roman"/>
          <w:lang w:val="ru-RU"/>
        </w:rPr>
        <w:t xml:space="preserve"> </w:t>
      </w:r>
      <w:r>
        <w:rPr>
          <w:rFonts w:ascii="Times New Roman" w:hAnsi="Times New Roman" w:cs="Times New Roman"/>
          <w:lang w:val="ru-RU"/>
        </w:rPr>
        <w:t>обсуждения</w:t>
      </w:r>
      <w:r w:rsidRPr="009610A2">
        <w:rPr>
          <w:rFonts w:ascii="Times New Roman" w:hAnsi="Times New Roman" w:cs="Times New Roman"/>
          <w:lang w:val="ru-RU"/>
        </w:rPr>
        <w:t xml:space="preserve"> </w:t>
      </w:r>
      <w:proofErr w:type="spellStart"/>
      <w:r>
        <w:rPr>
          <w:rFonts w:ascii="Times New Roman" w:hAnsi="Times New Roman" w:cs="Times New Roman"/>
          <w:lang w:val="ru-RU"/>
        </w:rPr>
        <w:t>Ирэн</w:t>
      </w:r>
      <w:proofErr w:type="spellEnd"/>
      <w:r w:rsidRPr="009610A2">
        <w:rPr>
          <w:rFonts w:ascii="Times New Roman" w:hAnsi="Times New Roman" w:cs="Times New Roman"/>
          <w:lang w:val="ru-RU"/>
        </w:rPr>
        <w:t xml:space="preserve"> </w:t>
      </w:r>
      <w:r>
        <w:rPr>
          <w:rFonts w:ascii="Times New Roman" w:hAnsi="Times New Roman" w:cs="Times New Roman"/>
          <w:lang w:val="ru-RU"/>
        </w:rPr>
        <w:t>Фрай</w:t>
      </w:r>
      <w:r w:rsidRPr="009610A2">
        <w:rPr>
          <w:rFonts w:ascii="Times New Roman" w:hAnsi="Times New Roman" w:cs="Times New Roman"/>
          <w:lang w:val="ru-RU"/>
        </w:rPr>
        <w:t xml:space="preserve"> </w:t>
      </w:r>
      <w:r>
        <w:rPr>
          <w:rFonts w:ascii="Times New Roman" w:hAnsi="Times New Roman" w:cs="Times New Roman"/>
          <w:lang w:val="ru-RU"/>
        </w:rPr>
        <w:t>отметила</w:t>
      </w:r>
      <w:r w:rsidRPr="009610A2">
        <w:rPr>
          <w:rFonts w:ascii="Times New Roman" w:hAnsi="Times New Roman" w:cs="Times New Roman"/>
          <w:lang w:val="ru-RU"/>
        </w:rPr>
        <w:t xml:space="preserve">, </w:t>
      </w:r>
      <w:r>
        <w:rPr>
          <w:rFonts w:ascii="Times New Roman" w:hAnsi="Times New Roman" w:cs="Times New Roman"/>
          <w:lang w:val="ru-RU"/>
        </w:rPr>
        <w:t>что</w:t>
      </w:r>
      <w:r w:rsidRPr="009610A2">
        <w:rPr>
          <w:rFonts w:ascii="Times New Roman" w:hAnsi="Times New Roman" w:cs="Times New Roman"/>
          <w:lang w:val="ru-RU"/>
        </w:rPr>
        <w:t xml:space="preserve"> </w:t>
      </w:r>
      <w:r>
        <w:rPr>
          <w:rFonts w:ascii="Times New Roman" w:hAnsi="Times New Roman" w:cs="Times New Roman"/>
          <w:lang w:val="ru-RU"/>
        </w:rPr>
        <w:t>для</w:t>
      </w:r>
      <w:r w:rsidRPr="009610A2">
        <w:rPr>
          <w:rFonts w:ascii="Times New Roman" w:hAnsi="Times New Roman" w:cs="Times New Roman"/>
          <w:lang w:val="ru-RU"/>
        </w:rPr>
        <w:t xml:space="preserve"> </w:t>
      </w:r>
      <w:r w:rsidR="008A1852" w:rsidRPr="00637BA4">
        <w:rPr>
          <w:rFonts w:ascii="Times New Roman" w:hAnsi="Times New Roman" w:cs="Times New Roman"/>
        </w:rPr>
        <w:t>SECO</w:t>
      </w:r>
      <w:r w:rsidR="00525AD0">
        <w:rPr>
          <w:rFonts w:ascii="Times New Roman" w:hAnsi="Times New Roman" w:cs="Times New Roman"/>
          <w:lang w:val="ru-RU"/>
        </w:rPr>
        <w:t>,</w:t>
      </w:r>
      <w:r w:rsidRPr="009610A2">
        <w:rPr>
          <w:rFonts w:ascii="Times New Roman" w:hAnsi="Times New Roman" w:cs="Times New Roman"/>
          <w:lang w:val="ru-RU"/>
        </w:rPr>
        <w:t xml:space="preserve"> </w:t>
      </w:r>
      <w:r>
        <w:rPr>
          <w:rFonts w:ascii="Times New Roman" w:hAnsi="Times New Roman" w:cs="Times New Roman"/>
          <w:lang w:val="ru-RU"/>
        </w:rPr>
        <w:t>как</w:t>
      </w:r>
      <w:r w:rsidRPr="009610A2">
        <w:rPr>
          <w:rFonts w:ascii="Times New Roman" w:hAnsi="Times New Roman" w:cs="Times New Roman"/>
          <w:lang w:val="ru-RU"/>
        </w:rPr>
        <w:t xml:space="preserve"> </w:t>
      </w:r>
      <w:r>
        <w:rPr>
          <w:rFonts w:ascii="Times New Roman" w:hAnsi="Times New Roman" w:cs="Times New Roman"/>
          <w:lang w:val="ru-RU"/>
        </w:rPr>
        <w:t>донора</w:t>
      </w:r>
      <w:r w:rsidR="00525AD0">
        <w:rPr>
          <w:rFonts w:ascii="Times New Roman" w:hAnsi="Times New Roman" w:cs="Times New Roman"/>
          <w:lang w:val="ru-RU"/>
        </w:rPr>
        <w:t>,</w:t>
      </w:r>
      <w:r w:rsidR="007073CC" w:rsidRPr="009610A2">
        <w:rPr>
          <w:rFonts w:ascii="Times New Roman" w:hAnsi="Times New Roman" w:cs="Times New Roman"/>
          <w:lang w:val="ru-RU"/>
        </w:rPr>
        <w:t xml:space="preserve"> </w:t>
      </w:r>
      <w:r w:rsidR="009610A2">
        <w:rPr>
          <w:rFonts w:ascii="Times New Roman" w:hAnsi="Times New Roman" w:cs="Times New Roman"/>
          <w:lang w:val="ru-RU"/>
        </w:rPr>
        <w:t>вопрос финансово</w:t>
      </w:r>
      <w:r w:rsidR="00525AD0">
        <w:rPr>
          <w:rFonts w:ascii="Times New Roman" w:hAnsi="Times New Roman" w:cs="Times New Roman"/>
          <w:lang w:val="ru-RU"/>
        </w:rPr>
        <w:t>й устойчивости программы</w:t>
      </w:r>
      <w:r w:rsidR="009610A2">
        <w:rPr>
          <w:rFonts w:ascii="Times New Roman" w:hAnsi="Times New Roman" w:cs="Times New Roman"/>
          <w:lang w:val="ru-RU"/>
        </w:rPr>
        <w:t xml:space="preserve"> крайне важен, хотя </w:t>
      </w:r>
      <w:r w:rsidR="00525AD0">
        <w:rPr>
          <w:rFonts w:ascii="Times New Roman" w:hAnsi="Times New Roman" w:cs="Times New Roman"/>
          <w:lang w:val="ru-RU"/>
        </w:rPr>
        <w:t>его</w:t>
      </w:r>
      <w:r w:rsidR="009610A2">
        <w:rPr>
          <w:rFonts w:ascii="Times New Roman" w:hAnsi="Times New Roman" w:cs="Times New Roman"/>
          <w:lang w:val="ru-RU"/>
        </w:rPr>
        <w:t xml:space="preserve"> мнение может не совпадать с мнениями членов программы.</w:t>
      </w:r>
      <w:r w:rsidR="008A1852" w:rsidRPr="009610A2">
        <w:rPr>
          <w:rFonts w:ascii="Times New Roman" w:hAnsi="Times New Roman" w:cs="Times New Roman"/>
          <w:lang w:val="ru-RU"/>
        </w:rPr>
        <w:t xml:space="preserve"> </w:t>
      </w:r>
      <w:r w:rsidR="009610A2">
        <w:rPr>
          <w:rFonts w:ascii="Times New Roman" w:hAnsi="Times New Roman" w:cs="Times New Roman"/>
          <w:lang w:val="ru-RU"/>
        </w:rPr>
        <w:t>Она</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предложила</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документально</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зафиксировать</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все</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предлагавшиеся</w:t>
      </w:r>
      <w:r w:rsidR="009610A2" w:rsidRPr="009610A2">
        <w:rPr>
          <w:rFonts w:ascii="Times New Roman" w:hAnsi="Times New Roman" w:cs="Times New Roman"/>
          <w:lang w:val="ru-RU"/>
        </w:rPr>
        <w:t xml:space="preserve"> </w:t>
      </w:r>
      <w:r w:rsidR="009610A2">
        <w:rPr>
          <w:rFonts w:ascii="Times New Roman" w:hAnsi="Times New Roman" w:cs="Times New Roman"/>
          <w:lang w:val="ru-RU"/>
        </w:rPr>
        <w:t>варианты</w:t>
      </w:r>
      <w:r w:rsidR="009610A2" w:rsidRPr="009610A2">
        <w:rPr>
          <w:rFonts w:ascii="Times New Roman" w:hAnsi="Times New Roman" w:cs="Times New Roman"/>
          <w:lang w:val="ru-RU"/>
        </w:rPr>
        <w:t xml:space="preserve"> </w:t>
      </w:r>
      <w:r w:rsidR="009610A2">
        <w:rPr>
          <w:rFonts w:ascii="Times New Roman" w:hAnsi="Times New Roman" w:cs="Times New Roman"/>
          <w:lang w:val="ru-RU"/>
        </w:rPr>
        <w:t>экономии</w:t>
      </w:r>
      <w:r w:rsidR="009610A2" w:rsidRPr="009610A2">
        <w:rPr>
          <w:rFonts w:ascii="Times New Roman" w:hAnsi="Times New Roman" w:cs="Times New Roman"/>
          <w:lang w:val="ru-RU"/>
        </w:rPr>
        <w:t xml:space="preserve"> </w:t>
      </w:r>
      <w:r w:rsidR="009610A2">
        <w:rPr>
          <w:rFonts w:ascii="Times New Roman" w:hAnsi="Times New Roman" w:cs="Times New Roman"/>
          <w:lang w:val="ru-RU"/>
        </w:rPr>
        <w:t>средств и поручить руководству программы проанализировать их и расставить по степени приоритетности.</w:t>
      </w:r>
      <w:r w:rsidR="005820D4" w:rsidRPr="009610A2">
        <w:rPr>
          <w:rFonts w:ascii="Times New Roman" w:hAnsi="Times New Roman" w:cs="Times New Roman"/>
          <w:lang w:val="ru-RU"/>
        </w:rPr>
        <w:t xml:space="preserve"> </w:t>
      </w:r>
      <w:r w:rsidR="007E2265">
        <w:rPr>
          <w:rFonts w:ascii="Times New Roman" w:hAnsi="Times New Roman" w:cs="Times New Roman"/>
          <w:lang w:val="ru-RU"/>
        </w:rPr>
        <w:t>Подводя</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итоги</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обсуждения</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г</w:t>
      </w:r>
      <w:r w:rsidR="007E2265" w:rsidRPr="007E2265">
        <w:rPr>
          <w:rFonts w:ascii="Times New Roman" w:hAnsi="Times New Roman" w:cs="Times New Roman"/>
          <w:lang w:val="ru-RU"/>
        </w:rPr>
        <w:t>-</w:t>
      </w:r>
      <w:r w:rsidR="007E2265">
        <w:rPr>
          <w:rFonts w:ascii="Times New Roman" w:hAnsi="Times New Roman" w:cs="Times New Roman"/>
          <w:lang w:val="ru-RU"/>
        </w:rPr>
        <w:t>жа</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Никулина</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поблагодарила</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представителей</w:t>
      </w:r>
      <w:r w:rsidR="007E2265" w:rsidRPr="007E2265">
        <w:rPr>
          <w:rFonts w:ascii="Times New Roman" w:hAnsi="Times New Roman" w:cs="Times New Roman"/>
          <w:lang w:val="ru-RU"/>
        </w:rPr>
        <w:t xml:space="preserve"> </w:t>
      </w:r>
      <w:r w:rsidR="007E2265">
        <w:rPr>
          <w:rFonts w:ascii="Times New Roman" w:hAnsi="Times New Roman" w:cs="Times New Roman"/>
          <w:lang w:val="ru-RU"/>
        </w:rPr>
        <w:t>руководящих</w:t>
      </w:r>
      <w:r w:rsidR="007E2265" w:rsidRPr="007E2265">
        <w:rPr>
          <w:rFonts w:ascii="Times New Roman" w:hAnsi="Times New Roman" w:cs="Times New Roman"/>
          <w:lang w:val="ru-RU"/>
        </w:rPr>
        <w:t xml:space="preserve"> </w:t>
      </w:r>
      <w:r w:rsidR="007E2265">
        <w:rPr>
          <w:rFonts w:ascii="Times New Roman" w:hAnsi="Times New Roman" w:cs="Times New Roman"/>
          <w:lang w:val="ru-RU"/>
        </w:rPr>
        <w:t>органов</w:t>
      </w:r>
      <w:r w:rsidR="007E2265" w:rsidRPr="007E2265">
        <w:rPr>
          <w:rFonts w:ascii="Times New Roman" w:hAnsi="Times New Roman" w:cs="Times New Roman"/>
          <w:lang w:val="ru-RU"/>
        </w:rPr>
        <w:t xml:space="preserve"> </w:t>
      </w:r>
      <w:r w:rsidR="007073CC" w:rsidRPr="005028EB">
        <w:rPr>
          <w:rFonts w:ascii="Times New Roman" w:hAnsi="Times New Roman" w:cs="Times New Roman"/>
        </w:rPr>
        <w:t>PEMPAL</w:t>
      </w:r>
      <w:r w:rsidR="007073CC" w:rsidRPr="007E2265">
        <w:rPr>
          <w:rFonts w:ascii="Times New Roman" w:hAnsi="Times New Roman" w:cs="Times New Roman"/>
          <w:lang w:val="ru-RU"/>
        </w:rPr>
        <w:t xml:space="preserve"> </w:t>
      </w:r>
      <w:r w:rsidR="007E2265">
        <w:rPr>
          <w:rFonts w:ascii="Times New Roman" w:hAnsi="Times New Roman" w:cs="Times New Roman"/>
          <w:lang w:val="ru-RU"/>
        </w:rPr>
        <w:t>за плодотворную дискуссию, результаты которой лягут в основу перспективных решений, подлежащих рассмотрению Координационным</w:t>
      </w:r>
      <w:r w:rsidR="007E2265" w:rsidRPr="007E2265">
        <w:rPr>
          <w:rFonts w:ascii="Times New Roman" w:hAnsi="Times New Roman" w:cs="Times New Roman"/>
        </w:rPr>
        <w:t xml:space="preserve"> </w:t>
      </w:r>
      <w:r w:rsidR="007E2265">
        <w:rPr>
          <w:rFonts w:ascii="Times New Roman" w:hAnsi="Times New Roman" w:cs="Times New Roman"/>
          <w:lang w:val="ru-RU"/>
        </w:rPr>
        <w:t>комитетом</w:t>
      </w:r>
      <w:r w:rsidR="007E2265" w:rsidRPr="007E2265">
        <w:rPr>
          <w:rFonts w:ascii="Times New Roman" w:hAnsi="Times New Roman" w:cs="Times New Roman"/>
        </w:rPr>
        <w:t xml:space="preserve"> </w:t>
      </w:r>
      <w:r w:rsidR="007073CC" w:rsidRPr="005028EB">
        <w:rPr>
          <w:rFonts w:ascii="Times New Roman" w:hAnsi="Times New Roman" w:cs="Times New Roman"/>
        </w:rPr>
        <w:t>PEMPAL</w:t>
      </w:r>
      <w:r w:rsidR="007073CC" w:rsidRPr="007E2265">
        <w:rPr>
          <w:rFonts w:ascii="Times New Roman" w:hAnsi="Times New Roman" w:cs="Times New Roman"/>
        </w:rPr>
        <w:t>.</w:t>
      </w:r>
    </w:p>
    <w:p w14:paraId="4C180585" w14:textId="77777777" w:rsidR="009C126B" w:rsidRPr="007E2265" w:rsidRDefault="009C126B" w:rsidP="008A1852">
      <w:pPr>
        <w:rPr>
          <w:rFonts w:ascii="Times New Roman" w:hAnsi="Times New Roman" w:cs="Times New Roman"/>
        </w:rPr>
      </w:pPr>
    </w:p>
    <w:p w14:paraId="77F25ADA" w14:textId="22F1EFB7" w:rsidR="00E917A6" w:rsidRPr="005028EB" w:rsidRDefault="00E917A6" w:rsidP="00EF2302">
      <w:pPr>
        <w:ind w:firstLine="1134"/>
        <w:rPr>
          <w:rFonts w:ascii="Times New Roman" w:hAnsi="Times New Roman" w:cs="Times New Roman"/>
        </w:rPr>
      </w:pPr>
    </w:p>
    <w:p w14:paraId="1E90990E" w14:textId="77777777" w:rsidR="00E255F1" w:rsidRPr="005028EB" w:rsidRDefault="00E255F1" w:rsidP="008A1852">
      <w:pPr>
        <w:rPr>
          <w:rFonts w:ascii="Times New Roman" w:hAnsi="Times New Roman" w:cs="Times New Roman"/>
        </w:rPr>
      </w:pPr>
    </w:p>
    <w:p w14:paraId="5EE3DF9B" w14:textId="60EBEA4B" w:rsidR="00FB4C1D" w:rsidRPr="00A60338" w:rsidRDefault="00525AD0" w:rsidP="00FB4C1D">
      <w:pPr>
        <w:pStyle w:val="Heading2"/>
        <w:rPr>
          <w:lang w:val="ru-RU"/>
        </w:rPr>
      </w:pPr>
      <w:bookmarkStart w:id="13" w:name="_Toc521597935"/>
      <w:r>
        <w:rPr>
          <w:lang w:val="ru-RU"/>
        </w:rPr>
        <w:t>Обсуждение факторов</w:t>
      </w:r>
      <w:r w:rsidR="00FB4C1D">
        <w:rPr>
          <w:lang w:val="ru-RU"/>
        </w:rPr>
        <w:t xml:space="preserve"> успех</w:t>
      </w:r>
      <w:r>
        <w:rPr>
          <w:lang w:val="ru-RU"/>
        </w:rPr>
        <w:t>а</w:t>
      </w:r>
      <w:r w:rsidR="00FB4C1D">
        <w:rPr>
          <w:lang w:val="ru-RU"/>
        </w:rPr>
        <w:t xml:space="preserve"> программы</w:t>
      </w:r>
      <w:r w:rsidR="00FB4C1D" w:rsidRPr="00A60338">
        <w:rPr>
          <w:lang w:val="ru-RU"/>
        </w:rPr>
        <w:t xml:space="preserve"> </w:t>
      </w:r>
      <w:r w:rsidR="00FB4C1D" w:rsidRPr="005028EB">
        <w:t>PEMPAL</w:t>
      </w:r>
      <w:bookmarkEnd w:id="13"/>
      <w:r w:rsidR="00FB4C1D" w:rsidRPr="00A60338">
        <w:rPr>
          <w:lang w:val="ru-RU"/>
        </w:rPr>
        <w:t xml:space="preserve"> </w:t>
      </w:r>
    </w:p>
    <w:p w14:paraId="413F81E4" w14:textId="04AD65A1" w:rsidR="003D660A" w:rsidRPr="00FB4C1D" w:rsidRDefault="003D660A" w:rsidP="003D660A">
      <w:pPr>
        <w:rPr>
          <w:lang w:val="ru-RU"/>
        </w:rPr>
      </w:pPr>
    </w:p>
    <w:p w14:paraId="453E9F82" w14:textId="762BAD3E" w:rsidR="0037344D" w:rsidRPr="00525AD0" w:rsidRDefault="00525AD0" w:rsidP="003D660A">
      <w:pPr>
        <w:rPr>
          <w:rFonts w:ascii="Times New Roman" w:hAnsi="Times New Roman" w:cs="Times New Roman"/>
          <w:b/>
          <w:bCs/>
          <w:lang w:val="ru-RU"/>
        </w:rPr>
      </w:pPr>
      <w:r>
        <w:rPr>
          <w:rFonts w:ascii="Times New Roman" w:hAnsi="Times New Roman" w:cs="Times New Roman"/>
          <w:bCs/>
          <w:lang w:val="ru-RU"/>
        </w:rPr>
        <w:t xml:space="preserve">В соответствии с проектом отчёта о завершении реализации Стратегии на </w:t>
      </w:r>
      <w:r w:rsidRPr="00880636">
        <w:rPr>
          <w:rFonts w:ascii="Times New Roman" w:hAnsi="Times New Roman" w:cs="Times New Roman"/>
          <w:bCs/>
          <w:lang w:val="ru-RU"/>
        </w:rPr>
        <w:t xml:space="preserve">2012-17 </w:t>
      </w:r>
      <w:r>
        <w:rPr>
          <w:rFonts w:ascii="Times New Roman" w:hAnsi="Times New Roman" w:cs="Times New Roman"/>
          <w:bCs/>
          <w:lang w:val="ru-RU"/>
        </w:rPr>
        <w:t>гг., который был разослан участникам в преддверии данного заседания, п</w:t>
      </w:r>
      <w:r w:rsidR="00A00E0D">
        <w:rPr>
          <w:rFonts w:ascii="Times New Roman" w:hAnsi="Times New Roman" w:cs="Times New Roman"/>
          <w:bCs/>
          <w:lang w:val="ru-RU"/>
        </w:rPr>
        <w:t>оследняя</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сессия</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этого</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дня</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была</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посвящена</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анализу</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факторов</w:t>
      </w:r>
      <w:r>
        <w:rPr>
          <w:rFonts w:ascii="Times New Roman" w:hAnsi="Times New Roman" w:cs="Times New Roman"/>
          <w:bCs/>
          <w:lang w:val="ru-RU"/>
        </w:rPr>
        <w:t xml:space="preserve"> </w:t>
      </w:r>
      <w:r w:rsidR="00A00E0D">
        <w:rPr>
          <w:rFonts w:ascii="Times New Roman" w:hAnsi="Times New Roman" w:cs="Times New Roman"/>
          <w:bCs/>
          <w:lang w:val="ru-RU"/>
        </w:rPr>
        <w:t>успех</w:t>
      </w:r>
      <w:r>
        <w:rPr>
          <w:rFonts w:ascii="Times New Roman" w:hAnsi="Times New Roman" w:cs="Times New Roman"/>
          <w:bCs/>
          <w:lang w:val="ru-RU"/>
        </w:rPr>
        <w:t>а</w:t>
      </w:r>
      <w:r w:rsidR="00A00E0D" w:rsidRPr="00880636">
        <w:rPr>
          <w:rFonts w:ascii="Times New Roman" w:hAnsi="Times New Roman" w:cs="Times New Roman"/>
          <w:bCs/>
          <w:lang w:val="ru-RU"/>
        </w:rPr>
        <w:t xml:space="preserve"> </w:t>
      </w:r>
      <w:r w:rsidR="00A00E0D">
        <w:rPr>
          <w:rFonts w:ascii="Times New Roman" w:hAnsi="Times New Roman" w:cs="Times New Roman"/>
          <w:bCs/>
          <w:lang w:val="ru-RU"/>
        </w:rPr>
        <w:t>программы</w:t>
      </w:r>
      <w:r w:rsidR="00A00E0D" w:rsidRPr="00880636">
        <w:rPr>
          <w:rFonts w:ascii="Times New Roman" w:hAnsi="Times New Roman" w:cs="Times New Roman"/>
          <w:bCs/>
          <w:lang w:val="ru-RU"/>
        </w:rPr>
        <w:t xml:space="preserve"> </w:t>
      </w:r>
      <w:r w:rsidR="00880636">
        <w:rPr>
          <w:rFonts w:ascii="Times New Roman" w:hAnsi="Times New Roman" w:cs="Times New Roman"/>
          <w:bCs/>
        </w:rPr>
        <w:t>PEMPAL</w:t>
      </w:r>
      <w:r w:rsidR="00880636">
        <w:rPr>
          <w:rFonts w:ascii="Times New Roman" w:hAnsi="Times New Roman" w:cs="Times New Roman"/>
          <w:bCs/>
          <w:lang w:val="ru-RU"/>
        </w:rPr>
        <w:t>.</w:t>
      </w:r>
      <w:r w:rsidR="005F63DA" w:rsidRPr="00880636">
        <w:rPr>
          <w:rFonts w:ascii="Times New Roman" w:hAnsi="Times New Roman" w:cs="Times New Roman"/>
          <w:bCs/>
          <w:lang w:val="ru-RU"/>
        </w:rPr>
        <w:t xml:space="preserve"> </w:t>
      </w:r>
      <w:r w:rsidR="00880636">
        <w:rPr>
          <w:rFonts w:ascii="Times New Roman" w:hAnsi="Times New Roman" w:cs="Times New Roman"/>
          <w:bCs/>
          <w:lang w:val="ru-RU"/>
        </w:rPr>
        <w:t xml:space="preserve">Это обсуждение проходило в составе малых групп; результаты </w:t>
      </w:r>
      <w:r>
        <w:rPr>
          <w:rFonts w:ascii="Times New Roman" w:hAnsi="Times New Roman" w:cs="Times New Roman"/>
          <w:bCs/>
          <w:lang w:val="ru-RU"/>
        </w:rPr>
        <w:t>обсуждений представили</w:t>
      </w:r>
      <w:r w:rsidR="00880636">
        <w:rPr>
          <w:rFonts w:ascii="Times New Roman" w:hAnsi="Times New Roman" w:cs="Times New Roman"/>
          <w:bCs/>
          <w:lang w:val="ru-RU"/>
        </w:rPr>
        <w:t xml:space="preserve"> </w:t>
      </w:r>
      <w:r w:rsidR="00880636" w:rsidRPr="00525AD0">
        <w:rPr>
          <w:rFonts w:ascii="Times New Roman" w:hAnsi="Times New Roman" w:cs="Times New Roman"/>
          <w:b/>
          <w:bCs/>
          <w:lang w:val="ru-RU"/>
        </w:rPr>
        <w:t>Н</w:t>
      </w:r>
      <w:r w:rsidR="00880636" w:rsidRPr="00880636">
        <w:rPr>
          <w:rFonts w:ascii="Times New Roman" w:hAnsi="Times New Roman" w:cs="Times New Roman"/>
          <w:b/>
          <w:bCs/>
          <w:lang w:val="ru-RU"/>
        </w:rPr>
        <w:t xml:space="preserve">иколай </w:t>
      </w:r>
      <w:proofErr w:type="spellStart"/>
      <w:r w:rsidR="00880636" w:rsidRPr="00880636">
        <w:rPr>
          <w:rFonts w:ascii="Times New Roman" w:hAnsi="Times New Roman" w:cs="Times New Roman"/>
          <w:b/>
          <w:bCs/>
          <w:lang w:val="ru-RU"/>
        </w:rPr>
        <w:t>Бегчин</w:t>
      </w:r>
      <w:proofErr w:type="spellEnd"/>
      <w:r w:rsidR="00880636" w:rsidRPr="00880636">
        <w:rPr>
          <w:rFonts w:ascii="Times New Roman" w:hAnsi="Times New Roman" w:cs="Times New Roman"/>
          <w:b/>
          <w:bCs/>
          <w:lang w:val="ru-RU"/>
        </w:rPr>
        <w:t xml:space="preserve">, член Исполкома БС, Диана </w:t>
      </w:r>
      <w:proofErr w:type="spellStart"/>
      <w:r w:rsidR="00880636" w:rsidRPr="00880636">
        <w:rPr>
          <w:rFonts w:ascii="Times New Roman" w:hAnsi="Times New Roman" w:cs="Times New Roman"/>
          <w:b/>
          <w:bCs/>
          <w:lang w:val="ru-RU"/>
        </w:rPr>
        <w:t>Гросу-Аксенти</w:t>
      </w:r>
      <w:proofErr w:type="spellEnd"/>
      <w:r w:rsidR="00880636" w:rsidRPr="00880636">
        <w:rPr>
          <w:rFonts w:ascii="Times New Roman" w:hAnsi="Times New Roman" w:cs="Times New Roman"/>
          <w:b/>
          <w:bCs/>
          <w:lang w:val="ru-RU"/>
        </w:rPr>
        <w:t xml:space="preserve">, член ресурсной команды СВА, </w:t>
      </w:r>
      <w:proofErr w:type="spellStart"/>
      <w:r w:rsidR="00880636" w:rsidRPr="00880636">
        <w:rPr>
          <w:rFonts w:ascii="Times New Roman" w:hAnsi="Times New Roman" w:cs="Times New Roman"/>
          <w:b/>
          <w:bCs/>
          <w:lang w:val="ru-RU"/>
        </w:rPr>
        <w:t>Льерка</w:t>
      </w:r>
      <w:proofErr w:type="spellEnd"/>
      <w:r w:rsidR="00880636" w:rsidRPr="00880636">
        <w:rPr>
          <w:rFonts w:ascii="Times New Roman" w:hAnsi="Times New Roman" w:cs="Times New Roman"/>
          <w:b/>
          <w:bCs/>
          <w:lang w:val="ru-RU"/>
        </w:rPr>
        <w:t xml:space="preserve"> </w:t>
      </w:r>
      <w:proofErr w:type="spellStart"/>
      <w:r w:rsidR="00880636" w:rsidRPr="00880636">
        <w:rPr>
          <w:rFonts w:ascii="Times New Roman" w:hAnsi="Times New Roman" w:cs="Times New Roman"/>
          <w:b/>
          <w:bCs/>
          <w:lang w:val="ru-RU"/>
        </w:rPr>
        <w:t>Црнкович</w:t>
      </w:r>
      <w:proofErr w:type="spellEnd"/>
      <w:r w:rsidR="00880636" w:rsidRPr="00880636">
        <w:rPr>
          <w:rFonts w:ascii="Times New Roman" w:hAnsi="Times New Roman" w:cs="Times New Roman"/>
          <w:b/>
          <w:bCs/>
          <w:lang w:val="ru-RU"/>
        </w:rPr>
        <w:t xml:space="preserve">, член исполкома СВА, и Ильяс </w:t>
      </w:r>
      <w:proofErr w:type="spellStart"/>
      <w:r w:rsidR="00880636" w:rsidRPr="00880636">
        <w:rPr>
          <w:rFonts w:ascii="Times New Roman" w:hAnsi="Times New Roman" w:cs="Times New Roman"/>
          <w:b/>
          <w:bCs/>
          <w:lang w:val="ru-RU"/>
        </w:rPr>
        <w:t>Туфан</w:t>
      </w:r>
      <w:proofErr w:type="spellEnd"/>
      <w:r w:rsidR="00880636" w:rsidRPr="00880636">
        <w:rPr>
          <w:rFonts w:ascii="Times New Roman" w:hAnsi="Times New Roman" w:cs="Times New Roman"/>
          <w:b/>
          <w:bCs/>
          <w:lang w:val="ru-RU"/>
        </w:rPr>
        <w:t>, заместитель председателя Исполкома КС.</w:t>
      </w:r>
      <w:r w:rsidR="00880636">
        <w:rPr>
          <w:rFonts w:ascii="Times New Roman" w:hAnsi="Times New Roman" w:cs="Times New Roman"/>
          <w:bCs/>
          <w:lang w:val="ru-RU"/>
        </w:rPr>
        <w:t xml:space="preserve"> Участник</w:t>
      </w:r>
      <w:r>
        <w:rPr>
          <w:rFonts w:ascii="Times New Roman" w:hAnsi="Times New Roman" w:cs="Times New Roman"/>
          <w:bCs/>
          <w:lang w:val="ru-RU"/>
        </w:rPr>
        <w:t>и</w:t>
      </w:r>
      <w:r w:rsidR="00880636" w:rsidRPr="00525AD0">
        <w:rPr>
          <w:rFonts w:ascii="Times New Roman" w:hAnsi="Times New Roman" w:cs="Times New Roman"/>
          <w:bCs/>
          <w:lang w:val="ru-RU"/>
        </w:rPr>
        <w:t xml:space="preserve"> </w:t>
      </w:r>
      <w:r w:rsidR="00880636">
        <w:rPr>
          <w:rFonts w:ascii="Times New Roman" w:hAnsi="Times New Roman" w:cs="Times New Roman"/>
          <w:bCs/>
          <w:lang w:val="ru-RU"/>
        </w:rPr>
        <w:t>заседания</w:t>
      </w:r>
      <w:r w:rsidR="00880636" w:rsidRPr="00525AD0">
        <w:rPr>
          <w:rFonts w:ascii="Times New Roman" w:hAnsi="Times New Roman" w:cs="Times New Roman"/>
          <w:bCs/>
          <w:lang w:val="ru-RU"/>
        </w:rPr>
        <w:t xml:space="preserve"> </w:t>
      </w:r>
      <w:r w:rsidR="00880636">
        <w:rPr>
          <w:rFonts w:ascii="Times New Roman" w:hAnsi="Times New Roman" w:cs="Times New Roman"/>
          <w:bCs/>
          <w:lang w:val="ru-RU"/>
        </w:rPr>
        <w:t>отметили</w:t>
      </w:r>
      <w:r w:rsidR="00880636" w:rsidRPr="00525AD0">
        <w:rPr>
          <w:rFonts w:ascii="Times New Roman" w:hAnsi="Times New Roman" w:cs="Times New Roman"/>
          <w:bCs/>
          <w:lang w:val="ru-RU"/>
        </w:rPr>
        <w:t xml:space="preserve"> </w:t>
      </w:r>
      <w:r w:rsidR="00880636">
        <w:rPr>
          <w:rFonts w:ascii="Times New Roman" w:hAnsi="Times New Roman" w:cs="Times New Roman"/>
          <w:bCs/>
          <w:lang w:val="ru-RU"/>
        </w:rPr>
        <w:t>следующие</w:t>
      </w:r>
      <w:r w:rsidR="00880636" w:rsidRPr="00525AD0">
        <w:rPr>
          <w:rFonts w:ascii="Times New Roman" w:hAnsi="Times New Roman" w:cs="Times New Roman"/>
          <w:bCs/>
          <w:lang w:val="ru-RU"/>
        </w:rPr>
        <w:t xml:space="preserve"> </w:t>
      </w:r>
      <w:r w:rsidR="00880636">
        <w:rPr>
          <w:rFonts w:ascii="Times New Roman" w:hAnsi="Times New Roman" w:cs="Times New Roman"/>
          <w:bCs/>
          <w:lang w:val="ru-RU"/>
        </w:rPr>
        <w:t>факторы</w:t>
      </w:r>
      <w:r w:rsidR="00880636" w:rsidRPr="00525AD0">
        <w:rPr>
          <w:rFonts w:ascii="Times New Roman" w:hAnsi="Times New Roman" w:cs="Times New Roman"/>
          <w:bCs/>
          <w:lang w:val="ru-RU"/>
        </w:rPr>
        <w:t xml:space="preserve">: </w:t>
      </w:r>
      <w:r w:rsidR="00284B0C" w:rsidRPr="00525AD0">
        <w:rPr>
          <w:rFonts w:ascii="Times New Roman" w:hAnsi="Times New Roman" w:cs="Times New Roman"/>
          <w:bCs/>
          <w:lang w:val="ru-RU"/>
        </w:rPr>
        <w:t xml:space="preserve"> </w:t>
      </w:r>
    </w:p>
    <w:p w14:paraId="684991DF" w14:textId="33D0C6F8" w:rsidR="0037344D" w:rsidRPr="009C5101" w:rsidRDefault="009C5101" w:rsidP="00604E81">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Руковод</w:t>
      </w:r>
      <w:r w:rsidR="00525AD0">
        <w:rPr>
          <w:rFonts w:ascii="Times New Roman" w:hAnsi="Times New Roman" w:cs="Times New Roman"/>
          <w:i/>
          <w:sz w:val="22"/>
          <w:szCs w:val="22"/>
          <w:lang w:val="ru-RU"/>
        </w:rPr>
        <w:t>ящая роль</w:t>
      </w:r>
      <w:r>
        <w:rPr>
          <w:rFonts w:ascii="Times New Roman" w:hAnsi="Times New Roman" w:cs="Times New Roman"/>
          <w:i/>
          <w:sz w:val="22"/>
          <w:szCs w:val="22"/>
          <w:lang w:val="ru-RU"/>
        </w:rPr>
        <w:t xml:space="preserve"> Исполкомов ПС</w:t>
      </w:r>
      <w:r w:rsidR="00155D61" w:rsidRPr="009C5101">
        <w:rPr>
          <w:rFonts w:ascii="Times New Roman" w:hAnsi="Times New Roman" w:cs="Times New Roman"/>
          <w:i/>
          <w:sz w:val="22"/>
          <w:szCs w:val="22"/>
          <w:lang w:val="ru-RU"/>
        </w:rPr>
        <w:t>.</w:t>
      </w:r>
      <w:r w:rsidR="00155D61" w:rsidRPr="009C5101">
        <w:rPr>
          <w:rFonts w:ascii="Times New Roman" w:hAnsi="Times New Roman" w:cs="Times New Roman"/>
          <w:sz w:val="22"/>
          <w:szCs w:val="22"/>
          <w:lang w:val="ru-RU"/>
        </w:rPr>
        <w:t xml:space="preserve"> </w:t>
      </w:r>
      <w:r w:rsidRPr="009C5101">
        <w:rPr>
          <w:rFonts w:ascii="Times New Roman" w:hAnsi="Times New Roman" w:cs="Times New Roman"/>
          <w:sz w:val="22"/>
          <w:szCs w:val="22"/>
          <w:lang w:val="ru-RU"/>
        </w:rPr>
        <w:t>Ч</w:t>
      </w:r>
      <w:r>
        <w:rPr>
          <w:rFonts w:ascii="Times New Roman" w:hAnsi="Times New Roman" w:cs="Times New Roman"/>
          <w:sz w:val="22"/>
          <w:szCs w:val="22"/>
          <w:lang w:val="ru-RU"/>
        </w:rPr>
        <w:t>лены</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сети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отметили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высокую</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заинтересованность</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активно</w:t>
      </w:r>
      <w:r w:rsidR="00C40BC6" w:rsidRPr="00F10FD7">
        <w:rPr>
          <w:rFonts w:ascii="Times New Roman" w:hAnsi="Times New Roman" w:cs="Times New Roman"/>
          <w:sz w:val="22"/>
          <w:szCs w:val="22"/>
          <w:lang w:val="en-US"/>
        </w:rPr>
        <w:t>e</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участие</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руководящих органов ПС в</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подготовке</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реализации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содержательной</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части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ПС.</w:t>
      </w:r>
    </w:p>
    <w:p w14:paraId="3B37D9E0" w14:textId="51D25057" w:rsidR="0037344D" w:rsidRPr="009C5101" w:rsidRDefault="009C5101" w:rsidP="00615404">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Качество</w:t>
      </w:r>
      <w:r w:rsidRPr="006E0A93">
        <w:rPr>
          <w:rFonts w:ascii="Times New Roman" w:hAnsi="Times New Roman" w:cs="Times New Roman"/>
          <w:i/>
          <w:sz w:val="22"/>
          <w:szCs w:val="22"/>
          <w:lang w:val="ru-RU"/>
        </w:rPr>
        <w:t xml:space="preserve"> </w:t>
      </w:r>
      <w:r>
        <w:rPr>
          <w:rFonts w:ascii="Times New Roman" w:hAnsi="Times New Roman" w:cs="Times New Roman"/>
          <w:i/>
          <w:sz w:val="22"/>
          <w:szCs w:val="22"/>
          <w:lang w:val="ru-RU"/>
        </w:rPr>
        <w:t>член</w:t>
      </w:r>
      <w:r w:rsidR="000E76C1">
        <w:rPr>
          <w:rFonts w:ascii="Times New Roman" w:hAnsi="Times New Roman" w:cs="Times New Roman"/>
          <w:i/>
          <w:sz w:val="22"/>
          <w:szCs w:val="22"/>
          <w:lang w:val="ru-RU"/>
        </w:rPr>
        <w:t xml:space="preserve">ства </w:t>
      </w:r>
      <w:r>
        <w:rPr>
          <w:rFonts w:ascii="Times New Roman" w:hAnsi="Times New Roman" w:cs="Times New Roman"/>
          <w:i/>
          <w:sz w:val="22"/>
          <w:szCs w:val="22"/>
          <w:lang w:val="ru-RU"/>
        </w:rPr>
        <w:t>в</w:t>
      </w:r>
      <w:r w:rsidRPr="006E0A93">
        <w:rPr>
          <w:rFonts w:ascii="Times New Roman" w:hAnsi="Times New Roman" w:cs="Times New Roman"/>
          <w:i/>
          <w:sz w:val="22"/>
          <w:szCs w:val="22"/>
          <w:lang w:val="ru-RU"/>
        </w:rPr>
        <w:t xml:space="preserve"> </w:t>
      </w:r>
      <w:r>
        <w:rPr>
          <w:rFonts w:ascii="Times New Roman" w:hAnsi="Times New Roman" w:cs="Times New Roman"/>
          <w:i/>
          <w:sz w:val="22"/>
          <w:szCs w:val="22"/>
          <w:lang w:val="ru-RU"/>
        </w:rPr>
        <w:t>сети</w:t>
      </w:r>
      <w:r w:rsidR="00C40BC6" w:rsidRPr="006E0A93">
        <w:rPr>
          <w:rFonts w:ascii="Times New Roman" w:hAnsi="Times New Roman" w:cs="Times New Roman"/>
          <w:i/>
          <w:sz w:val="22"/>
          <w:szCs w:val="22"/>
          <w:lang w:val="ru-RU"/>
        </w:rPr>
        <w:t xml:space="preserve">. </w:t>
      </w:r>
      <w:r w:rsidRPr="009C5101">
        <w:rPr>
          <w:rFonts w:ascii="Times New Roman" w:hAnsi="Times New Roman" w:cs="Times New Roman"/>
          <w:sz w:val="22"/>
          <w:szCs w:val="22"/>
          <w:lang w:val="ru-RU"/>
        </w:rPr>
        <w:t>Относите</w:t>
      </w:r>
      <w:r>
        <w:rPr>
          <w:rFonts w:ascii="Times New Roman" w:hAnsi="Times New Roman" w:cs="Times New Roman"/>
          <w:sz w:val="22"/>
          <w:szCs w:val="22"/>
          <w:lang w:val="ru-RU"/>
        </w:rPr>
        <w:t>льная</w:t>
      </w:r>
      <w:r w:rsidRPr="009C5101">
        <w:rPr>
          <w:rFonts w:ascii="Times New Roman" w:hAnsi="Times New Roman" w:cs="Times New Roman"/>
          <w:sz w:val="22"/>
          <w:szCs w:val="22"/>
          <w:lang w:val="ru-RU"/>
        </w:rPr>
        <w:t xml:space="preserve"> стабильно</w:t>
      </w:r>
      <w:r>
        <w:rPr>
          <w:rFonts w:ascii="Times New Roman" w:hAnsi="Times New Roman" w:cs="Times New Roman"/>
          <w:sz w:val="22"/>
          <w:szCs w:val="22"/>
          <w:lang w:val="ru-RU"/>
        </w:rPr>
        <w:t>сть</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членства</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практических</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специалистов</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сфере</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УГФ</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адекватность</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их</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профессиональной</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роли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целям</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деятельности</w:t>
      </w:r>
      <w:r w:rsidRPr="009C5101">
        <w:rPr>
          <w:rFonts w:ascii="Times New Roman" w:hAnsi="Times New Roman" w:cs="Times New Roman"/>
          <w:sz w:val="22"/>
          <w:szCs w:val="22"/>
          <w:lang w:val="ru-RU"/>
        </w:rPr>
        <w:t xml:space="preserve"> </w:t>
      </w:r>
      <w:r>
        <w:rPr>
          <w:rFonts w:ascii="Times New Roman" w:hAnsi="Times New Roman" w:cs="Times New Roman"/>
          <w:sz w:val="22"/>
          <w:szCs w:val="22"/>
          <w:lang w:val="ru-RU"/>
        </w:rPr>
        <w:t>сети</w:t>
      </w:r>
      <w:r w:rsidRPr="009C5101">
        <w:rPr>
          <w:rFonts w:ascii="Times New Roman" w:hAnsi="Times New Roman" w:cs="Times New Roman"/>
          <w:sz w:val="22"/>
          <w:szCs w:val="22"/>
          <w:lang w:val="ru-RU"/>
        </w:rPr>
        <w:t xml:space="preserve"> </w:t>
      </w:r>
      <w:r w:rsidR="00B90E64" w:rsidRPr="00F10FD7">
        <w:rPr>
          <w:rFonts w:ascii="Times New Roman" w:hAnsi="Times New Roman" w:cs="Times New Roman"/>
          <w:sz w:val="22"/>
          <w:szCs w:val="22"/>
          <w:lang w:val="en-US"/>
        </w:rPr>
        <w:t>P</w:t>
      </w:r>
      <w:r>
        <w:rPr>
          <w:rFonts w:ascii="Times New Roman" w:hAnsi="Times New Roman" w:cs="Times New Roman"/>
          <w:sz w:val="22"/>
          <w:szCs w:val="22"/>
          <w:lang w:val="en-US"/>
        </w:rPr>
        <w:t>EMPAL</w:t>
      </w:r>
      <w:r w:rsidR="00CC02B5" w:rsidRPr="009C5101">
        <w:rPr>
          <w:rFonts w:ascii="Times New Roman" w:hAnsi="Times New Roman" w:cs="Times New Roman"/>
          <w:sz w:val="22"/>
          <w:szCs w:val="22"/>
          <w:lang w:val="ru-RU"/>
        </w:rPr>
        <w:t>.</w:t>
      </w:r>
    </w:p>
    <w:p w14:paraId="5D057C5E" w14:textId="2D58311E" w:rsidR="0037344D" w:rsidRPr="006E0A93" w:rsidRDefault="009374E7" w:rsidP="00C40BC6">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Актуальность «продукции» сети для стран-участниц, поскольку программ</w:t>
      </w:r>
      <w:r w:rsidR="000E76C1">
        <w:rPr>
          <w:rFonts w:ascii="Times New Roman" w:hAnsi="Times New Roman" w:cs="Times New Roman"/>
          <w:i/>
          <w:sz w:val="22"/>
          <w:szCs w:val="22"/>
          <w:lang w:val="ru-RU"/>
        </w:rPr>
        <w:t>а</w:t>
      </w:r>
      <w:r>
        <w:rPr>
          <w:rFonts w:ascii="Times New Roman" w:hAnsi="Times New Roman" w:cs="Times New Roman"/>
          <w:i/>
          <w:sz w:val="22"/>
          <w:szCs w:val="22"/>
          <w:lang w:val="ru-RU"/>
        </w:rPr>
        <w:t xml:space="preserve"> работы стро</w:t>
      </w:r>
      <w:r w:rsidR="000E76C1">
        <w:rPr>
          <w:rFonts w:ascii="Times New Roman" w:hAnsi="Times New Roman" w:cs="Times New Roman"/>
          <w:i/>
          <w:sz w:val="22"/>
          <w:szCs w:val="22"/>
          <w:lang w:val="ru-RU"/>
        </w:rPr>
        <w:t>и</w:t>
      </w:r>
      <w:r>
        <w:rPr>
          <w:rFonts w:ascii="Times New Roman" w:hAnsi="Times New Roman" w:cs="Times New Roman"/>
          <w:i/>
          <w:sz w:val="22"/>
          <w:szCs w:val="22"/>
          <w:lang w:val="ru-RU"/>
        </w:rPr>
        <w:t xml:space="preserve">тся с учётом их интересов. </w:t>
      </w:r>
      <w:r w:rsidRPr="009374E7">
        <w:rPr>
          <w:rFonts w:ascii="Times New Roman" w:hAnsi="Times New Roman" w:cs="Times New Roman"/>
          <w:i/>
          <w:sz w:val="22"/>
          <w:szCs w:val="22"/>
          <w:lang w:val="ru-RU"/>
        </w:rPr>
        <w:t xml:space="preserve"> </w:t>
      </w:r>
      <w:r w:rsidR="00C40BC6" w:rsidRPr="009374E7">
        <w:rPr>
          <w:rFonts w:ascii="Times New Roman" w:hAnsi="Times New Roman" w:cs="Times New Roman"/>
          <w:sz w:val="22"/>
          <w:szCs w:val="22"/>
          <w:lang w:val="ru-RU"/>
        </w:rPr>
        <w:t xml:space="preserve"> </w:t>
      </w:r>
      <w:r w:rsidRPr="009374E7">
        <w:rPr>
          <w:rFonts w:ascii="Times New Roman" w:hAnsi="Times New Roman" w:cs="Times New Roman"/>
          <w:sz w:val="22"/>
          <w:szCs w:val="22"/>
          <w:lang w:val="ru-RU"/>
        </w:rPr>
        <w:t>«</w:t>
      </w:r>
      <w:r>
        <w:rPr>
          <w:rFonts w:ascii="Times New Roman" w:hAnsi="Times New Roman" w:cs="Times New Roman"/>
          <w:sz w:val="22"/>
          <w:szCs w:val="22"/>
          <w:lang w:val="ru-RU"/>
        </w:rPr>
        <w:t>Продук</w:t>
      </w:r>
      <w:r w:rsidR="000E76C1">
        <w:rPr>
          <w:rFonts w:ascii="Times New Roman" w:hAnsi="Times New Roman" w:cs="Times New Roman"/>
          <w:sz w:val="22"/>
          <w:szCs w:val="22"/>
          <w:lang w:val="ru-RU"/>
        </w:rPr>
        <w:t>ты знаний</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программы</w:t>
      </w:r>
      <w:r w:rsidRPr="009374E7">
        <w:rPr>
          <w:rFonts w:ascii="Times New Roman" w:hAnsi="Times New Roman" w:cs="Times New Roman"/>
          <w:sz w:val="22"/>
          <w:szCs w:val="22"/>
          <w:lang w:val="ru-RU"/>
        </w:rPr>
        <w:t xml:space="preserve"> </w:t>
      </w:r>
      <w:r w:rsidR="00B90E64" w:rsidRPr="00F10FD7">
        <w:rPr>
          <w:rFonts w:ascii="Times New Roman" w:hAnsi="Times New Roman" w:cs="Times New Roman"/>
          <w:sz w:val="22"/>
          <w:szCs w:val="22"/>
          <w:lang w:val="en-US"/>
        </w:rPr>
        <w:t>PEMPAL</w:t>
      </w:r>
      <w:r w:rsidR="00B90E64"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подготовленные</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членами</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при</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поддержке</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внешних</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экспертов</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ресурсной</w:t>
      </w:r>
      <w:r w:rsidRPr="009374E7">
        <w:rPr>
          <w:rFonts w:ascii="Times New Roman" w:hAnsi="Times New Roman" w:cs="Times New Roman"/>
          <w:sz w:val="22"/>
          <w:szCs w:val="22"/>
          <w:lang w:val="ru-RU"/>
        </w:rPr>
        <w:t xml:space="preserve"> </w:t>
      </w:r>
      <w:r>
        <w:rPr>
          <w:rFonts w:ascii="Times New Roman" w:hAnsi="Times New Roman" w:cs="Times New Roman"/>
          <w:sz w:val="22"/>
          <w:szCs w:val="22"/>
          <w:lang w:val="ru-RU"/>
        </w:rPr>
        <w:t>команды</w:t>
      </w:r>
      <w:r w:rsidRPr="009374E7">
        <w:rPr>
          <w:rFonts w:ascii="Times New Roman" w:hAnsi="Times New Roman" w:cs="Times New Roman"/>
          <w:sz w:val="22"/>
          <w:szCs w:val="22"/>
          <w:lang w:val="ru-RU"/>
        </w:rPr>
        <w:t xml:space="preserve"> </w:t>
      </w:r>
      <w:r w:rsidR="00B90E64" w:rsidRPr="00F10FD7">
        <w:rPr>
          <w:rFonts w:ascii="Times New Roman" w:hAnsi="Times New Roman" w:cs="Times New Roman"/>
          <w:sz w:val="22"/>
          <w:szCs w:val="22"/>
          <w:lang w:val="en-US"/>
        </w:rPr>
        <w:t>PEMPAL</w:t>
      </w:r>
      <w:r w:rsidR="00B90E64" w:rsidRPr="009374E7">
        <w:rPr>
          <w:rFonts w:ascii="Times New Roman" w:hAnsi="Times New Roman" w:cs="Times New Roman"/>
          <w:sz w:val="22"/>
          <w:szCs w:val="22"/>
          <w:lang w:val="ru-RU"/>
        </w:rPr>
        <w:t>)</w:t>
      </w:r>
      <w:r>
        <w:rPr>
          <w:rFonts w:ascii="Times New Roman" w:hAnsi="Times New Roman" w:cs="Times New Roman"/>
          <w:sz w:val="22"/>
          <w:szCs w:val="22"/>
          <w:lang w:val="ru-RU"/>
        </w:rPr>
        <w:t xml:space="preserve"> вос</w:t>
      </w:r>
      <w:r w:rsidR="000E76C1">
        <w:rPr>
          <w:rFonts w:ascii="Times New Roman" w:hAnsi="Times New Roman" w:cs="Times New Roman"/>
          <w:sz w:val="22"/>
          <w:szCs w:val="22"/>
          <w:lang w:val="ru-RU"/>
        </w:rPr>
        <w:t>требованы специалистами-</w:t>
      </w:r>
      <w:r>
        <w:rPr>
          <w:rFonts w:ascii="Times New Roman" w:hAnsi="Times New Roman" w:cs="Times New Roman"/>
          <w:sz w:val="22"/>
          <w:szCs w:val="22"/>
          <w:lang w:val="ru-RU"/>
        </w:rPr>
        <w:t>практи</w:t>
      </w:r>
      <w:r w:rsidR="000E76C1">
        <w:rPr>
          <w:rFonts w:ascii="Times New Roman" w:hAnsi="Times New Roman" w:cs="Times New Roman"/>
          <w:sz w:val="22"/>
          <w:szCs w:val="22"/>
          <w:lang w:val="ru-RU"/>
        </w:rPr>
        <w:t>ками</w:t>
      </w:r>
      <w:r>
        <w:rPr>
          <w:rFonts w:ascii="Times New Roman" w:hAnsi="Times New Roman" w:cs="Times New Roman"/>
          <w:sz w:val="22"/>
          <w:szCs w:val="22"/>
          <w:lang w:val="ru-RU"/>
        </w:rPr>
        <w:t xml:space="preserve"> стран-участниц</w:t>
      </w:r>
      <w:r w:rsidR="00C40BC6" w:rsidRPr="009374E7">
        <w:rPr>
          <w:rFonts w:ascii="Times New Roman" w:hAnsi="Times New Roman" w:cs="Times New Roman"/>
          <w:sz w:val="22"/>
          <w:szCs w:val="22"/>
          <w:lang w:val="ru-RU"/>
        </w:rPr>
        <w:t xml:space="preserve">. </w:t>
      </w:r>
      <w:r w:rsidR="008575C0">
        <w:rPr>
          <w:rFonts w:ascii="Times New Roman" w:hAnsi="Times New Roman" w:cs="Times New Roman"/>
          <w:sz w:val="22"/>
          <w:szCs w:val="22"/>
          <w:lang w:val="ru-RU"/>
        </w:rPr>
        <w:t>Разные</w:t>
      </w:r>
      <w:r w:rsidR="008575C0" w:rsidRPr="00C31533">
        <w:rPr>
          <w:rFonts w:ascii="Times New Roman" w:hAnsi="Times New Roman" w:cs="Times New Roman"/>
          <w:sz w:val="22"/>
          <w:szCs w:val="22"/>
          <w:lang w:val="ru-RU"/>
        </w:rPr>
        <w:t xml:space="preserve"> </w:t>
      </w:r>
      <w:r w:rsidR="008575C0">
        <w:rPr>
          <w:rFonts w:ascii="Times New Roman" w:hAnsi="Times New Roman" w:cs="Times New Roman"/>
          <w:sz w:val="22"/>
          <w:szCs w:val="22"/>
          <w:lang w:val="ru-RU"/>
        </w:rPr>
        <w:t>страны</w:t>
      </w:r>
      <w:r w:rsidR="008575C0" w:rsidRPr="00C31533">
        <w:rPr>
          <w:rFonts w:ascii="Times New Roman" w:hAnsi="Times New Roman" w:cs="Times New Roman"/>
          <w:sz w:val="22"/>
          <w:szCs w:val="22"/>
          <w:lang w:val="ru-RU"/>
        </w:rPr>
        <w:t>-</w:t>
      </w:r>
      <w:r w:rsidR="008575C0">
        <w:rPr>
          <w:rFonts w:ascii="Times New Roman" w:hAnsi="Times New Roman" w:cs="Times New Roman"/>
          <w:sz w:val="22"/>
          <w:szCs w:val="22"/>
          <w:lang w:val="ru-RU"/>
        </w:rPr>
        <w:t>участницы</w:t>
      </w:r>
      <w:r w:rsidR="00C40BC6" w:rsidRPr="00C31533">
        <w:rPr>
          <w:rFonts w:ascii="Times New Roman" w:hAnsi="Times New Roman" w:cs="Times New Roman"/>
          <w:sz w:val="22"/>
          <w:szCs w:val="22"/>
          <w:lang w:val="ru-RU"/>
        </w:rPr>
        <w:t xml:space="preserve"> </w:t>
      </w:r>
      <w:r w:rsidR="00C40BC6" w:rsidRPr="00F10FD7">
        <w:rPr>
          <w:rFonts w:ascii="Times New Roman" w:hAnsi="Times New Roman" w:cs="Times New Roman"/>
          <w:sz w:val="22"/>
          <w:szCs w:val="22"/>
          <w:lang w:val="en-US"/>
        </w:rPr>
        <w:t>PEMPAL</w:t>
      </w:r>
      <w:r w:rsidR="008575C0" w:rsidRPr="00C31533">
        <w:rPr>
          <w:rFonts w:ascii="Times New Roman" w:hAnsi="Times New Roman" w:cs="Times New Roman"/>
          <w:sz w:val="22"/>
          <w:szCs w:val="22"/>
          <w:lang w:val="ru-RU"/>
        </w:rPr>
        <w:t xml:space="preserve"> </w:t>
      </w:r>
      <w:r w:rsidR="008575C0">
        <w:rPr>
          <w:rFonts w:ascii="Times New Roman" w:hAnsi="Times New Roman" w:cs="Times New Roman"/>
          <w:sz w:val="22"/>
          <w:szCs w:val="22"/>
          <w:lang w:val="ru-RU"/>
        </w:rPr>
        <w:t>находятся</w:t>
      </w:r>
      <w:r w:rsidR="008575C0" w:rsidRPr="00C31533">
        <w:rPr>
          <w:rFonts w:ascii="Times New Roman" w:hAnsi="Times New Roman" w:cs="Times New Roman"/>
          <w:sz w:val="22"/>
          <w:szCs w:val="22"/>
          <w:lang w:val="ru-RU"/>
        </w:rPr>
        <w:t xml:space="preserve"> </w:t>
      </w:r>
      <w:r w:rsidR="008575C0">
        <w:rPr>
          <w:rFonts w:ascii="Times New Roman" w:hAnsi="Times New Roman" w:cs="Times New Roman"/>
          <w:sz w:val="22"/>
          <w:szCs w:val="22"/>
          <w:lang w:val="ru-RU"/>
        </w:rPr>
        <w:t>на</w:t>
      </w:r>
      <w:r w:rsidR="008575C0" w:rsidRPr="00C31533">
        <w:rPr>
          <w:rFonts w:ascii="Times New Roman" w:hAnsi="Times New Roman" w:cs="Times New Roman"/>
          <w:sz w:val="22"/>
          <w:szCs w:val="22"/>
          <w:lang w:val="ru-RU"/>
        </w:rPr>
        <w:t xml:space="preserve"> </w:t>
      </w:r>
      <w:r w:rsidR="008575C0">
        <w:rPr>
          <w:rFonts w:ascii="Times New Roman" w:hAnsi="Times New Roman" w:cs="Times New Roman"/>
          <w:sz w:val="22"/>
          <w:szCs w:val="22"/>
          <w:lang w:val="ru-RU"/>
        </w:rPr>
        <w:t>различных</w:t>
      </w:r>
      <w:r w:rsidR="008575C0" w:rsidRPr="00C31533">
        <w:rPr>
          <w:rFonts w:ascii="Times New Roman" w:hAnsi="Times New Roman" w:cs="Times New Roman"/>
          <w:sz w:val="22"/>
          <w:szCs w:val="22"/>
          <w:lang w:val="ru-RU"/>
        </w:rPr>
        <w:t xml:space="preserve"> </w:t>
      </w:r>
      <w:r w:rsidR="000E76C1">
        <w:rPr>
          <w:rFonts w:ascii="Times New Roman" w:hAnsi="Times New Roman" w:cs="Times New Roman"/>
          <w:sz w:val="22"/>
          <w:szCs w:val="22"/>
          <w:lang w:val="ru-RU"/>
        </w:rPr>
        <w:t>стадиях</w:t>
      </w:r>
      <w:r w:rsidR="00C40BC6"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осуществления</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реформ</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и</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этот</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факт</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находит</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должное</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отражение</w:t>
      </w:r>
      <w:r w:rsidR="00C31533" w:rsidRPr="00C31533">
        <w:rPr>
          <w:rFonts w:ascii="Times New Roman" w:hAnsi="Times New Roman" w:cs="Times New Roman"/>
          <w:sz w:val="22"/>
          <w:szCs w:val="22"/>
          <w:lang w:val="ru-RU"/>
        </w:rPr>
        <w:t xml:space="preserve"> </w:t>
      </w:r>
      <w:r w:rsidR="00C31533">
        <w:rPr>
          <w:rFonts w:ascii="Times New Roman" w:hAnsi="Times New Roman" w:cs="Times New Roman"/>
          <w:sz w:val="22"/>
          <w:szCs w:val="22"/>
          <w:lang w:val="ru-RU"/>
        </w:rPr>
        <w:t>и учитывается; страны могут учиться на опыт</w:t>
      </w:r>
      <w:r w:rsidR="000E76C1">
        <w:rPr>
          <w:rFonts w:ascii="Times New Roman" w:hAnsi="Times New Roman" w:cs="Times New Roman"/>
          <w:sz w:val="22"/>
          <w:szCs w:val="22"/>
          <w:lang w:val="ru-RU"/>
        </w:rPr>
        <w:t>е</w:t>
      </w:r>
      <w:r w:rsidR="00C31533">
        <w:rPr>
          <w:rFonts w:ascii="Times New Roman" w:hAnsi="Times New Roman" w:cs="Times New Roman"/>
          <w:sz w:val="22"/>
          <w:szCs w:val="22"/>
          <w:lang w:val="ru-RU"/>
        </w:rPr>
        <w:t xml:space="preserve"> друг друга, есть возможность организовать работу в малых группах, чтобы рассматривать наиболее приоритетные и интересующие их вопросы. </w:t>
      </w:r>
      <w:r w:rsidR="000E76C1">
        <w:rPr>
          <w:rFonts w:ascii="Times New Roman" w:hAnsi="Times New Roman" w:cs="Times New Roman"/>
          <w:sz w:val="22"/>
          <w:szCs w:val="22"/>
          <w:lang w:val="ru-RU"/>
        </w:rPr>
        <w:t>Совместная</w:t>
      </w:r>
      <w:r w:rsidR="00C31533">
        <w:rPr>
          <w:rFonts w:ascii="Times New Roman" w:hAnsi="Times New Roman" w:cs="Times New Roman"/>
          <w:sz w:val="22"/>
          <w:szCs w:val="22"/>
          <w:lang w:val="ru-RU"/>
        </w:rPr>
        <w:t xml:space="preserve"> </w:t>
      </w:r>
      <w:r w:rsidR="000E76C1">
        <w:rPr>
          <w:rFonts w:ascii="Times New Roman" w:hAnsi="Times New Roman" w:cs="Times New Roman"/>
          <w:sz w:val="22"/>
          <w:szCs w:val="22"/>
          <w:lang w:val="ru-RU"/>
        </w:rPr>
        <w:t>работа над</w:t>
      </w:r>
      <w:r w:rsidR="00C31533">
        <w:rPr>
          <w:rFonts w:ascii="Times New Roman" w:hAnsi="Times New Roman" w:cs="Times New Roman"/>
          <w:sz w:val="22"/>
          <w:szCs w:val="22"/>
          <w:lang w:val="ru-RU"/>
        </w:rPr>
        <w:t xml:space="preserve"> «продукт</w:t>
      </w:r>
      <w:r w:rsidR="000E76C1">
        <w:rPr>
          <w:rFonts w:ascii="Times New Roman" w:hAnsi="Times New Roman" w:cs="Times New Roman"/>
          <w:sz w:val="22"/>
          <w:szCs w:val="22"/>
          <w:lang w:val="ru-RU"/>
        </w:rPr>
        <w:t>ами</w:t>
      </w:r>
      <w:r w:rsidR="00C31533">
        <w:rPr>
          <w:rFonts w:ascii="Times New Roman" w:hAnsi="Times New Roman" w:cs="Times New Roman"/>
          <w:sz w:val="22"/>
          <w:szCs w:val="22"/>
          <w:lang w:val="ru-RU"/>
        </w:rPr>
        <w:t xml:space="preserve"> знаний» уникальным образом</w:t>
      </w:r>
      <w:r w:rsidR="000E76C1">
        <w:rPr>
          <w:rFonts w:ascii="Times New Roman" w:hAnsi="Times New Roman" w:cs="Times New Roman"/>
          <w:sz w:val="22"/>
          <w:szCs w:val="22"/>
          <w:lang w:val="ru-RU"/>
        </w:rPr>
        <w:t xml:space="preserve"> позволяет</w:t>
      </w:r>
      <w:r w:rsidR="00C31533">
        <w:rPr>
          <w:rFonts w:ascii="Times New Roman" w:hAnsi="Times New Roman" w:cs="Times New Roman"/>
          <w:sz w:val="22"/>
          <w:szCs w:val="22"/>
          <w:lang w:val="ru-RU"/>
        </w:rPr>
        <w:t xml:space="preserve"> учитыва</w:t>
      </w:r>
      <w:r w:rsidR="000E76C1">
        <w:rPr>
          <w:rFonts w:ascii="Times New Roman" w:hAnsi="Times New Roman" w:cs="Times New Roman"/>
          <w:sz w:val="22"/>
          <w:szCs w:val="22"/>
          <w:lang w:val="ru-RU"/>
        </w:rPr>
        <w:t>ть</w:t>
      </w:r>
      <w:r w:rsidR="00C31533">
        <w:rPr>
          <w:rFonts w:ascii="Times New Roman" w:hAnsi="Times New Roman" w:cs="Times New Roman"/>
          <w:sz w:val="22"/>
          <w:szCs w:val="22"/>
          <w:lang w:val="ru-RU"/>
        </w:rPr>
        <w:t xml:space="preserve"> потребности стран. </w:t>
      </w:r>
    </w:p>
    <w:p w14:paraId="3E6EF81B" w14:textId="6184DD69" w:rsidR="00984A1B" w:rsidRPr="000E76C1" w:rsidRDefault="00C31533" w:rsidP="00984A1B">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Перевод</w:t>
      </w:r>
      <w:r w:rsidRPr="00C31533">
        <w:rPr>
          <w:rFonts w:ascii="Times New Roman" w:hAnsi="Times New Roman" w:cs="Times New Roman"/>
          <w:sz w:val="22"/>
          <w:szCs w:val="22"/>
          <w:lang w:val="ru-RU"/>
        </w:rPr>
        <w:t xml:space="preserve"> материалов </w:t>
      </w:r>
      <w:r>
        <w:rPr>
          <w:rFonts w:ascii="Times New Roman" w:hAnsi="Times New Roman" w:cs="Times New Roman"/>
          <w:sz w:val="22"/>
          <w:szCs w:val="22"/>
          <w:lang w:val="ru-RU"/>
        </w:rPr>
        <w:t>и</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w:t>
      </w:r>
      <w:r w:rsidR="00B90E64" w:rsidRPr="00C31533">
        <w:rPr>
          <w:rFonts w:ascii="Times New Roman" w:hAnsi="Times New Roman" w:cs="Times New Roman"/>
          <w:sz w:val="22"/>
          <w:szCs w:val="22"/>
          <w:lang w:val="ru-RU"/>
        </w:rPr>
        <w:t xml:space="preserve"> </w:t>
      </w:r>
      <w:r w:rsidR="0037344D" w:rsidRPr="00F10FD7">
        <w:rPr>
          <w:rFonts w:ascii="Times New Roman" w:hAnsi="Times New Roman" w:cs="Times New Roman"/>
          <w:sz w:val="22"/>
          <w:szCs w:val="22"/>
          <w:lang w:val="en-US"/>
        </w:rPr>
        <w:t>PEMPAL</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три</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языка</w:t>
      </w:r>
      <w:r w:rsidR="00B90E64"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английский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русский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боснийский</w:t>
      </w:r>
      <w:r w:rsidRPr="00C31533">
        <w:rPr>
          <w:rFonts w:ascii="Times New Roman" w:hAnsi="Times New Roman" w:cs="Times New Roman"/>
          <w:sz w:val="22"/>
          <w:szCs w:val="22"/>
          <w:lang w:val="ru-RU"/>
        </w:rPr>
        <w:t>-</w:t>
      </w:r>
      <w:r>
        <w:rPr>
          <w:rFonts w:ascii="Times New Roman" w:hAnsi="Times New Roman" w:cs="Times New Roman"/>
          <w:sz w:val="22"/>
          <w:szCs w:val="22"/>
          <w:lang w:val="ru-RU"/>
        </w:rPr>
        <w:t>хорватский</w:t>
      </w:r>
      <w:r w:rsidRPr="00C31533">
        <w:rPr>
          <w:rFonts w:ascii="Times New Roman" w:hAnsi="Times New Roman" w:cs="Times New Roman"/>
          <w:sz w:val="22"/>
          <w:szCs w:val="22"/>
          <w:lang w:val="ru-RU"/>
        </w:rPr>
        <w:t>-</w:t>
      </w:r>
      <w:r>
        <w:rPr>
          <w:rFonts w:ascii="Times New Roman" w:hAnsi="Times New Roman" w:cs="Times New Roman"/>
          <w:sz w:val="22"/>
          <w:szCs w:val="22"/>
          <w:lang w:val="ru-RU"/>
        </w:rPr>
        <w:t>сербский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позволяет</w:t>
      </w:r>
      <w:r w:rsidRPr="00C31533">
        <w:rPr>
          <w:rFonts w:ascii="Times New Roman" w:hAnsi="Times New Roman" w:cs="Times New Roman"/>
          <w:sz w:val="22"/>
          <w:szCs w:val="22"/>
          <w:lang w:val="ru-RU"/>
        </w:rPr>
        <w:t xml:space="preserve"> </w:t>
      </w:r>
      <w:r w:rsidR="000E76C1">
        <w:rPr>
          <w:rFonts w:ascii="Times New Roman" w:hAnsi="Times New Roman" w:cs="Times New Roman"/>
          <w:sz w:val="22"/>
          <w:szCs w:val="22"/>
          <w:lang w:val="ru-RU"/>
        </w:rPr>
        <w:t>специалистам-</w:t>
      </w:r>
      <w:r>
        <w:rPr>
          <w:rFonts w:ascii="Times New Roman" w:hAnsi="Times New Roman" w:cs="Times New Roman"/>
          <w:sz w:val="22"/>
          <w:szCs w:val="22"/>
          <w:lang w:val="ru-RU"/>
        </w:rPr>
        <w:t>практи</w:t>
      </w:r>
      <w:r w:rsidR="000E76C1">
        <w:rPr>
          <w:rFonts w:ascii="Times New Roman" w:hAnsi="Times New Roman" w:cs="Times New Roman"/>
          <w:sz w:val="22"/>
          <w:szCs w:val="22"/>
          <w:lang w:val="ru-RU"/>
        </w:rPr>
        <w:t>кам</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общаться</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оперируя</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сложной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технической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терминологией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на</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родном</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языке; это положительно сказывается на </w:t>
      </w:r>
      <w:r w:rsidR="000E76C1">
        <w:rPr>
          <w:rFonts w:ascii="Times New Roman" w:hAnsi="Times New Roman" w:cs="Times New Roman"/>
          <w:sz w:val="22"/>
          <w:szCs w:val="22"/>
          <w:lang w:val="ru-RU"/>
        </w:rPr>
        <w:t>качестве работы</w:t>
      </w:r>
      <w:r>
        <w:rPr>
          <w:rFonts w:ascii="Times New Roman" w:hAnsi="Times New Roman" w:cs="Times New Roman"/>
          <w:sz w:val="22"/>
          <w:szCs w:val="22"/>
          <w:lang w:val="ru-RU"/>
        </w:rPr>
        <w:t xml:space="preserve"> сети </w:t>
      </w:r>
      <w:r w:rsidRPr="00984A1B">
        <w:rPr>
          <w:rFonts w:ascii="Times New Roman" w:hAnsi="Times New Roman" w:cs="Times New Roman"/>
          <w:sz w:val="22"/>
          <w:szCs w:val="22"/>
          <w:lang w:val="en-US"/>
        </w:rPr>
        <w:t>PEMPAL</w:t>
      </w:r>
      <w:r>
        <w:rPr>
          <w:rFonts w:ascii="Times New Roman" w:hAnsi="Times New Roman" w:cs="Times New Roman"/>
          <w:sz w:val="22"/>
          <w:szCs w:val="22"/>
          <w:lang w:val="ru-RU"/>
        </w:rPr>
        <w:t>.</w:t>
      </w:r>
      <w:r w:rsidR="00046824"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Благодаря высокому</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качеству</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перевода</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облегчается</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эффективный</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обмен</w:t>
      </w:r>
      <w:r w:rsidRPr="00C31533">
        <w:rPr>
          <w:rFonts w:ascii="Times New Roman" w:hAnsi="Times New Roman" w:cs="Times New Roman"/>
          <w:sz w:val="22"/>
          <w:szCs w:val="22"/>
          <w:lang w:val="ru-RU"/>
        </w:rPr>
        <w:t xml:space="preserve"> </w:t>
      </w:r>
      <w:r>
        <w:rPr>
          <w:rFonts w:ascii="Times New Roman" w:hAnsi="Times New Roman" w:cs="Times New Roman"/>
          <w:sz w:val="22"/>
          <w:szCs w:val="22"/>
          <w:lang w:val="ru-RU"/>
        </w:rPr>
        <w:t>информацией</w:t>
      </w:r>
      <w:r w:rsidRPr="00C31533">
        <w:rPr>
          <w:rFonts w:ascii="Times New Roman" w:hAnsi="Times New Roman" w:cs="Times New Roman"/>
          <w:sz w:val="22"/>
          <w:szCs w:val="22"/>
          <w:lang w:val="ru-RU"/>
        </w:rPr>
        <w:t>.</w:t>
      </w:r>
    </w:p>
    <w:p w14:paraId="78A4DC57" w14:textId="7A0C352D" w:rsidR="0037344D" w:rsidRPr="006E0A93" w:rsidRDefault="0096350E" w:rsidP="00615404">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Разные</w:t>
      </w:r>
      <w:r w:rsidRPr="0096350E">
        <w:rPr>
          <w:rFonts w:ascii="Times New Roman" w:hAnsi="Times New Roman" w:cs="Times New Roman"/>
          <w:i/>
          <w:sz w:val="22"/>
          <w:szCs w:val="22"/>
          <w:lang w:val="ru-RU"/>
        </w:rPr>
        <w:t xml:space="preserve"> </w:t>
      </w:r>
      <w:r w:rsidR="000E76C1">
        <w:rPr>
          <w:rFonts w:ascii="Times New Roman" w:hAnsi="Times New Roman" w:cs="Times New Roman"/>
          <w:i/>
          <w:sz w:val="22"/>
          <w:szCs w:val="22"/>
          <w:lang w:val="ru-RU"/>
        </w:rPr>
        <w:t>режимы</w:t>
      </w:r>
      <w:r>
        <w:rPr>
          <w:rFonts w:ascii="Times New Roman" w:hAnsi="Times New Roman" w:cs="Times New Roman"/>
          <w:i/>
          <w:sz w:val="22"/>
          <w:szCs w:val="22"/>
          <w:lang w:val="ru-RU"/>
        </w:rPr>
        <w:t xml:space="preserve"> и формы</w:t>
      </w:r>
      <w:r w:rsidRPr="0096350E">
        <w:rPr>
          <w:rFonts w:ascii="Times New Roman" w:hAnsi="Times New Roman" w:cs="Times New Roman"/>
          <w:i/>
          <w:sz w:val="22"/>
          <w:szCs w:val="22"/>
          <w:lang w:val="ru-RU"/>
        </w:rPr>
        <w:t xml:space="preserve"> </w:t>
      </w:r>
      <w:r>
        <w:rPr>
          <w:rFonts w:ascii="Times New Roman" w:hAnsi="Times New Roman" w:cs="Times New Roman"/>
          <w:i/>
          <w:sz w:val="22"/>
          <w:szCs w:val="22"/>
          <w:lang w:val="ru-RU"/>
        </w:rPr>
        <w:t>проведения</w:t>
      </w:r>
      <w:r w:rsidRPr="0096350E">
        <w:rPr>
          <w:rFonts w:ascii="Times New Roman" w:hAnsi="Times New Roman" w:cs="Times New Roman"/>
          <w:i/>
          <w:sz w:val="22"/>
          <w:szCs w:val="22"/>
          <w:lang w:val="ru-RU"/>
        </w:rPr>
        <w:t xml:space="preserve"> </w:t>
      </w:r>
      <w:r>
        <w:rPr>
          <w:rFonts w:ascii="Times New Roman" w:hAnsi="Times New Roman" w:cs="Times New Roman"/>
          <w:i/>
          <w:sz w:val="22"/>
          <w:szCs w:val="22"/>
          <w:lang w:val="ru-RU"/>
        </w:rPr>
        <w:t>мероприятий</w:t>
      </w:r>
      <w:r w:rsidRPr="0096350E">
        <w:rPr>
          <w:rFonts w:ascii="Times New Roman" w:hAnsi="Times New Roman" w:cs="Times New Roman"/>
          <w:i/>
          <w:sz w:val="22"/>
          <w:szCs w:val="22"/>
          <w:lang w:val="ru-RU"/>
        </w:rPr>
        <w:t xml:space="preserve">, </w:t>
      </w:r>
      <w:r>
        <w:rPr>
          <w:rFonts w:ascii="Times New Roman" w:hAnsi="Times New Roman" w:cs="Times New Roman"/>
          <w:i/>
          <w:sz w:val="22"/>
          <w:szCs w:val="22"/>
          <w:lang w:val="ru-RU"/>
        </w:rPr>
        <w:t>отвечающие</w:t>
      </w:r>
      <w:r w:rsidRPr="0096350E">
        <w:rPr>
          <w:rFonts w:ascii="Times New Roman" w:hAnsi="Times New Roman" w:cs="Times New Roman"/>
          <w:i/>
          <w:sz w:val="22"/>
          <w:szCs w:val="22"/>
          <w:lang w:val="ru-RU"/>
        </w:rPr>
        <w:t xml:space="preserve"> </w:t>
      </w:r>
      <w:r>
        <w:rPr>
          <w:rFonts w:ascii="Times New Roman" w:hAnsi="Times New Roman" w:cs="Times New Roman"/>
          <w:i/>
          <w:sz w:val="22"/>
          <w:szCs w:val="22"/>
          <w:lang w:val="ru-RU"/>
        </w:rPr>
        <w:t>различным</w:t>
      </w:r>
      <w:r w:rsidRPr="0096350E">
        <w:rPr>
          <w:rFonts w:ascii="Times New Roman" w:hAnsi="Times New Roman" w:cs="Times New Roman"/>
          <w:i/>
          <w:sz w:val="22"/>
          <w:szCs w:val="22"/>
          <w:lang w:val="ru-RU"/>
        </w:rPr>
        <w:t xml:space="preserve"> </w:t>
      </w:r>
      <w:r>
        <w:rPr>
          <w:rFonts w:ascii="Times New Roman" w:hAnsi="Times New Roman" w:cs="Times New Roman"/>
          <w:i/>
          <w:sz w:val="22"/>
          <w:szCs w:val="22"/>
          <w:lang w:val="ru-RU"/>
        </w:rPr>
        <w:t>потребностям</w:t>
      </w:r>
      <w:r w:rsidRPr="0096350E">
        <w:rPr>
          <w:rFonts w:ascii="Times New Roman" w:hAnsi="Times New Roman" w:cs="Times New Roman"/>
          <w:i/>
          <w:sz w:val="22"/>
          <w:szCs w:val="22"/>
          <w:lang w:val="ru-RU"/>
        </w:rPr>
        <w:t>.</w:t>
      </w:r>
      <w:r w:rsidR="00C40BC6" w:rsidRPr="0096350E">
        <w:rPr>
          <w:rFonts w:ascii="Times New Roman" w:hAnsi="Times New Roman" w:cs="Times New Roman"/>
          <w:sz w:val="22"/>
          <w:szCs w:val="22"/>
          <w:lang w:val="ru-RU"/>
        </w:rPr>
        <w:t xml:space="preserve"> </w:t>
      </w:r>
      <w:r>
        <w:rPr>
          <w:rFonts w:ascii="Times New Roman" w:hAnsi="Times New Roman" w:cs="Times New Roman"/>
          <w:sz w:val="22"/>
          <w:szCs w:val="22"/>
          <w:lang w:val="ru-RU"/>
        </w:rPr>
        <w:t>Периодичность</w:t>
      </w:r>
      <w:r w:rsidRPr="0096350E">
        <w:rPr>
          <w:rFonts w:ascii="Times New Roman" w:hAnsi="Times New Roman" w:cs="Times New Roman"/>
          <w:sz w:val="22"/>
          <w:szCs w:val="22"/>
          <w:lang w:val="ru-RU"/>
        </w:rPr>
        <w:t xml:space="preserve"> </w:t>
      </w:r>
      <w:r>
        <w:rPr>
          <w:rFonts w:ascii="Times New Roman" w:hAnsi="Times New Roman" w:cs="Times New Roman"/>
          <w:sz w:val="22"/>
          <w:szCs w:val="22"/>
          <w:lang w:val="ru-RU"/>
        </w:rPr>
        <w:t>заседаний</w:t>
      </w:r>
      <w:r w:rsidRPr="0096350E">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96350E">
        <w:rPr>
          <w:rFonts w:ascii="Times New Roman" w:hAnsi="Times New Roman" w:cs="Times New Roman"/>
          <w:sz w:val="22"/>
          <w:szCs w:val="22"/>
          <w:lang w:val="ru-RU"/>
        </w:rPr>
        <w:t xml:space="preserve"> </w:t>
      </w:r>
      <w:r>
        <w:rPr>
          <w:rFonts w:ascii="Times New Roman" w:hAnsi="Times New Roman" w:cs="Times New Roman"/>
          <w:sz w:val="22"/>
          <w:szCs w:val="22"/>
          <w:lang w:val="ru-RU"/>
        </w:rPr>
        <w:t>преемственность</w:t>
      </w:r>
      <w:r w:rsidRPr="0096350E">
        <w:rPr>
          <w:rFonts w:ascii="Times New Roman" w:hAnsi="Times New Roman" w:cs="Times New Roman"/>
          <w:sz w:val="22"/>
          <w:szCs w:val="22"/>
          <w:lang w:val="ru-RU"/>
        </w:rPr>
        <w:t xml:space="preserve"> </w:t>
      </w:r>
      <w:r>
        <w:rPr>
          <w:rFonts w:ascii="Times New Roman" w:hAnsi="Times New Roman" w:cs="Times New Roman"/>
          <w:sz w:val="22"/>
          <w:szCs w:val="22"/>
          <w:lang w:val="ru-RU"/>
        </w:rPr>
        <w:t>мероприятий позволяют получать самую свежую информацию по приоритетным темам. Работа</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сети</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даёт</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возможность</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ускорить</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темпы</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реализации</w:t>
      </w:r>
      <w:r w:rsidRPr="00311200">
        <w:rPr>
          <w:rFonts w:ascii="Times New Roman" w:hAnsi="Times New Roman" w:cs="Times New Roman"/>
          <w:sz w:val="22"/>
          <w:szCs w:val="22"/>
          <w:lang w:val="ru-RU"/>
        </w:rPr>
        <w:t xml:space="preserve"> </w:t>
      </w:r>
      <w:r>
        <w:rPr>
          <w:rFonts w:ascii="Times New Roman" w:hAnsi="Times New Roman" w:cs="Times New Roman"/>
          <w:sz w:val="22"/>
          <w:szCs w:val="22"/>
          <w:lang w:val="ru-RU"/>
        </w:rPr>
        <w:t>реформ</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так</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как</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позволяет</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учиться</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на</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опыте</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коллег</w:t>
      </w:r>
      <w:r w:rsidR="00311200" w:rsidRPr="00311200">
        <w:rPr>
          <w:rFonts w:ascii="Times New Roman" w:hAnsi="Times New Roman" w:cs="Times New Roman"/>
          <w:sz w:val="22"/>
          <w:szCs w:val="22"/>
          <w:lang w:val="ru-RU"/>
        </w:rPr>
        <w:t>.</w:t>
      </w:r>
      <w:r w:rsidR="00311200">
        <w:rPr>
          <w:rFonts w:ascii="Times New Roman" w:hAnsi="Times New Roman" w:cs="Times New Roman"/>
          <w:sz w:val="22"/>
          <w:szCs w:val="22"/>
          <w:lang w:val="ru-RU"/>
        </w:rPr>
        <w:t xml:space="preserve"> Разнообразие</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тематических</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групп</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позволяет</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учитывать</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и</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более</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детально</w:t>
      </w:r>
      <w:r w:rsidR="00311200" w:rsidRPr="00311200">
        <w:rPr>
          <w:rFonts w:ascii="Times New Roman" w:hAnsi="Times New Roman" w:cs="Times New Roman"/>
          <w:sz w:val="22"/>
          <w:szCs w:val="22"/>
          <w:lang w:val="ru-RU"/>
        </w:rPr>
        <w:t xml:space="preserve"> </w:t>
      </w:r>
      <w:r w:rsidR="00311200">
        <w:rPr>
          <w:rFonts w:ascii="Times New Roman" w:hAnsi="Times New Roman" w:cs="Times New Roman"/>
          <w:sz w:val="22"/>
          <w:szCs w:val="22"/>
          <w:lang w:val="ru-RU"/>
        </w:rPr>
        <w:t xml:space="preserve">рассматривать различные темы, представляющие интерес. </w:t>
      </w:r>
      <w:r w:rsidR="00311200" w:rsidRPr="00311200">
        <w:rPr>
          <w:rFonts w:ascii="Times New Roman" w:hAnsi="Times New Roman" w:cs="Times New Roman"/>
          <w:sz w:val="22"/>
          <w:szCs w:val="22"/>
          <w:lang w:val="ru-RU"/>
        </w:rPr>
        <w:t xml:space="preserve"> </w:t>
      </w:r>
      <w:r w:rsidR="00507B77" w:rsidRPr="00311200">
        <w:rPr>
          <w:rFonts w:ascii="Times New Roman" w:hAnsi="Times New Roman" w:cs="Times New Roman"/>
          <w:sz w:val="22"/>
          <w:szCs w:val="22"/>
          <w:lang w:val="ru-RU"/>
        </w:rPr>
        <w:t xml:space="preserve"> </w:t>
      </w:r>
    </w:p>
    <w:p w14:paraId="11543EDA" w14:textId="4AAF1FE6" w:rsidR="0037344D" w:rsidRPr="0088688B" w:rsidRDefault="00D71241" w:rsidP="00615404">
      <w:pPr>
        <w:pStyle w:val="ListParagraph"/>
        <w:numPr>
          <w:ilvl w:val="0"/>
          <w:numId w:val="45"/>
        </w:numPr>
        <w:spacing w:before="120"/>
        <w:ind w:left="714" w:hanging="430"/>
        <w:rPr>
          <w:rFonts w:ascii="Times New Roman" w:hAnsi="Times New Roman" w:cs="Times New Roman"/>
          <w:sz w:val="22"/>
          <w:szCs w:val="22"/>
          <w:lang w:val="ru-RU"/>
        </w:rPr>
      </w:pPr>
      <w:r w:rsidRPr="00D71241">
        <w:rPr>
          <w:rFonts w:ascii="Times New Roman" w:hAnsi="Times New Roman" w:cs="Times New Roman"/>
          <w:i/>
          <w:sz w:val="22"/>
          <w:szCs w:val="22"/>
          <w:lang w:val="ru-RU"/>
        </w:rPr>
        <w:t>Доверительные отношения, установившиеся ме</w:t>
      </w:r>
      <w:r>
        <w:rPr>
          <w:rFonts w:ascii="Times New Roman" w:hAnsi="Times New Roman" w:cs="Times New Roman"/>
          <w:i/>
          <w:sz w:val="22"/>
          <w:szCs w:val="22"/>
          <w:lang w:val="ru-RU"/>
        </w:rPr>
        <w:t>ж</w:t>
      </w:r>
      <w:r w:rsidRPr="00D71241">
        <w:rPr>
          <w:rFonts w:ascii="Times New Roman" w:hAnsi="Times New Roman" w:cs="Times New Roman"/>
          <w:i/>
          <w:sz w:val="22"/>
          <w:szCs w:val="22"/>
          <w:lang w:val="ru-RU"/>
        </w:rPr>
        <w:t>ду коллегами</w:t>
      </w:r>
      <w:r w:rsidR="00C40BC6" w:rsidRPr="00D71241">
        <w:rPr>
          <w:rFonts w:ascii="Times New Roman" w:hAnsi="Times New Roman" w:cs="Times New Roman"/>
          <w:sz w:val="22"/>
          <w:szCs w:val="22"/>
          <w:lang w:val="ru-RU"/>
        </w:rPr>
        <w:t xml:space="preserve">. </w:t>
      </w:r>
      <w:r w:rsidRPr="00D71241">
        <w:rPr>
          <w:rFonts w:ascii="Times New Roman" w:hAnsi="Times New Roman" w:cs="Times New Roman"/>
          <w:sz w:val="22"/>
          <w:szCs w:val="22"/>
          <w:lang w:val="ru-RU"/>
        </w:rPr>
        <w:t>«</w:t>
      </w:r>
      <w:r>
        <w:rPr>
          <w:rFonts w:ascii="Times New Roman" w:hAnsi="Times New Roman" w:cs="Times New Roman"/>
          <w:sz w:val="22"/>
          <w:szCs w:val="22"/>
          <w:lang w:val="ru-RU"/>
        </w:rPr>
        <w:t>Семейные</w:t>
      </w:r>
      <w:r w:rsidRPr="00D71241">
        <w:rPr>
          <w:rFonts w:ascii="Times New Roman" w:hAnsi="Times New Roman" w:cs="Times New Roman"/>
          <w:sz w:val="22"/>
          <w:szCs w:val="22"/>
          <w:lang w:val="ru-RU"/>
        </w:rPr>
        <w:t xml:space="preserve"> </w:t>
      </w:r>
      <w:r>
        <w:rPr>
          <w:rFonts w:ascii="Times New Roman" w:hAnsi="Times New Roman" w:cs="Times New Roman"/>
          <w:sz w:val="22"/>
          <w:szCs w:val="22"/>
          <w:lang w:val="ru-RU"/>
        </w:rPr>
        <w:t>ценности</w:t>
      </w:r>
      <w:r w:rsidRPr="00D71241">
        <w:rPr>
          <w:rFonts w:ascii="Times New Roman" w:hAnsi="Times New Roman" w:cs="Times New Roman"/>
          <w:sz w:val="22"/>
          <w:szCs w:val="22"/>
          <w:lang w:val="ru-RU"/>
        </w:rPr>
        <w:t xml:space="preserve">» </w:t>
      </w:r>
      <w:r w:rsidR="002502C8" w:rsidRPr="00F10FD7">
        <w:rPr>
          <w:rFonts w:ascii="Times New Roman" w:hAnsi="Times New Roman" w:cs="Times New Roman"/>
          <w:sz w:val="22"/>
          <w:szCs w:val="22"/>
          <w:lang w:val="en-US"/>
        </w:rPr>
        <w:t>PEMPAL</w:t>
      </w:r>
      <w:r w:rsidR="002502C8" w:rsidRPr="00D71241">
        <w:rPr>
          <w:rFonts w:ascii="Times New Roman" w:hAnsi="Times New Roman" w:cs="Times New Roman"/>
          <w:sz w:val="22"/>
          <w:szCs w:val="22"/>
          <w:lang w:val="ru-RU"/>
        </w:rPr>
        <w:t xml:space="preserve"> </w:t>
      </w:r>
      <w:r>
        <w:rPr>
          <w:rFonts w:ascii="Times New Roman" w:hAnsi="Times New Roman" w:cs="Times New Roman"/>
          <w:sz w:val="22"/>
          <w:szCs w:val="22"/>
          <w:lang w:val="ru-RU"/>
        </w:rPr>
        <w:t xml:space="preserve">и доверительные отношения, установившиеся между членами программы, позволяют открыто обсуждать проблемы и делиться опытом. </w:t>
      </w:r>
      <w:r w:rsidR="000E76C1">
        <w:rPr>
          <w:rFonts w:ascii="Times New Roman" w:hAnsi="Times New Roman" w:cs="Times New Roman"/>
          <w:sz w:val="22"/>
          <w:szCs w:val="22"/>
          <w:lang w:val="ru-RU"/>
        </w:rPr>
        <w:t>П</w:t>
      </w:r>
      <w:r>
        <w:rPr>
          <w:rFonts w:ascii="Times New Roman" w:hAnsi="Times New Roman" w:cs="Times New Roman"/>
          <w:sz w:val="22"/>
          <w:szCs w:val="22"/>
          <w:lang w:val="ru-RU"/>
        </w:rPr>
        <w:t>рограмме удалось сформировать уникальную атмосферу взаимного доверия и поддержки</w:t>
      </w:r>
      <w:r w:rsidR="000E76C1">
        <w:rPr>
          <w:rFonts w:ascii="Times New Roman" w:hAnsi="Times New Roman" w:cs="Times New Roman"/>
          <w:sz w:val="22"/>
          <w:szCs w:val="22"/>
          <w:lang w:val="ru-RU"/>
        </w:rPr>
        <w:t xml:space="preserve">. </w:t>
      </w:r>
      <w:r w:rsidRPr="00D71241">
        <w:rPr>
          <w:rFonts w:ascii="Times New Roman" w:hAnsi="Times New Roman" w:cs="Times New Roman"/>
          <w:sz w:val="22"/>
          <w:szCs w:val="22"/>
          <w:lang w:val="ru-RU"/>
        </w:rPr>
        <w:t>«</w:t>
      </w:r>
      <w:r w:rsidR="000E76C1">
        <w:rPr>
          <w:rFonts w:ascii="Times New Roman" w:hAnsi="Times New Roman" w:cs="Times New Roman"/>
          <w:sz w:val="22"/>
          <w:szCs w:val="22"/>
          <w:lang w:val="ru-RU"/>
        </w:rPr>
        <w:t>Ф</w:t>
      </w:r>
      <w:r>
        <w:rPr>
          <w:rFonts w:ascii="Times New Roman" w:hAnsi="Times New Roman" w:cs="Times New Roman"/>
          <w:sz w:val="22"/>
          <w:szCs w:val="22"/>
          <w:lang w:val="ru-RU"/>
        </w:rPr>
        <w:t>орум</w:t>
      </w:r>
      <w:r w:rsidRPr="00D71241">
        <w:rPr>
          <w:rFonts w:ascii="Times New Roman" w:hAnsi="Times New Roman" w:cs="Times New Roman"/>
          <w:sz w:val="22"/>
          <w:szCs w:val="22"/>
          <w:lang w:val="ru-RU"/>
        </w:rPr>
        <w:t xml:space="preserve"> </w:t>
      </w:r>
      <w:r>
        <w:rPr>
          <w:rFonts w:ascii="Times New Roman" w:hAnsi="Times New Roman" w:cs="Times New Roman"/>
          <w:sz w:val="22"/>
          <w:szCs w:val="22"/>
          <w:lang w:val="ru-RU"/>
        </w:rPr>
        <w:t>для</w:t>
      </w:r>
      <w:r w:rsidRPr="00D71241">
        <w:rPr>
          <w:rFonts w:ascii="Times New Roman" w:hAnsi="Times New Roman" w:cs="Times New Roman"/>
          <w:sz w:val="22"/>
          <w:szCs w:val="22"/>
          <w:lang w:val="ru-RU"/>
        </w:rPr>
        <w:t xml:space="preserve"> </w:t>
      </w:r>
      <w:r>
        <w:rPr>
          <w:rFonts w:ascii="Times New Roman" w:hAnsi="Times New Roman" w:cs="Times New Roman"/>
          <w:sz w:val="22"/>
          <w:szCs w:val="22"/>
          <w:lang w:val="ru-RU"/>
        </w:rPr>
        <w:t>профессионального</w:t>
      </w:r>
      <w:r w:rsidRPr="00D71241">
        <w:rPr>
          <w:rFonts w:ascii="Times New Roman" w:hAnsi="Times New Roman" w:cs="Times New Roman"/>
          <w:sz w:val="22"/>
          <w:szCs w:val="22"/>
          <w:lang w:val="ru-RU"/>
        </w:rPr>
        <w:t xml:space="preserve"> </w:t>
      </w:r>
      <w:r>
        <w:rPr>
          <w:rFonts w:ascii="Times New Roman" w:hAnsi="Times New Roman" w:cs="Times New Roman"/>
          <w:sz w:val="22"/>
          <w:szCs w:val="22"/>
          <w:lang w:val="ru-RU"/>
        </w:rPr>
        <w:t>общения</w:t>
      </w:r>
      <w:r w:rsidRPr="00D71241">
        <w:rPr>
          <w:rFonts w:ascii="Times New Roman" w:hAnsi="Times New Roman" w:cs="Times New Roman"/>
          <w:sz w:val="22"/>
          <w:szCs w:val="22"/>
          <w:lang w:val="ru-RU"/>
        </w:rPr>
        <w:t>».</w:t>
      </w:r>
      <w:r w:rsidR="00F3336B" w:rsidRPr="00D71241">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Во</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многих</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странах</w:t>
      </w:r>
      <w:r w:rsidR="00BC12BD" w:rsidRPr="00BC12BD">
        <w:rPr>
          <w:rFonts w:ascii="Times New Roman" w:hAnsi="Times New Roman" w:cs="Times New Roman"/>
          <w:sz w:val="22"/>
          <w:szCs w:val="22"/>
          <w:lang w:val="ru-RU"/>
        </w:rPr>
        <w:t>-</w:t>
      </w:r>
      <w:r w:rsidR="00BC12BD">
        <w:rPr>
          <w:rFonts w:ascii="Times New Roman" w:hAnsi="Times New Roman" w:cs="Times New Roman"/>
          <w:sz w:val="22"/>
          <w:szCs w:val="22"/>
          <w:lang w:val="ru-RU"/>
        </w:rPr>
        <w:t>участницах</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сети</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присутствуют</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схожие</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исторические</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и</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 xml:space="preserve">политические условия, что упрощает понимание специфики механизмов УГФ. </w:t>
      </w:r>
      <w:r w:rsidR="00BC12BD" w:rsidRPr="00BC12BD">
        <w:rPr>
          <w:rFonts w:ascii="Times New Roman" w:hAnsi="Times New Roman" w:cs="Times New Roman"/>
          <w:sz w:val="22"/>
          <w:szCs w:val="22"/>
          <w:lang w:val="ru-RU"/>
        </w:rPr>
        <w:t xml:space="preserve"> </w:t>
      </w:r>
      <w:r w:rsidR="00BC12BD">
        <w:rPr>
          <w:rFonts w:ascii="Times New Roman" w:hAnsi="Times New Roman" w:cs="Times New Roman"/>
          <w:sz w:val="22"/>
          <w:szCs w:val="22"/>
          <w:lang w:val="ru-RU"/>
        </w:rPr>
        <w:t xml:space="preserve">Имеется уникальная возможность </w:t>
      </w:r>
      <w:r w:rsidR="0088688B">
        <w:rPr>
          <w:rFonts w:ascii="Times New Roman" w:hAnsi="Times New Roman" w:cs="Times New Roman"/>
          <w:sz w:val="22"/>
          <w:szCs w:val="22"/>
          <w:lang w:val="ru-RU"/>
        </w:rPr>
        <w:t>по</w:t>
      </w:r>
      <w:r w:rsidR="00BC12BD">
        <w:rPr>
          <w:rFonts w:ascii="Times New Roman" w:hAnsi="Times New Roman" w:cs="Times New Roman"/>
          <w:sz w:val="22"/>
          <w:szCs w:val="22"/>
          <w:lang w:val="ru-RU"/>
        </w:rPr>
        <w:t>об</w:t>
      </w:r>
      <w:r w:rsidR="0088688B">
        <w:rPr>
          <w:rFonts w:ascii="Times New Roman" w:hAnsi="Times New Roman" w:cs="Times New Roman"/>
          <w:sz w:val="22"/>
          <w:szCs w:val="22"/>
          <w:lang w:val="ru-RU"/>
        </w:rPr>
        <w:t>щаться</w:t>
      </w:r>
      <w:r w:rsidR="00BC12BD">
        <w:rPr>
          <w:rFonts w:ascii="Times New Roman" w:hAnsi="Times New Roman" w:cs="Times New Roman"/>
          <w:sz w:val="22"/>
          <w:szCs w:val="22"/>
          <w:lang w:val="ru-RU"/>
        </w:rPr>
        <w:t xml:space="preserve"> с коллегами и наладить вз</w:t>
      </w:r>
      <w:r w:rsidR="000E76C1">
        <w:rPr>
          <w:rFonts w:ascii="Times New Roman" w:hAnsi="Times New Roman" w:cs="Times New Roman"/>
          <w:sz w:val="22"/>
          <w:szCs w:val="22"/>
          <w:lang w:val="ru-RU"/>
        </w:rPr>
        <w:t xml:space="preserve">аимодействие между </w:t>
      </w:r>
      <w:r w:rsidR="00BC12BD">
        <w:rPr>
          <w:rFonts w:ascii="Times New Roman" w:hAnsi="Times New Roman" w:cs="Times New Roman"/>
          <w:sz w:val="22"/>
          <w:szCs w:val="22"/>
          <w:lang w:val="ru-RU"/>
        </w:rPr>
        <w:t xml:space="preserve">руководителями и специалистами-практиками с взаимной </w:t>
      </w:r>
      <w:r w:rsidR="00BC12BD" w:rsidRPr="0088688B">
        <w:rPr>
          <w:rFonts w:ascii="Times New Roman" w:hAnsi="Times New Roman" w:cs="Times New Roman"/>
          <w:sz w:val="22"/>
          <w:szCs w:val="22"/>
          <w:lang w:val="ru-RU"/>
        </w:rPr>
        <w:t>пользой, установить личные контакты с коллегами из стран-участниц</w:t>
      </w:r>
      <w:r w:rsidR="0088688B" w:rsidRPr="0088688B">
        <w:rPr>
          <w:rFonts w:ascii="Times New Roman" w:hAnsi="Times New Roman" w:cs="Times New Roman"/>
          <w:sz w:val="22"/>
          <w:szCs w:val="22"/>
          <w:lang w:val="ru-RU"/>
        </w:rPr>
        <w:t>, что облегчает обмен опытом</w:t>
      </w:r>
      <w:r w:rsidR="00604E81" w:rsidRPr="0088688B">
        <w:rPr>
          <w:rFonts w:ascii="Times New Roman" w:hAnsi="Times New Roman" w:cs="Times New Roman"/>
          <w:sz w:val="22"/>
          <w:szCs w:val="22"/>
          <w:lang w:val="ru-RU"/>
        </w:rPr>
        <w:t>.</w:t>
      </w:r>
    </w:p>
    <w:p w14:paraId="36308E92" w14:textId="0B3274F3" w:rsidR="002502C8" w:rsidRPr="002C06C0" w:rsidRDefault="00D71241" w:rsidP="00604E81">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 xml:space="preserve">Качество ресурсной команды и </w:t>
      </w:r>
      <w:r w:rsidR="000E76C1">
        <w:rPr>
          <w:rFonts w:ascii="Times New Roman" w:hAnsi="Times New Roman" w:cs="Times New Roman"/>
          <w:i/>
          <w:sz w:val="22"/>
          <w:szCs w:val="22"/>
          <w:lang w:val="ru-RU"/>
        </w:rPr>
        <w:t xml:space="preserve">команды, обеспечивающей </w:t>
      </w:r>
      <w:r>
        <w:rPr>
          <w:rFonts w:ascii="Times New Roman" w:hAnsi="Times New Roman" w:cs="Times New Roman"/>
          <w:i/>
          <w:sz w:val="22"/>
          <w:szCs w:val="22"/>
          <w:lang w:val="ru-RU"/>
        </w:rPr>
        <w:t>решение организационных вопросов.</w:t>
      </w:r>
      <w:r w:rsidR="00C40BC6" w:rsidRPr="00D71241">
        <w:rPr>
          <w:rFonts w:ascii="Times New Roman" w:hAnsi="Times New Roman" w:cs="Times New Roman"/>
          <w:sz w:val="22"/>
          <w:szCs w:val="22"/>
          <w:lang w:val="ru-RU"/>
        </w:rPr>
        <w:t xml:space="preserve"> </w:t>
      </w:r>
      <w:r w:rsidR="002C06C0" w:rsidRPr="006E0A93">
        <w:rPr>
          <w:rFonts w:ascii="Times New Roman" w:hAnsi="Times New Roman" w:cs="Times New Roman"/>
          <w:sz w:val="22"/>
          <w:szCs w:val="22"/>
          <w:lang w:val="ru-RU"/>
        </w:rPr>
        <w:t>В</w:t>
      </w:r>
      <w:r w:rsidR="002C06C0">
        <w:rPr>
          <w:rFonts w:ascii="Times New Roman" w:hAnsi="Times New Roman" w:cs="Times New Roman"/>
          <w:sz w:val="22"/>
          <w:szCs w:val="22"/>
          <w:lang w:val="ru-RU"/>
        </w:rPr>
        <w:t>ысокое</w:t>
      </w:r>
      <w:r w:rsidR="002C06C0" w:rsidRPr="006E0A93">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качество</w:t>
      </w:r>
      <w:r w:rsidR="002C06C0" w:rsidRPr="006E0A93">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международных</w:t>
      </w:r>
      <w:r w:rsidR="002C06C0" w:rsidRPr="006E0A93">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экспертов</w:t>
      </w:r>
      <w:r w:rsidR="002C06C0" w:rsidRPr="006E0A93">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Вклад</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членов</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ресурсной</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команды</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обладающих</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нужным</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практическим</w:t>
      </w:r>
      <w:r w:rsidR="002C06C0"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опытом работы в министерствах финансов и/или в иных организациях, имеющих отношение к тематическим областям ПС. Наличие постоянного и высококвалифицированного Секретариата</w:t>
      </w:r>
      <w:r w:rsidR="00046824" w:rsidRPr="002C06C0">
        <w:rPr>
          <w:rFonts w:ascii="Times New Roman" w:hAnsi="Times New Roman" w:cs="Times New Roman"/>
          <w:sz w:val="22"/>
          <w:szCs w:val="22"/>
          <w:lang w:val="ru-RU"/>
        </w:rPr>
        <w:t>.</w:t>
      </w:r>
      <w:r w:rsidR="002C06C0">
        <w:rPr>
          <w:rFonts w:ascii="Times New Roman" w:hAnsi="Times New Roman" w:cs="Times New Roman"/>
          <w:sz w:val="22"/>
          <w:szCs w:val="22"/>
          <w:lang w:val="ru-RU"/>
        </w:rPr>
        <w:t xml:space="preserve"> Поддержка посредством интернет-сайта </w:t>
      </w:r>
      <w:r w:rsidR="00046824" w:rsidRPr="00F10FD7">
        <w:rPr>
          <w:rFonts w:ascii="Times New Roman" w:hAnsi="Times New Roman" w:cs="Times New Roman"/>
          <w:sz w:val="22"/>
          <w:szCs w:val="22"/>
          <w:lang w:val="en-US"/>
        </w:rPr>
        <w:t>PEMPAL</w:t>
      </w:r>
      <w:r w:rsidR="00046824" w:rsidRPr="002C06C0">
        <w:rPr>
          <w:rFonts w:ascii="Times New Roman" w:hAnsi="Times New Roman" w:cs="Times New Roman"/>
          <w:sz w:val="22"/>
          <w:szCs w:val="22"/>
          <w:lang w:val="ru-RU"/>
        </w:rPr>
        <w:t xml:space="preserve"> </w:t>
      </w:r>
      <w:r w:rsidR="002C06C0">
        <w:rPr>
          <w:rFonts w:ascii="Times New Roman" w:hAnsi="Times New Roman" w:cs="Times New Roman"/>
          <w:sz w:val="22"/>
          <w:szCs w:val="22"/>
          <w:lang w:val="ru-RU"/>
        </w:rPr>
        <w:t xml:space="preserve">и </w:t>
      </w:r>
      <w:r w:rsidR="000E76C1">
        <w:rPr>
          <w:rFonts w:ascii="Times New Roman" w:hAnsi="Times New Roman" w:cs="Times New Roman"/>
          <w:sz w:val="22"/>
          <w:szCs w:val="22"/>
          <w:lang w:val="ru-RU"/>
        </w:rPr>
        <w:t>узнаваемости</w:t>
      </w:r>
      <w:r w:rsidR="002C06C0">
        <w:rPr>
          <w:rFonts w:ascii="Times New Roman" w:hAnsi="Times New Roman" w:cs="Times New Roman"/>
          <w:sz w:val="22"/>
          <w:szCs w:val="22"/>
          <w:lang w:val="ru-RU"/>
        </w:rPr>
        <w:t xml:space="preserve"> программы. Благодаря доступности подробной и полной информации на интернет-сайте </w:t>
      </w:r>
      <w:r w:rsidR="002C06C0" w:rsidRPr="00F10FD7">
        <w:rPr>
          <w:rFonts w:ascii="Times New Roman" w:hAnsi="Times New Roman" w:cs="Times New Roman"/>
          <w:sz w:val="22"/>
          <w:szCs w:val="22"/>
          <w:lang w:val="en-US"/>
        </w:rPr>
        <w:t>PEMPAL</w:t>
      </w:r>
      <w:r w:rsidR="002C06C0">
        <w:rPr>
          <w:rFonts w:ascii="Times New Roman" w:hAnsi="Times New Roman" w:cs="Times New Roman"/>
          <w:sz w:val="22"/>
          <w:szCs w:val="22"/>
          <w:lang w:val="ru-RU"/>
        </w:rPr>
        <w:t xml:space="preserve"> обеспечивается больший эффект от обучения</w:t>
      </w:r>
      <w:r w:rsidR="00046824" w:rsidRPr="002C06C0">
        <w:rPr>
          <w:rFonts w:ascii="Times New Roman" w:hAnsi="Times New Roman" w:cs="Times New Roman"/>
          <w:sz w:val="22"/>
          <w:szCs w:val="22"/>
          <w:lang w:val="ru-RU"/>
        </w:rPr>
        <w:t>.</w:t>
      </w:r>
    </w:p>
    <w:p w14:paraId="7DD845AC" w14:textId="713882EC" w:rsidR="002502C8" w:rsidRPr="002C06C0" w:rsidRDefault="002C06C0" w:rsidP="00604E81">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Уникальная</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точка</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входа</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для</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ознакомления</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с</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передовым</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мировым</w:t>
      </w:r>
      <w:r w:rsidRPr="002C06C0">
        <w:rPr>
          <w:rFonts w:ascii="Times New Roman" w:hAnsi="Times New Roman" w:cs="Times New Roman"/>
          <w:i/>
          <w:sz w:val="22"/>
          <w:szCs w:val="22"/>
          <w:lang w:val="ru-RU"/>
        </w:rPr>
        <w:t xml:space="preserve"> </w:t>
      </w:r>
      <w:r>
        <w:rPr>
          <w:rFonts w:ascii="Times New Roman" w:hAnsi="Times New Roman" w:cs="Times New Roman"/>
          <w:i/>
          <w:sz w:val="22"/>
          <w:szCs w:val="22"/>
          <w:lang w:val="ru-RU"/>
        </w:rPr>
        <w:t>опытом и подходами</w:t>
      </w:r>
      <w:r w:rsidR="00604E81" w:rsidRPr="002C06C0">
        <w:rPr>
          <w:rFonts w:ascii="Times New Roman" w:hAnsi="Times New Roman" w:cs="Times New Roman"/>
          <w:i/>
          <w:sz w:val="22"/>
          <w:szCs w:val="22"/>
          <w:lang w:val="ru-RU"/>
        </w:rPr>
        <w:t>.</w:t>
      </w:r>
      <w:r w:rsidR="00604E81"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Участники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отметили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что</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ни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одна</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из</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 не в состоянии получить консультации и информацию</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сопоставимого уровня, обращаясь за ними в индивидуальном порядке. Уникальный</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источник</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информации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о</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последних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достижениях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в</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странах</w:t>
      </w:r>
      <w:r w:rsidRPr="002C06C0">
        <w:rPr>
          <w:rFonts w:ascii="Times New Roman" w:hAnsi="Times New Roman" w:cs="Times New Roman"/>
          <w:sz w:val="22"/>
          <w:szCs w:val="22"/>
          <w:lang w:val="ru-RU"/>
        </w:rPr>
        <w:t>-</w:t>
      </w:r>
      <w:r>
        <w:rPr>
          <w:rFonts w:ascii="Times New Roman" w:hAnsi="Times New Roman" w:cs="Times New Roman"/>
          <w:sz w:val="22"/>
          <w:szCs w:val="22"/>
          <w:lang w:val="ru-RU"/>
        </w:rPr>
        <w:t>участницах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исследованиях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тенденциях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рекомендациях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подготовленных</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соответствующими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международными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организациями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и</w:t>
      </w:r>
      <w:r w:rsidRPr="002C06C0">
        <w:rPr>
          <w:rFonts w:ascii="Times New Roman" w:hAnsi="Times New Roman" w:cs="Times New Roman"/>
          <w:sz w:val="22"/>
          <w:szCs w:val="22"/>
          <w:lang w:val="ru-RU"/>
        </w:rPr>
        <w:t>/</w:t>
      </w:r>
      <w:r>
        <w:rPr>
          <w:rFonts w:ascii="Times New Roman" w:hAnsi="Times New Roman" w:cs="Times New Roman"/>
          <w:sz w:val="22"/>
          <w:szCs w:val="22"/>
          <w:lang w:val="ru-RU"/>
        </w:rPr>
        <w:t>или</w:t>
      </w:r>
      <w:r w:rsidRPr="002C06C0">
        <w:rPr>
          <w:rFonts w:ascii="Times New Roman" w:hAnsi="Times New Roman" w:cs="Times New Roman"/>
          <w:sz w:val="22"/>
          <w:szCs w:val="22"/>
          <w:lang w:val="ru-RU"/>
        </w:rPr>
        <w:t xml:space="preserve"> </w:t>
      </w:r>
      <w:r>
        <w:rPr>
          <w:rFonts w:ascii="Times New Roman" w:hAnsi="Times New Roman" w:cs="Times New Roman"/>
          <w:sz w:val="22"/>
          <w:szCs w:val="22"/>
          <w:lang w:val="ru-RU"/>
        </w:rPr>
        <w:t>странами</w:t>
      </w:r>
      <w:r w:rsidRPr="002C06C0">
        <w:rPr>
          <w:rFonts w:ascii="Times New Roman" w:hAnsi="Times New Roman" w:cs="Times New Roman"/>
          <w:sz w:val="22"/>
          <w:szCs w:val="22"/>
          <w:lang w:val="ru-RU"/>
        </w:rPr>
        <w:t>-«</w:t>
      </w:r>
      <w:r>
        <w:rPr>
          <w:rFonts w:ascii="Times New Roman" w:hAnsi="Times New Roman" w:cs="Times New Roman"/>
          <w:sz w:val="22"/>
          <w:szCs w:val="22"/>
          <w:lang w:val="ru-RU"/>
        </w:rPr>
        <w:t>лидерами</w:t>
      </w:r>
      <w:r w:rsidRPr="002C06C0">
        <w:rPr>
          <w:rFonts w:ascii="Times New Roman" w:hAnsi="Times New Roman" w:cs="Times New Roman"/>
          <w:sz w:val="22"/>
          <w:szCs w:val="22"/>
          <w:lang w:val="ru-RU"/>
        </w:rPr>
        <w:t>»; благодаря этому участники</w:t>
      </w:r>
      <w:r w:rsidR="005028EB" w:rsidRPr="002C06C0">
        <w:rPr>
          <w:rFonts w:ascii="Times New Roman" w:hAnsi="Times New Roman" w:cs="Times New Roman"/>
          <w:sz w:val="22"/>
          <w:szCs w:val="22"/>
          <w:lang w:val="ru-RU"/>
        </w:rPr>
        <w:t xml:space="preserve"> </w:t>
      </w:r>
      <w:r w:rsidR="005028EB">
        <w:rPr>
          <w:rFonts w:ascii="Times New Roman" w:hAnsi="Times New Roman" w:cs="Times New Roman"/>
          <w:sz w:val="22"/>
          <w:szCs w:val="22"/>
          <w:lang w:val="en-US"/>
        </w:rPr>
        <w:t>PEMPAL</w:t>
      </w:r>
      <w:r w:rsidR="005028EB" w:rsidRPr="002C06C0">
        <w:rPr>
          <w:rFonts w:ascii="Times New Roman" w:hAnsi="Times New Roman" w:cs="Times New Roman"/>
          <w:sz w:val="22"/>
          <w:szCs w:val="22"/>
          <w:lang w:val="ru-RU"/>
        </w:rPr>
        <w:t xml:space="preserve"> </w:t>
      </w:r>
      <w:r w:rsidR="001707FC">
        <w:rPr>
          <w:rFonts w:ascii="Times New Roman" w:hAnsi="Times New Roman" w:cs="Times New Roman"/>
          <w:sz w:val="22"/>
          <w:szCs w:val="22"/>
          <w:lang w:val="ru-RU"/>
        </w:rPr>
        <w:t>получают представление об эти вопросах и</w:t>
      </w:r>
      <w:r>
        <w:rPr>
          <w:rFonts w:ascii="Times New Roman" w:hAnsi="Times New Roman" w:cs="Times New Roman"/>
          <w:sz w:val="22"/>
          <w:szCs w:val="22"/>
          <w:lang w:val="ru-RU"/>
        </w:rPr>
        <w:t xml:space="preserve"> могут обсуждать </w:t>
      </w:r>
      <w:r w:rsidR="001707FC">
        <w:rPr>
          <w:rFonts w:ascii="Times New Roman" w:hAnsi="Times New Roman" w:cs="Times New Roman"/>
          <w:sz w:val="22"/>
          <w:szCs w:val="22"/>
          <w:lang w:val="ru-RU"/>
        </w:rPr>
        <w:t xml:space="preserve">их </w:t>
      </w:r>
      <w:r>
        <w:rPr>
          <w:rFonts w:ascii="Times New Roman" w:hAnsi="Times New Roman" w:cs="Times New Roman"/>
          <w:sz w:val="22"/>
          <w:szCs w:val="22"/>
          <w:lang w:val="ru-RU"/>
        </w:rPr>
        <w:t>её одновременно с ведущими странами.</w:t>
      </w:r>
    </w:p>
    <w:p w14:paraId="04190CEC" w14:textId="2EF1F674" w:rsidR="002502C8" w:rsidRPr="001707FC" w:rsidRDefault="001707FC" w:rsidP="00615404">
      <w:pPr>
        <w:pStyle w:val="ListParagraph"/>
        <w:numPr>
          <w:ilvl w:val="0"/>
          <w:numId w:val="45"/>
        </w:numPr>
        <w:spacing w:before="120"/>
        <w:ind w:left="714" w:hanging="430"/>
        <w:rPr>
          <w:rFonts w:ascii="Times New Roman" w:hAnsi="Times New Roman" w:cs="Times New Roman"/>
          <w:sz w:val="22"/>
          <w:szCs w:val="22"/>
          <w:lang w:val="ru-RU"/>
        </w:rPr>
      </w:pPr>
      <w:r>
        <w:rPr>
          <w:rFonts w:ascii="Times New Roman" w:hAnsi="Times New Roman" w:cs="Times New Roman"/>
          <w:i/>
          <w:sz w:val="22"/>
          <w:szCs w:val="22"/>
          <w:lang w:val="ru-RU"/>
        </w:rPr>
        <w:t>Доноры</w:t>
      </w:r>
      <w:r w:rsidR="00DB364B">
        <w:rPr>
          <w:rFonts w:ascii="Times New Roman" w:hAnsi="Times New Roman" w:cs="Times New Roman"/>
          <w:i/>
          <w:sz w:val="22"/>
          <w:szCs w:val="22"/>
          <w:lang w:val="ru-RU"/>
        </w:rPr>
        <w:t>,</w:t>
      </w:r>
      <w:r>
        <w:rPr>
          <w:rFonts w:ascii="Times New Roman" w:hAnsi="Times New Roman" w:cs="Times New Roman"/>
          <w:i/>
          <w:sz w:val="22"/>
          <w:szCs w:val="22"/>
          <w:lang w:val="ru-RU"/>
        </w:rPr>
        <w:t xml:space="preserve"> поддержива</w:t>
      </w:r>
      <w:r w:rsidR="00DB364B">
        <w:rPr>
          <w:rFonts w:ascii="Times New Roman" w:hAnsi="Times New Roman" w:cs="Times New Roman"/>
          <w:i/>
          <w:sz w:val="22"/>
          <w:szCs w:val="22"/>
          <w:lang w:val="ru-RU"/>
        </w:rPr>
        <w:t>ющие такой</w:t>
      </w:r>
      <w:r>
        <w:rPr>
          <w:rFonts w:ascii="Times New Roman" w:hAnsi="Times New Roman" w:cs="Times New Roman"/>
          <w:i/>
          <w:sz w:val="22"/>
          <w:szCs w:val="22"/>
          <w:lang w:val="ru-RU"/>
        </w:rPr>
        <w:t xml:space="preserve"> подход, согласно которому</w:t>
      </w:r>
      <w:r w:rsidRPr="001707FC">
        <w:rPr>
          <w:rFonts w:ascii="Times New Roman" w:hAnsi="Times New Roman" w:cs="Times New Roman"/>
          <w:i/>
          <w:sz w:val="22"/>
          <w:szCs w:val="22"/>
          <w:lang w:val="ru-RU"/>
        </w:rPr>
        <w:t xml:space="preserve"> </w:t>
      </w:r>
      <w:r>
        <w:rPr>
          <w:rFonts w:ascii="Times New Roman" w:hAnsi="Times New Roman" w:cs="Times New Roman"/>
          <w:i/>
          <w:sz w:val="22"/>
          <w:szCs w:val="22"/>
          <w:lang w:val="ru-RU"/>
        </w:rPr>
        <w:t>планы</w:t>
      </w:r>
      <w:r w:rsidRPr="001707FC">
        <w:rPr>
          <w:rFonts w:ascii="Times New Roman" w:hAnsi="Times New Roman" w:cs="Times New Roman"/>
          <w:i/>
          <w:sz w:val="22"/>
          <w:szCs w:val="22"/>
          <w:lang w:val="ru-RU"/>
        </w:rPr>
        <w:t xml:space="preserve"> </w:t>
      </w:r>
      <w:r>
        <w:rPr>
          <w:rFonts w:ascii="Times New Roman" w:hAnsi="Times New Roman" w:cs="Times New Roman"/>
          <w:i/>
          <w:sz w:val="22"/>
          <w:szCs w:val="22"/>
          <w:lang w:val="ru-RU"/>
        </w:rPr>
        <w:t>действий</w:t>
      </w:r>
      <w:r w:rsidRPr="001707FC">
        <w:rPr>
          <w:rFonts w:ascii="Times New Roman" w:hAnsi="Times New Roman" w:cs="Times New Roman"/>
          <w:i/>
          <w:sz w:val="22"/>
          <w:szCs w:val="22"/>
          <w:lang w:val="ru-RU"/>
        </w:rPr>
        <w:t xml:space="preserve"> </w:t>
      </w:r>
      <w:r>
        <w:rPr>
          <w:rFonts w:ascii="Times New Roman" w:hAnsi="Times New Roman" w:cs="Times New Roman"/>
          <w:i/>
          <w:sz w:val="22"/>
          <w:szCs w:val="22"/>
          <w:lang w:val="ru-RU"/>
        </w:rPr>
        <w:t>и</w:t>
      </w:r>
      <w:r w:rsidRPr="001707FC">
        <w:rPr>
          <w:rFonts w:ascii="Times New Roman" w:hAnsi="Times New Roman" w:cs="Times New Roman"/>
          <w:i/>
          <w:sz w:val="22"/>
          <w:szCs w:val="22"/>
          <w:lang w:val="ru-RU"/>
        </w:rPr>
        <w:t xml:space="preserve"> </w:t>
      </w:r>
      <w:r>
        <w:rPr>
          <w:rFonts w:ascii="Times New Roman" w:hAnsi="Times New Roman" w:cs="Times New Roman"/>
          <w:i/>
          <w:sz w:val="22"/>
          <w:szCs w:val="22"/>
          <w:lang w:val="ru-RU"/>
        </w:rPr>
        <w:t>программы готов</w:t>
      </w:r>
      <w:r w:rsidR="00DB364B">
        <w:rPr>
          <w:rFonts w:ascii="Times New Roman" w:hAnsi="Times New Roman" w:cs="Times New Roman"/>
          <w:i/>
          <w:sz w:val="22"/>
          <w:szCs w:val="22"/>
          <w:lang w:val="ru-RU"/>
        </w:rPr>
        <w:t>ятся</w:t>
      </w:r>
      <w:r>
        <w:rPr>
          <w:rFonts w:ascii="Times New Roman" w:hAnsi="Times New Roman" w:cs="Times New Roman"/>
          <w:i/>
          <w:sz w:val="22"/>
          <w:szCs w:val="22"/>
          <w:lang w:val="ru-RU"/>
        </w:rPr>
        <w:t xml:space="preserve"> с учётом интересов и по инициативе участников программы</w:t>
      </w:r>
      <w:r w:rsidR="005028EB" w:rsidRPr="001707FC">
        <w:rPr>
          <w:rFonts w:ascii="Times New Roman" w:hAnsi="Times New Roman" w:cs="Times New Roman"/>
          <w:sz w:val="22"/>
          <w:szCs w:val="22"/>
          <w:lang w:val="ru-RU"/>
        </w:rPr>
        <w:t>.</w:t>
      </w:r>
    </w:p>
    <w:p w14:paraId="722795CE" w14:textId="6AF9928A" w:rsidR="00753AD8" w:rsidRPr="001707FC" w:rsidRDefault="00753AD8" w:rsidP="003D660A">
      <w:pPr>
        <w:rPr>
          <w:rFonts w:ascii="Times New Roman" w:hAnsi="Times New Roman" w:cs="Times New Roman"/>
          <w:b/>
          <w:bCs/>
          <w:lang w:val="ru-RU"/>
        </w:rPr>
      </w:pPr>
    </w:p>
    <w:p w14:paraId="7FD0824E" w14:textId="063F0092" w:rsidR="00753AD8" w:rsidRPr="009C66A4" w:rsidRDefault="00FB4C1D" w:rsidP="003D660A">
      <w:pPr>
        <w:rPr>
          <w:rFonts w:ascii="Times New Roman" w:hAnsi="Times New Roman" w:cs="Times New Roman"/>
          <w:bCs/>
          <w:lang w:val="ru-RU"/>
        </w:rPr>
      </w:pPr>
      <w:r>
        <w:rPr>
          <w:rFonts w:ascii="Times New Roman" w:hAnsi="Times New Roman" w:cs="Times New Roman"/>
          <w:bCs/>
          <w:lang w:val="ru-RU"/>
        </w:rPr>
        <w:t>Обобщая</w:t>
      </w:r>
      <w:r w:rsidRPr="009C66A4">
        <w:rPr>
          <w:rFonts w:ascii="Times New Roman" w:hAnsi="Times New Roman" w:cs="Times New Roman"/>
          <w:bCs/>
          <w:lang w:val="ru-RU"/>
        </w:rPr>
        <w:t xml:space="preserve"> </w:t>
      </w:r>
      <w:r>
        <w:rPr>
          <w:rFonts w:ascii="Times New Roman" w:hAnsi="Times New Roman" w:cs="Times New Roman"/>
          <w:bCs/>
          <w:lang w:val="ru-RU"/>
        </w:rPr>
        <w:t>итоги</w:t>
      </w:r>
      <w:r w:rsidRPr="009C66A4">
        <w:rPr>
          <w:rFonts w:ascii="Times New Roman" w:hAnsi="Times New Roman" w:cs="Times New Roman"/>
          <w:bCs/>
          <w:lang w:val="ru-RU"/>
        </w:rPr>
        <w:t xml:space="preserve"> </w:t>
      </w:r>
      <w:r>
        <w:rPr>
          <w:rFonts w:ascii="Times New Roman" w:hAnsi="Times New Roman" w:cs="Times New Roman"/>
          <w:bCs/>
          <w:lang w:val="ru-RU"/>
        </w:rPr>
        <w:t>обсуждения</w:t>
      </w:r>
      <w:r w:rsidRPr="009C66A4">
        <w:rPr>
          <w:rFonts w:ascii="Times New Roman" w:hAnsi="Times New Roman" w:cs="Times New Roman"/>
          <w:bCs/>
          <w:lang w:val="ru-RU"/>
        </w:rPr>
        <w:t xml:space="preserve">, </w:t>
      </w:r>
      <w:r>
        <w:rPr>
          <w:rFonts w:ascii="Times New Roman" w:hAnsi="Times New Roman" w:cs="Times New Roman"/>
          <w:bCs/>
          <w:lang w:val="ru-RU"/>
        </w:rPr>
        <w:t>г</w:t>
      </w:r>
      <w:r w:rsidRPr="009C66A4">
        <w:rPr>
          <w:rFonts w:ascii="Times New Roman" w:hAnsi="Times New Roman" w:cs="Times New Roman"/>
          <w:bCs/>
          <w:lang w:val="ru-RU"/>
        </w:rPr>
        <w:t>-</w:t>
      </w:r>
      <w:r>
        <w:rPr>
          <w:rFonts w:ascii="Times New Roman" w:hAnsi="Times New Roman" w:cs="Times New Roman"/>
          <w:bCs/>
          <w:lang w:val="ru-RU"/>
        </w:rPr>
        <w:t>жа</w:t>
      </w:r>
      <w:r w:rsidRPr="009C66A4">
        <w:rPr>
          <w:rFonts w:ascii="Times New Roman" w:hAnsi="Times New Roman" w:cs="Times New Roman"/>
          <w:bCs/>
          <w:lang w:val="ru-RU"/>
        </w:rPr>
        <w:t xml:space="preserve"> </w:t>
      </w:r>
      <w:r>
        <w:rPr>
          <w:rFonts w:ascii="Times New Roman" w:hAnsi="Times New Roman" w:cs="Times New Roman"/>
          <w:bCs/>
          <w:lang w:val="ru-RU"/>
        </w:rPr>
        <w:t>Никулина</w:t>
      </w:r>
      <w:r w:rsidRPr="009C66A4">
        <w:rPr>
          <w:rFonts w:ascii="Times New Roman" w:hAnsi="Times New Roman" w:cs="Times New Roman"/>
          <w:bCs/>
          <w:lang w:val="ru-RU"/>
        </w:rPr>
        <w:t xml:space="preserve"> </w:t>
      </w:r>
      <w:r>
        <w:rPr>
          <w:rFonts w:ascii="Times New Roman" w:hAnsi="Times New Roman" w:cs="Times New Roman"/>
          <w:bCs/>
          <w:lang w:val="ru-RU"/>
        </w:rPr>
        <w:t>добавила</w:t>
      </w:r>
      <w:r w:rsidRPr="009C66A4">
        <w:rPr>
          <w:rFonts w:ascii="Times New Roman" w:hAnsi="Times New Roman" w:cs="Times New Roman"/>
          <w:bCs/>
          <w:lang w:val="ru-RU"/>
        </w:rPr>
        <w:t xml:space="preserve">, </w:t>
      </w:r>
      <w:r>
        <w:rPr>
          <w:rFonts w:ascii="Times New Roman" w:hAnsi="Times New Roman" w:cs="Times New Roman"/>
          <w:bCs/>
          <w:lang w:val="ru-RU"/>
        </w:rPr>
        <w:t>что</w:t>
      </w:r>
      <w:r w:rsidRPr="009C66A4">
        <w:rPr>
          <w:rFonts w:ascii="Times New Roman" w:hAnsi="Times New Roman" w:cs="Times New Roman"/>
          <w:bCs/>
          <w:lang w:val="ru-RU"/>
        </w:rPr>
        <w:t xml:space="preserve">, </w:t>
      </w:r>
      <w:r>
        <w:rPr>
          <w:rFonts w:ascii="Times New Roman" w:hAnsi="Times New Roman" w:cs="Times New Roman"/>
          <w:bCs/>
          <w:lang w:val="ru-RU"/>
        </w:rPr>
        <w:t>по</w:t>
      </w:r>
      <w:r w:rsidRPr="009C66A4">
        <w:rPr>
          <w:rFonts w:ascii="Times New Roman" w:hAnsi="Times New Roman" w:cs="Times New Roman"/>
          <w:bCs/>
          <w:lang w:val="ru-RU"/>
        </w:rPr>
        <w:t xml:space="preserve"> </w:t>
      </w:r>
      <w:r>
        <w:rPr>
          <w:rFonts w:ascii="Times New Roman" w:hAnsi="Times New Roman" w:cs="Times New Roman"/>
          <w:bCs/>
          <w:lang w:val="ru-RU"/>
        </w:rPr>
        <w:t>её</w:t>
      </w:r>
      <w:r w:rsidRPr="009C66A4">
        <w:rPr>
          <w:rFonts w:ascii="Times New Roman" w:hAnsi="Times New Roman" w:cs="Times New Roman"/>
          <w:bCs/>
          <w:lang w:val="ru-RU"/>
        </w:rPr>
        <w:t xml:space="preserve"> </w:t>
      </w:r>
      <w:r>
        <w:rPr>
          <w:rFonts w:ascii="Times New Roman" w:hAnsi="Times New Roman" w:cs="Times New Roman"/>
          <w:bCs/>
          <w:lang w:val="ru-RU"/>
        </w:rPr>
        <w:t>мнению</w:t>
      </w:r>
      <w:r w:rsidR="00DB364B">
        <w:rPr>
          <w:rFonts w:ascii="Times New Roman" w:hAnsi="Times New Roman" w:cs="Times New Roman"/>
          <w:bCs/>
          <w:lang w:val="ru-RU"/>
        </w:rPr>
        <w:t xml:space="preserve"> (</w:t>
      </w:r>
      <w:r>
        <w:rPr>
          <w:rFonts w:ascii="Times New Roman" w:hAnsi="Times New Roman" w:cs="Times New Roman"/>
          <w:bCs/>
          <w:lang w:val="ru-RU"/>
        </w:rPr>
        <w:t>как</w:t>
      </w:r>
      <w:r w:rsidRPr="009C66A4">
        <w:rPr>
          <w:rFonts w:ascii="Times New Roman" w:hAnsi="Times New Roman" w:cs="Times New Roman"/>
          <w:bCs/>
          <w:lang w:val="ru-RU"/>
        </w:rPr>
        <w:t xml:space="preserve"> </w:t>
      </w:r>
      <w:r>
        <w:rPr>
          <w:rFonts w:ascii="Times New Roman" w:hAnsi="Times New Roman" w:cs="Times New Roman"/>
          <w:bCs/>
          <w:lang w:val="ru-RU"/>
        </w:rPr>
        <w:t>человека</w:t>
      </w:r>
      <w:r w:rsidRPr="009C66A4">
        <w:rPr>
          <w:rFonts w:ascii="Times New Roman" w:hAnsi="Times New Roman" w:cs="Times New Roman"/>
          <w:bCs/>
          <w:lang w:val="ru-RU"/>
        </w:rPr>
        <w:t xml:space="preserve">, </w:t>
      </w:r>
      <w:r>
        <w:rPr>
          <w:rFonts w:ascii="Times New Roman" w:hAnsi="Times New Roman" w:cs="Times New Roman"/>
          <w:bCs/>
          <w:lang w:val="ru-RU"/>
        </w:rPr>
        <w:t>долгое</w:t>
      </w:r>
      <w:r w:rsidRPr="009C66A4">
        <w:rPr>
          <w:rFonts w:ascii="Times New Roman" w:hAnsi="Times New Roman" w:cs="Times New Roman"/>
          <w:bCs/>
          <w:lang w:val="ru-RU"/>
        </w:rPr>
        <w:t xml:space="preserve"> </w:t>
      </w:r>
      <w:r>
        <w:rPr>
          <w:rFonts w:ascii="Times New Roman" w:hAnsi="Times New Roman" w:cs="Times New Roman"/>
          <w:bCs/>
          <w:lang w:val="ru-RU"/>
        </w:rPr>
        <w:t>время</w:t>
      </w:r>
      <w:r w:rsidRPr="009C66A4">
        <w:rPr>
          <w:rFonts w:ascii="Times New Roman" w:hAnsi="Times New Roman" w:cs="Times New Roman"/>
          <w:bCs/>
          <w:lang w:val="ru-RU"/>
        </w:rPr>
        <w:t xml:space="preserve"> </w:t>
      </w:r>
      <w:r>
        <w:rPr>
          <w:rFonts w:ascii="Times New Roman" w:hAnsi="Times New Roman" w:cs="Times New Roman"/>
          <w:bCs/>
          <w:lang w:val="ru-RU"/>
        </w:rPr>
        <w:t>руководившего</w:t>
      </w:r>
      <w:r w:rsidRPr="009C66A4">
        <w:rPr>
          <w:rFonts w:ascii="Times New Roman" w:hAnsi="Times New Roman" w:cs="Times New Roman"/>
          <w:bCs/>
          <w:lang w:val="ru-RU"/>
        </w:rPr>
        <w:t xml:space="preserve"> </w:t>
      </w:r>
      <w:r>
        <w:rPr>
          <w:rFonts w:ascii="Times New Roman" w:hAnsi="Times New Roman" w:cs="Times New Roman"/>
          <w:bCs/>
          <w:lang w:val="ru-RU"/>
        </w:rPr>
        <w:t>программой</w:t>
      </w:r>
      <w:r w:rsidRPr="009C66A4">
        <w:rPr>
          <w:rFonts w:ascii="Times New Roman" w:hAnsi="Times New Roman" w:cs="Times New Roman"/>
          <w:bCs/>
          <w:lang w:val="ru-RU"/>
        </w:rPr>
        <w:t xml:space="preserve"> </w:t>
      </w:r>
      <w:r>
        <w:rPr>
          <w:rFonts w:ascii="Times New Roman" w:hAnsi="Times New Roman" w:cs="Times New Roman"/>
          <w:bCs/>
          <w:lang w:val="ru-RU"/>
        </w:rPr>
        <w:t>со</w:t>
      </w:r>
      <w:r w:rsidRPr="009C66A4">
        <w:rPr>
          <w:rFonts w:ascii="Times New Roman" w:hAnsi="Times New Roman" w:cs="Times New Roman"/>
          <w:bCs/>
          <w:lang w:val="ru-RU"/>
        </w:rPr>
        <w:t xml:space="preserve"> </w:t>
      </w:r>
      <w:r>
        <w:rPr>
          <w:rFonts w:ascii="Times New Roman" w:hAnsi="Times New Roman" w:cs="Times New Roman"/>
          <w:bCs/>
          <w:lang w:val="ru-RU"/>
        </w:rPr>
        <w:t>стороны</w:t>
      </w:r>
      <w:r w:rsidRPr="009C66A4">
        <w:rPr>
          <w:rFonts w:ascii="Times New Roman" w:hAnsi="Times New Roman" w:cs="Times New Roman"/>
          <w:bCs/>
          <w:lang w:val="ru-RU"/>
        </w:rPr>
        <w:t xml:space="preserve"> </w:t>
      </w:r>
      <w:r>
        <w:rPr>
          <w:rFonts w:ascii="Times New Roman" w:hAnsi="Times New Roman" w:cs="Times New Roman"/>
          <w:bCs/>
          <w:lang w:val="ru-RU"/>
        </w:rPr>
        <w:t>Всемирного</w:t>
      </w:r>
      <w:r w:rsidRPr="009C66A4">
        <w:rPr>
          <w:rFonts w:ascii="Times New Roman" w:hAnsi="Times New Roman" w:cs="Times New Roman"/>
          <w:bCs/>
          <w:lang w:val="ru-RU"/>
        </w:rPr>
        <w:t xml:space="preserve"> </w:t>
      </w:r>
      <w:r>
        <w:rPr>
          <w:rFonts w:ascii="Times New Roman" w:hAnsi="Times New Roman" w:cs="Times New Roman"/>
          <w:bCs/>
          <w:lang w:val="ru-RU"/>
        </w:rPr>
        <w:t>банка</w:t>
      </w:r>
      <w:r w:rsidR="00DB364B">
        <w:rPr>
          <w:rFonts w:ascii="Times New Roman" w:hAnsi="Times New Roman" w:cs="Times New Roman"/>
          <w:bCs/>
          <w:lang w:val="ru-RU"/>
        </w:rPr>
        <w:t>)</w:t>
      </w:r>
      <w:r w:rsidRPr="009C66A4">
        <w:rPr>
          <w:rFonts w:ascii="Times New Roman" w:hAnsi="Times New Roman" w:cs="Times New Roman"/>
          <w:bCs/>
          <w:lang w:val="ru-RU"/>
        </w:rPr>
        <w:t xml:space="preserve">, </w:t>
      </w:r>
      <w:r>
        <w:rPr>
          <w:rFonts w:ascii="Times New Roman" w:hAnsi="Times New Roman" w:cs="Times New Roman"/>
          <w:bCs/>
          <w:lang w:val="ru-RU"/>
        </w:rPr>
        <w:t>важнейшим</w:t>
      </w:r>
      <w:r w:rsidRPr="009C66A4">
        <w:rPr>
          <w:rFonts w:ascii="Times New Roman" w:hAnsi="Times New Roman" w:cs="Times New Roman"/>
          <w:bCs/>
          <w:lang w:val="ru-RU"/>
        </w:rPr>
        <w:t xml:space="preserve"> </w:t>
      </w:r>
      <w:r>
        <w:rPr>
          <w:rFonts w:ascii="Times New Roman" w:hAnsi="Times New Roman" w:cs="Times New Roman"/>
          <w:bCs/>
          <w:lang w:val="ru-RU"/>
        </w:rPr>
        <w:t>фактором</w:t>
      </w:r>
      <w:r w:rsidRPr="009C66A4">
        <w:rPr>
          <w:rFonts w:ascii="Times New Roman" w:hAnsi="Times New Roman" w:cs="Times New Roman"/>
          <w:bCs/>
          <w:lang w:val="ru-RU"/>
        </w:rPr>
        <w:t xml:space="preserve">, </w:t>
      </w:r>
      <w:r>
        <w:rPr>
          <w:rFonts w:ascii="Times New Roman" w:hAnsi="Times New Roman" w:cs="Times New Roman"/>
          <w:bCs/>
          <w:lang w:val="ru-RU"/>
        </w:rPr>
        <w:t>способствовавшим</w:t>
      </w:r>
      <w:r w:rsidRPr="009C66A4">
        <w:rPr>
          <w:rFonts w:ascii="Times New Roman" w:hAnsi="Times New Roman" w:cs="Times New Roman"/>
          <w:bCs/>
          <w:lang w:val="ru-RU"/>
        </w:rPr>
        <w:t xml:space="preserve"> </w:t>
      </w:r>
      <w:r w:rsidR="009C66A4">
        <w:rPr>
          <w:rFonts w:ascii="Times New Roman" w:hAnsi="Times New Roman" w:cs="Times New Roman"/>
          <w:bCs/>
          <w:lang w:val="ru-RU"/>
        </w:rPr>
        <w:t>у</w:t>
      </w:r>
      <w:r>
        <w:rPr>
          <w:rFonts w:ascii="Times New Roman" w:hAnsi="Times New Roman" w:cs="Times New Roman"/>
          <w:bCs/>
          <w:lang w:val="ru-RU"/>
        </w:rPr>
        <w:t>спеху</w:t>
      </w:r>
      <w:r w:rsidRPr="009C66A4">
        <w:rPr>
          <w:rFonts w:ascii="Times New Roman" w:hAnsi="Times New Roman" w:cs="Times New Roman"/>
          <w:bCs/>
          <w:lang w:val="ru-RU"/>
        </w:rPr>
        <w:t xml:space="preserve">, </w:t>
      </w:r>
      <w:r>
        <w:rPr>
          <w:rFonts w:ascii="Times New Roman" w:hAnsi="Times New Roman" w:cs="Times New Roman"/>
          <w:bCs/>
          <w:lang w:val="ru-RU"/>
        </w:rPr>
        <w:t>стало</w:t>
      </w:r>
      <w:r w:rsidRPr="009C66A4">
        <w:rPr>
          <w:rFonts w:ascii="Times New Roman" w:hAnsi="Times New Roman" w:cs="Times New Roman"/>
          <w:bCs/>
          <w:lang w:val="ru-RU"/>
        </w:rPr>
        <w:t xml:space="preserve"> </w:t>
      </w:r>
      <w:r>
        <w:rPr>
          <w:rFonts w:ascii="Times New Roman" w:hAnsi="Times New Roman" w:cs="Times New Roman"/>
          <w:bCs/>
          <w:lang w:val="ru-RU"/>
        </w:rPr>
        <w:t>качество</w:t>
      </w:r>
      <w:r w:rsidRPr="009C66A4">
        <w:rPr>
          <w:rFonts w:ascii="Times New Roman" w:hAnsi="Times New Roman" w:cs="Times New Roman"/>
          <w:bCs/>
          <w:lang w:val="ru-RU"/>
        </w:rPr>
        <w:t xml:space="preserve"> </w:t>
      </w:r>
      <w:r w:rsidR="00DB364B">
        <w:rPr>
          <w:rFonts w:ascii="Times New Roman" w:hAnsi="Times New Roman" w:cs="Times New Roman"/>
          <w:bCs/>
          <w:lang w:val="ru-RU"/>
        </w:rPr>
        <w:t>работы исполнительных комитетов</w:t>
      </w:r>
      <w:r w:rsidRPr="009C66A4">
        <w:rPr>
          <w:rFonts w:ascii="Times New Roman" w:hAnsi="Times New Roman" w:cs="Times New Roman"/>
          <w:bCs/>
          <w:lang w:val="ru-RU"/>
        </w:rPr>
        <w:t xml:space="preserve"> </w:t>
      </w:r>
      <w:r>
        <w:rPr>
          <w:rFonts w:ascii="Times New Roman" w:hAnsi="Times New Roman" w:cs="Times New Roman"/>
          <w:bCs/>
          <w:lang w:val="ru-RU"/>
        </w:rPr>
        <w:t>и</w:t>
      </w:r>
      <w:r w:rsidRPr="009C66A4">
        <w:rPr>
          <w:rFonts w:ascii="Times New Roman" w:hAnsi="Times New Roman" w:cs="Times New Roman"/>
          <w:bCs/>
          <w:lang w:val="ru-RU"/>
        </w:rPr>
        <w:t xml:space="preserve"> </w:t>
      </w:r>
      <w:r>
        <w:rPr>
          <w:rFonts w:ascii="Times New Roman" w:hAnsi="Times New Roman" w:cs="Times New Roman"/>
          <w:bCs/>
          <w:lang w:val="ru-RU"/>
        </w:rPr>
        <w:t>членов</w:t>
      </w:r>
      <w:r w:rsidRPr="009C66A4">
        <w:rPr>
          <w:rFonts w:ascii="Times New Roman" w:hAnsi="Times New Roman" w:cs="Times New Roman"/>
          <w:bCs/>
          <w:lang w:val="ru-RU"/>
        </w:rPr>
        <w:t xml:space="preserve"> </w:t>
      </w:r>
      <w:r>
        <w:rPr>
          <w:rFonts w:ascii="Times New Roman" w:hAnsi="Times New Roman" w:cs="Times New Roman"/>
          <w:bCs/>
          <w:lang w:val="ru-RU"/>
        </w:rPr>
        <w:t>программы</w:t>
      </w:r>
      <w:r w:rsidRPr="009C66A4">
        <w:rPr>
          <w:rFonts w:ascii="Times New Roman" w:hAnsi="Times New Roman" w:cs="Times New Roman"/>
          <w:bCs/>
          <w:lang w:val="ru-RU"/>
        </w:rPr>
        <w:t xml:space="preserve">, </w:t>
      </w:r>
      <w:r>
        <w:rPr>
          <w:rFonts w:ascii="Times New Roman" w:hAnsi="Times New Roman" w:cs="Times New Roman"/>
          <w:bCs/>
          <w:lang w:val="ru-RU"/>
        </w:rPr>
        <w:t>и</w:t>
      </w:r>
      <w:r w:rsidRPr="009C66A4">
        <w:rPr>
          <w:rFonts w:ascii="Times New Roman" w:hAnsi="Times New Roman" w:cs="Times New Roman"/>
          <w:bCs/>
          <w:lang w:val="ru-RU"/>
        </w:rPr>
        <w:t xml:space="preserve"> </w:t>
      </w:r>
      <w:r>
        <w:rPr>
          <w:rFonts w:ascii="Times New Roman" w:hAnsi="Times New Roman" w:cs="Times New Roman"/>
          <w:bCs/>
          <w:lang w:val="ru-RU"/>
        </w:rPr>
        <w:t>особенно</w:t>
      </w:r>
      <w:r w:rsidR="009C66A4">
        <w:rPr>
          <w:rFonts w:ascii="Times New Roman" w:hAnsi="Times New Roman" w:cs="Times New Roman"/>
          <w:bCs/>
          <w:lang w:val="ru-RU"/>
        </w:rPr>
        <w:t xml:space="preserve"> приверженность</w:t>
      </w:r>
      <w:r w:rsidR="00604E81" w:rsidRPr="009C66A4">
        <w:rPr>
          <w:rFonts w:ascii="Times New Roman" w:hAnsi="Times New Roman" w:cs="Times New Roman"/>
          <w:bCs/>
          <w:lang w:val="ru-RU"/>
        </w:rPr>
        <w:t xml:space="preserve"> </w:t>
      </w:r>
      <w:r w:rsidR="009C66A4">
        <w:rPr>
          <w:rFonts w:ascii="Times New Roman" w:hAnsi="Times New Roman" w:cs="Times New Roman"/>
          <w:bCs/>
          <w:lang w:val="ru-RU"/>
        </w:rPr>
        <w:t>руководства ПС целям сети несмотря на напряжённый график и повседневную загрузку, характерны</w:t>
      </w:r>
      <w:r w:rsidR="00EF2302">
        <w:rPr>
          <w:rFonts w:ascii="Times New Roman" w:hAnsi="Times New Roman" w:cs="Times New Roman"/>
          <w:bCs/>
          <w:lang w:val="ru-RU"/>
        </w:rPr>
        <w:t>х</w:t>
      </w:r>
      <w:r w:rsidR="009C66A4">
        <w:rPr>
          <w:rFonts w:ascii="Times New Roman" w:hAnsi="Times New Roman" w:cs="Times New Roman"/>
          <w:bCs/>
          <w:lang w:val="ru-RU"/>
        </w:rPr>
        <w:t xml:space="preserve"> для работы на руководящих постах среднего и старшего звена (именно их занимают в своих странах большинство участников программы). </w:t>
      </w:r>
      <w:r w:rsidR="009C66A4" w:rsidRPr="009C66A4">
        <w:rPr>
          <w:rFonts w:ascii="Times New Roman" w:hAnsi="Times New Roman" w:cs="Times New Roman"/>
          <w:bCs/>
          <w:lang w:val="ru-RU"/>
        </w:rPr>
        <w:t>Г-</w:t>
      </w:r>
      <w:r w:rsidR="009C66A4">
        <w:rPr>
          <w:rFonts w:ascii="Times New Roman" w:hAnsi="Times New Roman" w:cs="Times New Roman"/>
          <w:bCs/>
          <w:lang w:val="ru-RU"/>
        </w:rPr>
        <w:t>жа</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Никулина</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также</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отметила</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вклад</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ресурсных</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команд</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ПС</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которые</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оказывали поддержку программе на</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протяжении</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десяти</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лет</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её</w:t>
      </w:r>
      <w:r w:rsidR="009C66A4" w:rsidRPr="009C66A4">
        <w:rPr>
          <w:rFonts w:ascii="Times New Roman" w:hAnsi="Times New Roman" w:cs="Times New Roman"/>
          <w:bCs/>
          <w:lang w:val="ru-RU"/>
        </w:rPr>
        <w:t xml:space="preserve"> </w:t>
      </w:r>
      <w:r w:rsidR="009C66A4">
        <w:rPr>
          <w:rFonts w:ascii="Times New Roman" w:hAnsi="Times New Roman" w:cs="Times New Roman"/>
          <w:bCs/>
          <w:lang w:val="ru-RU"/>
        </w:rPr>
        <w:t>существования</w:t>
      </w:r>
      <w:r w:rsidR="009C66A4" w:rsidRPr="009C66A4">
        <w:rPr>
          <w:rFonts w:ascii="Times New Roman" w:hAnsi="Times New Roman" w:cs="Times New Roman"/>
          <w:bCs/>
          <w:lang w:val="ru-RU"/>
        </w:rPr>
        <w:t>.</w:t>
      </w:r>
      <w:r w:rsidR="000F340A" w:rsidRPr="009C66A4">
        <w:rPr>
          <w:rFonts w:ascii="Times New Roman" w:hAnsi="Times New Roman" w:cs="Times New Roman"/>
          <w:bCs/>
          <w:lang w:val="ru-RU"/>
        </w:rPr>
        <w:t xml:space="preserve"> </w:t>
      </w:r>
    </w:p>
    <w:p w14:paraId="300485E1" w14:textId="3A0596FD" w:rsidR="00DB364B" w:rsidRDefault="00DB364B">
      <w:pPr>
        <w:rPr>
          <w:rFonts w:ascii="Times New Roman" w:hAnsi="Times New Roman" w:cs="Times New Roman"/>
          <w:b/>
          <w:bCs/>
          <w:lang w:val="ru-RU"/>
        </w:rPr>
      </w:pPr>
      <w:r>
        <w:rPr>
          <w:rFonts w:ascii="Times New Roman" w:hAnsi="Times New Roman" w:cs="Times New Roman"/>
          <w:b/>
          <w:bCs/>
          <w:lang w:val="ru-RU"/>
        </w:rPr>
        <w:br w:type="page"/>
      </w:r>
    </w:p>
    <w:bookmarkEnd w:id="12"/>
    <w:p w14:paraId="58F06D66" w14:textId="6425495F" w:rsidR="00E917A6" w:rsidRPr="006E0A93" w:rsidRDefault="00FB4C1D" w:rsidP="00BA4BA5">
      <w:pPr>
        <w:rPr>
          <w:rFonts w:ascii="Times New Roman" w:hAnsi="Times New Roman" w:cs="Times New Roman"/>
          <w:sz w:val="24"/>
          <w:szCs w:val="24"/>
          <w:lang w:val="ru-RU"/>
        </w:rPr>
      </w:pPr>
      <w:r w:rsidRPr="006E0A93">
        <w:rPr>
          <w:rFonts w:asciiTheme="majorHAnsi" w:eastAsiaTheme="majorEastAsia" w:hAnsiTheme="majorHAnsi" w:cstheme="majorBidi"/>
          <w:color w:val="365F91" w:themeColor="accent1" w:themeShade="BF"/>
          <w:sz w:val="32"/>
          <w:szCs w:val="32"/>
          <w:lang w:val="ru-RU"/>
        </w:rPr>
        <w:t>Выводы</w:t>
      </w:r>
    </w:p>
    <w:p w14:paraId="4BB5EDE2" w14:textId="02182D8F" w:rsidR="009E298B" w:rsidRPr="00B42E79" w:rsidRDefault="00E917A6" w:rsidP="009C4A45">
      <w:pPr>
        <w:rPr>
          <w:rFonts w:ascii="Times New Roman" w:hAnsi="Times New Roman" w:cs="Times New Roman"/>
          <w:b/>
          <w:bCs/>
          <w:lang w:val="ru-RU"/>
        </w:rPr>
      </w:pPr>
      <w:r>
        <w:rPr>
          <w:noProof/>
        </w:rPr>
        <w:drawing>
          <wp:anchor distT="0" distB="0" distL="114300" distR="114300" simplePos="0" relativeHeight="251661312" behindDoc="0" locked="0" layoutInCell="1" allowOverlap="1" wp14:anchorId="2FB7CF42" wp14:editId="5B0F4125">
            <wp:simplePos x="0" y="0"/>
            <wp:positionH relativeFrom="margin">
              <wp:align>left</wp:align>
            </wp:positionH>
            <wp:positionV relativeFrom="paragraph">
              <wp:posOffset>6985</wp:posOffset>
            </wp:positionV>
            <wp:extent cx="2590800" cy="1866900"/>
            <wp:effectExtent l="0" t="0" r="0" b="0"/>
            <wp:wrapThrough wrapText="bothSides">
              <wp:wrapPolygon edited="0">
                <wp:start x="0" y="0"/>
                <wp:lineTo x="0" y="21380"/>
                <wp:lineTo x="21441" y="21380"/>
                <wp:lineTo x="214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5391" r="10230"/>
                    <a:stretch/>
                  </pic:blipFill>
                  <pic:spPr bwMode="auto">
                    <a:xfrm>
                      <a:off x="0" y="0"/>
                      <a:ext cx="2594301" cy="18695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47E" w:rsidRPr="007A147E">
        <w:rPr>
          <w:rFonts w:ascii="Times New Roman" w:hAnsi="Times New Roman" w:cs="Times New Roman"/>
          <w:b/>
          <w:bCs/>
          <w:lang w:val="ru-RU"/>
        </w:rPr>
        <w:t>Комментарии и выводы по итогам совместного заседания руководства ПС были рассмотрены в ходе заседания Координационного комитета, которое состоялось 6 июля 201</w:t>
      </w:r>
      <w:r w:rsidR="007A147E">
        <w:rPr>
          <w:rFonts w:ascii="Times New Roman" w:hAnsi="Times New Roman" w:cs="Times New Roman"/>
          <w:b/>
          <w:bCs/>
          <w:lang w:val="ru-RU"/>
        </w:rPr>
        <w:t>8 года после заседаний руководящ</w:t>
      </w:r>
      <w:r w:rsidR="007A147E" w:rsidRPr="007A147E">
        <w:rPr>
          <w:rFonts w:ascii="Times New Roman" w:hAnsi="Times New Roman" w:cs="Times New Roman"/>
          <w:b/>
          <w:bCs/>
          <w:lang w:val="ru-RU"/>
        </w:rPr>
        <w:t xml:space="preserve">их органов ПС; </w:t>
      </w:r>
      <w:r w:rsidR="007A147E">
        <w:rPr>
          <w:rFonts w:ascii="Times New Roman" w:hAnsi="Times New Roman" w:cs="Times New Roman"/>
          <w:b/>
          <w:bCs/>
          <w:lang w:val="ru-RU"/>
        </w:rPr>
        <w:t>члены</w:t>
      </w:r>
      <w:r w:rsidR="007A147E" w:rsidRPr="007A147E">
        <w:rPr>
          <w:rFonts w:ascii="Times New Roman" w:hAnsi="Times New Roman" w:cs="Times New Roman"/>
          <w:b/>
          <w:bCs/>
          <w:lang w:val="ru-RU"/>
        </w:rPr>
        <w:t xml:space="preserve"> </w:t>
      </w:r>
      <w:r w:rsidR="007A147E">
        <w:rPr>
          <w:rFonts w:ascii="Times New Roman" w:hAnsi="Times New Roman" w:cs="Times New Roman"/>
          <w:b/>
          <w:bCs/>
          <w:lang w:val="ru-RU"/>
        </w:rPr>
        <w:t>ПС</w:t>
      </w:r>
      <w:r w:rsidR="007A147E" w:rsidRPr="007A147E">
        <w:rPr>
          <w:rFonts w:ascii="Times New Roman" w:hAnsi="Times New Roman" w:cs="Times New Roman"/>
          <w:b/>
          <w:bCs/>
          <w:lang w:val="ru-RU"/>
        </w:rPr>
        <w:t xml:space="preserve"> присутствовали</w:t>
      </w:r>
      <w:r w:rsidR="007A147E">
        <w:rPr>
          <w:rFonts w:ascii="Times New Roman" w:hAnsi="Times New Roman" w:cs="Times New Roman"/>
          <w:b/>
          <w:bCs/>
          <w:lang w:val="ru-RU"/>
        </w:rPr>
        <w:t xml:space="preserve"> на</w:t>
      </w:r>
      <w:r w:rsidR="007A147E" w:rsidRPr="007A147E">
        <w:rPr>
          <w:rFonts w:ascii="Times New Roman" w:hAnsi="Times New Roman" w:cs="Times New Roman"/>
          <w:b/>
          <w:bCs/>
          <w:lang w:val="ru-RU"/>
        </w:rPr>
        <w:t xml:space="preserve"> </w:t>
      </w:r>
      <w:r w:rsidR="007A147E">
        <w:rPr>
          <w:rFonts w:ascii="Times New Roman" w:hAnsi="Times New Roman" w:cs="Times New Roman"/>
          <w:b/>
          <w:bCs/>
          <w:lang w:val="ru-RU"/>
        </w:rPr>
        <w:t>нём</w:t>
      </w:r>
      <w:r w:rsidR="007A147E" w:rsidRPr="007A147E">
        <w:rPr>
          <w:rFonts w:ascii="Times New Roman" w:hAnsi="Times New Roman" w:cs="Times New Roman"/>
          <w:b/>
          <w:bCs/>
          <w:lang w:val="ru-RU"/>
        </w:rPr>
        <w:t xml:space="preserve"> </w:t>
      </w:r>
      <w:r w:rsidR="007A147E">
        <w:rPr>
          <w:rFonts w:ascii="Times New Roman" w:hAnsi="Times New Roman" w:cs="Times New Roman"/>
          <w:b/>
          <w:bCs/>
          <w:lang w:val="ru-RU"/>
        </w:rPr>
        <w:t>в</w:t>
      </w:r>
      <w:r w:rsidR="007A147E" w:rsidRPr="007A147E">
        <w:rPr>
          <w:rFonts w:ascii="Times New Roman" w:hAnsi="Times New Roman" w:cs="Times New Roman"/>
          <w:b/>
          <w:bCs/>
          <w:lang w:val="ru-RU"/>
        </w:rPr>
        <w:t xml:space="preserve"> </w:t>
      </w:r>
      <w:r w:rsidR="007A147E">
        <w:rPr>
          <w:rFonts w:ascii="Times New Roman" w:hAnsi="Times New Roman" w:cs="Times New Roman"/>
          <w:b/>
          <w:bCs/>
          <w:lang w:val="ru-RU"/>
        </w:rPr>
        <w:t>качестве наблюдателей</w:t>
      </w:r>
      <w:r w:rsidR="007A147E" w:rsidRPr="007A147E">
        <w:rPr>
          <w:rFonts w:ascii="Times New Roman" w:hAnsi="Times New Roman" w:cs="Times New Roman"/>
          <w:b/>
          <w:bCs/>
          <w:lang w:val="ru-RU"/>
        </w:rPr>
        <w:t>.</w:t>
      </w:r>
      <w:r w:rsidR="007A147E">
        <w:rPr>
          <w:rFonts w:ascii="Times New Roman" w:hAnsi="Times New Roman" w:cs="Times New Roman"/>
          <w:b/>
          <w:bCs/>
          <w:lang w:val="ru-RU"/>
        </w:rPr>
        <w:t xml:space="preserve"> </w:t>
      </w:r>
      <w:r w:rsidR="007A147E" w:rsidRPr="007A147E">
        <w:rPr>
          <w:rFonts w:ascii="Times New Roman" w:hAnsi="Times New Roman" w:cs="Times New Roman"/>
          <w:b/>
          <w:bCs/>
          <w:lang w:val="ru-RU"/>
        </w:rPr>
        <w:t xml:space="preserve"> </w:t>
      </w:r>
      <w:r w:rsidR="009C4A45" w:rsidRPr="007A147E">
        <w:rPr>
          <w:rFonts w:ascii="Times New Roman" w:hAnsi="Times New Roman" w:cs="Times New Roman"/>
          <w:b/>
          <w:bCs/>
          <w:lang w:val="ru-RU"/>
        </w:rPr>
        <w:t xml:space="preserve"> </w:t>
      </w:r>
      <w:r w:rsidR="007A147E" w:rsidRPr="00B42E79">
        <w:rPr>
          <w:rFonts w:ascii="Times New Roman" w:hAnsi="Times New Roman" w:cs="Times New Roman"/>
          <w:bCs/>
          <w:lang w:val="ru-RU"/>
        </w:rPr>
        <w:t>К</w:t>
      </w:r>
      <w:r w:rsidR="007A147E">
        <w:rPr>
          <w:rFonts w:ascii="Times New Roman" w:hAnsi="Times New Roman" w:cs="Times New Roman"/>
          <w:bCs/>
          <w:lang w:val="ru-RU"/>
        </w:rPr>
        <w:t>омментарии</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о</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совместной</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встрече</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руководства</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ПС</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были</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весьма</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позитивными</w:t>
      </w:r>
      <w:r w:rsidR="00B42E79">
        <w:rPr>
          <w:rFonts w:ascii="Times New Roman" w:hAnsi="Times New Roman" w:cs="Times New Roman"/>
          <w:bCs/>
          <w:lang w:val="ru-RU"/>
        </w:rPr>
        <w:t>:</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участники</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заседания</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пришли</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к</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выводу</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что</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такие</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совместные</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заседания</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ПС</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весьма</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полезны</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так</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как</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позволяют</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ПС</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узнать</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о</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работе</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друг</w:t>
      </w:r>
      <w:r w:rsidR="007A147E" w:rsidRPr="00B42E79">
        <w:rPr>
          <w:rFonts w:ascii="Times New Roman" w:hAnsi="Times New Roman" w:cs="Times New Roman"/>
          <w:bCs/>
          <w:lang w:val="ru-RU"/>
        </w:rPr>
        <w:t xml:space="preserve"> </w:t>
      </w:r>
      <w:r w:rsidR="007A147E">
        <w:rPr>
          <w:rFonts w:ascii="Times New Roman" w:hAnsi="Times New Roman" w:cs="Times New Roman"/>
          <w:bCs/>
          <w:lang w:val="ru-RU"/>
        </w:rPr>
        <w:t>друга</w:t>
      </w:r>
      <w:r w:rsidR="00AC11B6">
        <w:rPr>
          <w:rFonts w:ascii="Times New Roman" w:hAnsi="Times New Roman" w:cs="Times New Roman"/>
          <w:bCs/>
          <w:lang w:val="ru-RU"/>
        </w:rPr>
        <w:t xml:space="preserve"> и</w:t>
      </w:r>
      <w:r w:rsidR="00B42E79">
        <w:rPr>
          <w:rFonts w:ascii="Times New Roman" w:hAnsi="Times New Roman" w:cs="Times New Roman"/>
          <w:bCs/>
          <w:lang w:val="ru-RU"/>
        </w:rPr>
        <w:t xml:space="preserve"> обменяться мнениями</w:t>
      </w:r>
      <w:r w:rsidR="00DB364B">
        <w:rPr>
          <w:rFonts w:ascii="Times New Roman" w:hAnsi="Times New Roman" w:cs="Times New Roman"/>
          <w:bCs/>
          <w:lang w:val="ru-RU"/>
        </w:rPr>
        <w:t>, а</w:t>
      </w:r>
      <w:r w:rsidR="00B42E79">
        <w:rPr>
          <w:rFonts w:ascii="Times New Roman" w:hAnsi="Times New Roman" w:cs="Times New Roman"/>
          <w:bCs/>
          <w:lang w:val="ru-RU"/>
        </w:rPr>
        <w:t xml:space="preserve"> руководств</w:t>
      </w:r>
      <w:r w:rsidR="00DB364B">
        <w:rPr>
          <w:rFonts w:ascii="Times New Roman" w:hAnsi="Times New Roman" w:cs="Times New Roman"/>
          <w:bCs/>
          <w:lang w:val="ru-RU"/>
        </w:rPr>
        <w:t>у -</w:t>
      </w:r>
      <w:r w:rsidR="006F4A97">
        <w:rPr>
          <w:rFonts w:ascii="Times New Roman" w:hAnsi="Times New Roman" w:cs="Times New Roman"/>
          <w:bCs/>
          <w:lang w:val="ru-RU"/>
        </w:rPr>
        <w:t xml:space="preserve"> получ</w:t>
      </w:r>
      <w:r w:rsidR="00DB364B">
        <w:rPr>
          <w:rFonts w:ascii="Times New Roman" w:hAnsi="Times New Roman" w:cs="Times New Roman"/>
          <w:bCs/>
          <w:lang w:val="ru-RU"/>
        </w:rPr>
        <w:t>ить</w:t>
      </w:r>
      <w:r w:rsidR="006F4A97">
        <w:rPr>
          <w:rFonts w:ascii="Times New Roman" w:hAnsi="Times New Roman" w:cs="Times New Roman"/>
          <w:bCs/>
          <w:lang w:val="ru-RU"/>
        </w:rPr>
        <w:t xml:space="preserve"> представление о положении дел в сети в целом </w:t>
      </w:r>
      <w:r w:rsidR="00B42E79">
        <w:rPr>
          <w:rFonts w:ascii="Times New Roman" w:hAnsi="Times New Roman" w:cs="Times New Roman"/>
          <w:bCs/>
          <w:lang w:val="ru-RU"/>
        </w:rPr>
        <w:t>и наме</w:t>
      </w:r>
      <w:r w:rsidR="00DB364B">
        <w:rPr>
          <w:rFonts w:ascii="Times New Roman" w:hAnsi="Times New Roman" w:cs="Times New Roman"/>
          <w:bCs/>
          <w:lang w:val="ru-RU"/>
        </w:rPr>
        <w:t>тить</w:t>
      </w:r>
      <w:r w:rsidR="00B42E79">
        <w:rPr>
          <w:rFonts w:ascii="Times New Roman" w:hAnsi="Times New Roman" w:cs="Times New Roman"/>
          <w:bCs/>
          <w:lang w:val="ru-RU"/>
        </w:rPr>
        <w:t xml:space="preserve"> пути дальнейшего совершенствования. Участники</w:t>
      </w:r>
      <w:r w:rsidR="00B42E79" w:rsidRPr="00B42E79">
        <w:rPr>
          <w:rFonts w:ascii="Times New Roman" w:hAnsi="Times New Roman" w:cs="Times New Roman"/>
          <w:bCs/>
          <w:lang w:val="ru-RU"/>
        </w:rPr>
        <w:t xml:space="preserve"> </w:t>
      </w:r>
      <w:r w:rsidR="00B42E79">
        <w:rPr>
          <w:rFonts w:ascii="Times New Roman" w:hAnsi="Times New Roman" w:cs="Times New Roman"/>
          <w:bCs/>
          <w:lang w:val="ru-RU"/>
        </w:rPr>
        <w:t>заседания</w:t>
      </w:r>
      <w:r w:rsidR="00B42E79" w:rsidRPr="00B42E79">
        <w:rPr>
          <w:rFonts w:ascii="Times New Roman" w:hAnsi="Times New Roman" w:cs="Times New Roman"/>
          <w:bCs/>
          <w:lang w:val="ru-RU"/>
        </w:rPr>
        <w:t xml:space="preserve"> </w:t>
      </w:r>
      <w:r w:rsidR="00B42E79">
        <w:rPr>
          <w:rFonts w:ascii="Times New Roman" w:hAnsi="Times New Roman" w:cs="Times New Roman"/>
          <w:bCs/>
          <w:lang w:val="ru-RU"/>
        </w:rPr>
        <w:t>отметили</w:t>
      </w:r>
      <w:r w:rsidR="00B42E79" w:rsidRPr="00B42E79">
        <w:rPr>
          <w:rFonts w:ascii="Times New Roman" w:hAnsi="Times New Roman" w:cs="Times New Roman"/>
          <w:bCs/>
          <w:lang w:val="ru-RU"/>
        </w:rPr>
        <w:t xml:space="preserve">, </w:t>
      </w:r>
      <w:r w:rsidR="00B42E79">
        <w:rPr>
          <w:rFonts w:ascii="Times New Roman" w:hAnsi="Times New Roman" w:cs="Times New Roman"/>
          <w:bCs/>
          <w:lang w:val="ru-RU"/>
        </w:rPr>
        <w:t>что необходимо возобновить практику ежегодного проведения таких заседаний.</w:t>
      </w:r>
      <w:r w:rsidR="009E298B" w:rsidRPr="00B42E79">
        <w:rPr>
          <w:rFonts w:ascii="Times New Roman" w:hAnsi="Times New Roman" w:cs="Times New Roman"/>
          <w:bCs/>
          <w:lang w:val="ru-RU"/>
        </w:rPr>
        <w:t xml:space="preserve"> </w:t>
      </w:r>
    </w:p>
    <w:p w14:paraId="7FBEB83C" w14:textId="77777777" w:rsidR="009E298B" w:rsidRPr="00B42E79" w:rsidRDefault="009E298B" w:rsidP="009C4A45">
      <w:pPr>
        <w:rPr>
          <w:rFonts w:ascii="Times New Roman" w:hAnsi="Times New Roman" w:cs="Times New Roman"/>
          <w:bCs/>
          <w:lang w:val="ru-RU"/>
        </w:rPr>
      </w:pPr>
    </w:p>
    <w:p w14:paraId="03895960" w14:textId="67E4D557" w:rsidR="009E298B" w:rsidRPr="00753537" w:rsidRDefault="00530417" w:rsidP="009C4A45">
      <w:pPr>
        <w:rPr>
          <w:rFonts w:ascii="Times New Roman" w:hAnsi="Times New Roman" w:cs="Times New Roman"/>
          <w:bCs/>
          <w:lang w:val="ru-RU"/>
        </w:rPr>
      </w:pPr>
      <w:r>
        <w:rPr>
          <w:rFonts w:ascii="Times New Roman" w:hAnsi="Times New Roman" w:cs="Times New Roman"/>
          <w:bCs/>
          <w:lang w:val="ru-RU"/>
        </w:rPr>
        <w:t>Участники</w:t>
      </w:r>
      <w:r w:rsidRPr="00530417">
        <w:rPr>
          <w:rFonts w:ascii="Times New Roman" w:hAnsi="Times New Roman" w:cs="Times New Roman"/>
          <w:bCs/>
          <w:lang w:val="ru-RU"/>
        </w:rPr>
        <w:t xml:space="preserve"> </w:t>
      </w:r>
      <w:r>
        <w:rPr>
          <w:rFonts w:ascii="Times New Roman" w:hAnsi="Times New Roman" w:cs="Times New Roman"/>
          <w:bCs/>
          <w:lang w:val="ru-RU"/>
        </w:rPr>
        <w:t>также</w:t>
      </w:r>
      <w:r w:rsidRPr="00530417">
        <w:rPr>
          <w:rFonts w:ascii="Times New Roman" w:hAnsi="Times New Roman" w:cs="Times New Roman"/>
          <w:bCs/>
          <w:lang w:val="ru-RU"/>
        </w:rPr>
        <w:t xml:space="preserve"> </w:t>
      </w:r>
      <w:r>
        <w:rPr>
          <w:rFonts w:ascii="Times New Roman" w:hAnsi="Times New Roman" w:cs="Times New Roman"/>
          <w:bCs/>
          <w:lang w:val="ru-RU"/>
        </w:rPr>
        <w:t>подчеркнули</w:t>
      </w:r>
      <w:r w:rsidRPr="00530417">
        <w:rPr>
          <w:rFonts w:ascii="Times New Roman" w:hAnsi="Times New Roman" w:cs="Times New Roman"/>
          <w:bCs/>
          <w:lang w:val="ru-RU"/>
        </w:rPr>
        <w:t xml:space="preserve"> </w:t>
      </w:r>
      <w:r>
        <w:rPr>
          <w:rFonts w:ascii="Times New Roman" w:hAnsi="Times New Roman" w:cs="Times New Roman"/>
          <w:bCs/>
          <w:lang w:val="ru-RU"/>
        </w:rPr>
        <w:t>необходимость</w:t>
      </w:r>
      <w:r w:rsidRPr="00530417">
        <w:rPr>
          <w:rFonts w:ascii="Times New Roman" w:hAnsi="Times New Roman" w:cs="Times New Roman"/>
          <w:bCs/>
          <w:lang w:val="ru-RU"/>
        </w:rPr>
        <w:t xml:space="preserve"> </w:t>
      </w:r>
      <w:r>
        <w:rPr>
          <w:rFonts w:ascii="Times New Roman" w:hAnsi="Times New Roman" w:cs="Times New Roman"/>
          <w:bCs/>
          <w:lang w:val="ru-RU"/>
        </w:rPr>
        <w:t>более</w:t>
      </w:r>
      <w:r w:rsidRPr="00530417">
        <w:rPr>
          <w:rFonts w:ascii="Times New Roman" w:hAnsi="Times New Roman" w:cs="Times New Roman"/>
          <w:bCs/>
          <w:lang w:val="ru-RU"/>
        </w:rPr>
        <w:t xml:space="preserve"> </w:t>
      </w:r>
      <w:r>
        <w:rPr>
          <w:rFonts w:ascii="Times New Roman" w:hAnsi="Times New Roman" w:cs="Times New Roman"/>
          <w:bCs/>
          <w:lang w:val="ru-RU"/>
        </w:rPr>
        <w:t>тесного</w:t>
      </w:r>
      <w:r w:rsidRPr="00530417">
        <w:rPr>
          <w:rFonts w:ascii="Times New Roman" w:hAnsi="Times New Roman" w:cs="Times New Roman"/>
          <w:bCs/>
          <w:lang w:val="ru-RU"/>
        </w:rPr>
        <w:t xml:space="preserve"> </w:t>
      </w:r>
      <w:r>
        <w:rPr>
          <w:rFonts w:ascii="Times New Roman" w:hAnsi="Times New Roman" w:cs="Times New Roman"/>
          <w:bCs/>
          <w:lang w:val="ru-RU"/>
        </w:rPr>
        <w:t>тематического</w:t>
      </w:r>
      <w:r w:rsidRPr="00530417">
        <w:rPr>
          <w:rFonts w:ascii="Times New Roman" w:hAnsi="Times New Roman" w:cs="Times New Roman"/>
          <w:bCs/>
          <w:lang w:val="ru-RU"/>
        </w:rPr>
        <w:t xml:space="preserve"> </w:t>
      </w:r>
      <w:r>
        <w:rPr>
          <w:rFonts w:ascii="Times New Roman" w:hAnsi="Times New Roman" w:cs="Times New Roman"/>
          <w:bCs/>
          <w:lang w:val="ru-RU"/>
        </w:rPr>
        <w:t>сотрудничества</w:t>
      </w:r>
      <w:r w:rsidRPr="00530417">
        <w:rPr>
          <w:rFonts w:ascii="Times New Roman" w:hAnsi="Times New Roman" w:cs="Times New Roman"/>
          <w:bCs/>
          <w:lang w:val="ru-RU"/>
        </w:rPr>
        <w:t xml:space="preserve"> </w:t>
      </w:r>
      <w:r>
        <w:rPr>
          <w:rFonts w:ascii="Times New Roman" w:hAnsi="Times New Roman" w:cs="Times New Roman"/>
          <w:bCs/>
          <w:lang w:val="ru-RU"/>
        </w:rPr>
        <w:t>между</w:t>
      </w:r>
      <w:r w:rsidRPr="00530417">
        <w:rPr>
          <w:rFonts w:ascii="Times New Roman" w:hAnsi="Times New Roman" w:cs="Times New Roman"/>
          <w:bCs/>
          <w:lang w:val="ru-RU"/>
        </w:rPr>
        <w:t xml:space="preserve"> </w:t>
      </w:r>
      <w:r>
        <w:rPr>
          <w:rFonts w:ascii="Times New Roman" w:hAnsi="Times New Roman" w:cs="Times New Roman"/>
          <w:bCs/>
          <w:lang w:val="ru-RU"/>
        </w:rPr>
        <w:t>ПС</w:t>
      </w:r>
      <w:r w:rsidRPr="00530417">
        <w:rPr>
          <w:rFonts w:ascii="Times New Roman" w:hAnsi="Times New Roman" w:cs="Times New Roman"/>
          <w:bCs/>
          <w:lang w:val="ru-RU"/>
        </w:rPr>
        <w:t xml:space="preserve">, </w:t>
      </w:r>
      <w:r>
        <w:rPr>
          <w:rFonts w:ascii="Times New Roman" w:hAnsi="Times New Roman" w:cs="Times New Roman"/>
          <w:bCs/>
          <w:lang w:val="ru-RU"/>
        </w:rPr>
        <w:t>и</w:t>
      </w:r>
      <w:r w:rsidRPr="00530417">
        <w:rPr>
          <w:rFonts w:ascii="Times New Roman" w:hAnsi="Times New Roman" w:cs="Times New Roman"/>
          <w:bCs/>
          <w:lang w:val="ru-RU"/>
        </w:rPr>
        <w:t xml:space="preserve"> </w:t>
      </w:r>
      <w:r>
        <w:rPr>
          <w:rFonts w:ascii="Times New Roman" w:hAnsi="Times New Roman" w:cs="Times New Roman"/>
          <w:bCs/>
          <w:lang w:val="ru-RU"/>
        </w:rPr>
        <w:t>представители</w:t>
      </w:r>
      <w:r w:rsidRPr="00530417">
        <w:rPr>
          <w:rFonts w:ascii="Times New Roman" w:hAnsi="Times New Roman" w:cs="Times New Roman"/>
          <w:bCs/>
          <w:lang w:val="ru-RU"/>
        </w:rPr>
        <w:t xml:space="preserve"> </w:t>
      </w:r>
      <w:r>
        <w:rPr>
          <w:rFonts w:ascii="Times New Roman" w:hAnsi="Times New Roman" w:cs="Times New Roman"/>
          <w:bCs/>
          <w:lang w:val="ru-RU"/>
        </w:rPr>
        <w:t>ПС</w:t>
      </w:r>
      <w:r w:rsidRPr="00530417">
        <w:rPr>
          <w:rFonts w:ascii="Times New Roman" w:hAnsi="Times New Roman" w:cs="Times New Roman"/>
          <w:bCs/>
          <w:lang w:val="ru-RU"/>
        </w:rPr>
        <w:t xml:space="preserve"> </w:t>
      </w:r>
      <w:r>
        <w:rPr>
          <w:rFonts w:ascii="Times New Roman" w:hAnsi="Times New Roman" w:cs="Times New Roman"/>
          <w:bCs/>
          <w:lang w:val="ru-RU"/>
        </w:rPr>
        <w:t>обсудили</w:t>
      </w:r>
      <w:r w:rsidRPr="00530417">
        <w:rPr>
          <w:rFonts w:ascii="Times New Roman" w:hAnsi="Times New Roman" w:cs="Times New Roman"/>
          <w:bCs/>
          <w:lang w:val="ru-RU"/>
        </w:rPr>
        <w:t xml:space="preserve"> </w:t>
      </w:r>
      <w:r>
        <w:rPr>
          <w:rFonts w:ascii="Times New Roman" w:hAnsi="Times New Roman" w:cs="Times New Roman"/>
          <w:bCs/>
          <w:lang w:val="ru-RU"/>
        </w:rPr>
        <w:t>конкретные</w:t>
      </w:r>
      <w:r w:rsidRPr="00530417">
        <w:rPr>
          <w:rFonts w:ascii="Times New Roman" w:hAnsi="Times New Roman" w:cs="Times New Roman"/>
          <w:bCs/>
          <w:lang w:val="ru-RU"/>
        </w:rPr>
        <w:t xml:space="preserve"> </w:t>
      </w:r>
      <w:r>
        <w:rPr>
          <w:rFonts w:ascii="Times New Roman" w:hAnsi="Times New Roman" w:cs="Times New Roman"/>
          <w:bCs/>
          <w:lang w:val="ru-RU"/>
        </w:rPr>
        <w:t>темы</w:t>
      </w:r>
      <w:r w:rsidRPr="00530417">
        <w:rPr>
          <w:rFonts w:ascii="Times New Roman" w:hAnsi="Times New Roman" w:cs="Times New Roman"/>
          <w:bCs/>
          <w:lang w:val="ru-RU"/>
        </w:rPr>
        <w:t xml:space="preserve"> </w:t>
      </w:r>
      <w:r>
        <w:rPr>
          <w:rFonts w:ascii="Times New Roman" w:hAnsi="Times New Roman" w:cs="Times New Roman"/>
          <w:bCs/>
          <w:lang w:val="ru-RU"/>
        </w:rPr>
        <w:t>и</w:t>
      </w:r>
      <w:r w:rsidRPr="00530417">
        <w:rPr>
          <w:rFonts w:ascii="Times New Roman" w:hAnsi="Times New Roman" w:cs="Times New Roman"/>
          <w:bCs/>
          <w:lang w:val="ru-RU"/>
        </w:rPr>
        <w:t xml:space="preserve"> </w:t>
      </w:r>
      <w:r>
        <w:rPr>
          <w:rFonts w:ascii="Times New Roman" w:hAnsi="Times New Roman" w:cs="Times New Roman"/>
          <w:bCs/>
          <w:lang w:val="ru-RU"/>
        </w:rPr>
        <w:t>форматы</w:t>
      </w:r>
      <w:r w:rsidRPr="00530417">
        <w:rPr>
          <w:rFonts w:ascii="Times New Roman" w:hAnsi="Times New Roman" w:cs="Times New Roman"/>
          <w:bCs/>
          <w:lang w:val="ru-RU"/>
        </w:rPr>
        <w:t xml:space="preserve"> </w:t>
      </w:r>
      <w:r>
        <w:rPr>
          <w:rFonts w:ascii="Times New Roman" w:hAnsi="Times New Roman" w:cs="Times New Roman"/>
          <w:bCs/>
          <w:lang w:val="ru-RU"/>
        </w:rPr>
        <w:t>такого</w:t>
      </w:r>
      <w:r w:rsidRPr="00530417">
        <w:rPr>
          <w:rFonts w:ascii="Times New Roman" w:hAnsi="Times New Roman" w:cs="Times New Roman"/>
          <w:bCs/>
          <w:lang w:val="ru-RU"/>
        </w:rPr>
        <w:t xml:space="preserve"> </w:t>
      </w:r>
      <w:r>
        <w:rPr>
          <w:rFonts w:ascii="Times New Roman" w:hAnsi="Times New Roman" w:cs="Times New Roman"/>
          <w:bCs/>
          <w:lang w:val="ru-RU"/>
        </w:rPr>
        <w:t>сотрудничества</w:t>
      </w:r>
      <w:r w:rsidRPr="00530417">
        <w:rPr>
          <w:rFonts w:ascii="Times New Roman" w:hAnsi="Times New Roman" w:cs="Times New Roman"/>
          <w:bCs/>
          <w:lang w:val="ru-RU"/>
        </w:rPr>
        <w:t xml:space="preserve"> (</w:t>
      </w:r>
      <w:r>
        <w:rPr>
          <w:rFonts w:ascii="Times New Roman" w:hAnsi="Times New Roman" w:cs="Times New Roman"/>
          <w:bCs/>
          <w:lang w:val="ru-RU"/>
        </w:rPr>
        <w:t>например</w:t>
      </w:r>
      <w:r w:rsidRPr="00530417">
        <w:rPr>
          <w:rFonts w:ascii="Times New Roman" w:hAnsi="Times New Roman" w:cs="Times New Roman"/>
          <w:bCs/>
          <w:lang w:val="ru-RU"/>
        </w:rPr>
        <w:t xml:space="preserve">, </w:t>
      </w:r>
      <w:r>
        <w:rPr>
          <w:rFonts w:ascii="Times New Roman" w:hAnsi="Times New Roman" w:cs="Times New Roman"/>
          <w:bCs/>
          <w:lang w:val="ru-RU"/>
        </w:rPr>
        <w:t>КС</w:t>
      </w:r>
      <w:r w:rsidRPr="00530417">
        <w:rPr>
          <w:rFonts w:ascii="Times New Roman" w:hAnsi="Times New Roman" w:cs="Times New Roman"/>
          <w:bCs/>
          <w:lang w:val="ru-RU"/>
        </w:rPr>
        <w:t xml:space="preserve"> </w:t>
      </w:r>
      <w:r>
        <w:rPr>
          <w:rFonts w:ascii="Times New Roman" w:hAnsi="Times New Roman" w:cs="Times New Roman"/>
          <w:bCs/>
          <w:lang w:val="ru-RU"/>
        </w:rPr>
        <w:t>и</w:t>
      </w:r>
      <w:r w:rsidRPr="00530417">
        <w:rPr>
          <w:rFonts w:ascii="Times New Roman" w:hAnsi="Times New Roman" w:cs="Times New Roman"/>
          <w:bCs/>
          <w:lang w:val="ru-RU"/>
        </w:rPr>
        <w:t xml:space="preserve"> </w:t>
      </w:r>
      <w:r>
        <w:rPr>
          <w:rFonts w:ascii="Times New Roman" w:hAnsi="Times New Roman" w:cs="Times New Roman"/>
          <w:bCs/>
          <w:lang w:val="ru-RU"/>
        </w:rPr>
        <w:t>БС</w:t>
      </w:r>
      <w:r w:rsidRPr="00530417">
        <w:rPr>
          <w:rFonts w:ascii="Times New Roman" w:hAnsi="Times New Roman" w:cs="Times New Roman"/>
          <w:bCs/>
          <w:lang w:val="ru-RU"/>
        </w:rPr>
        <w:t xml:space="preserve"> </w:t>
      </w:r>
      <w:r>
        <w:rPr>
          <w:rFonts w:ascii="Times New Roman" w:hAnsi="Times New Roman" w:cs="Times New Roman"/>
          <w:bCs/>
          <w:lang w:val="ru-RU"/>
        </w:rPr>
        <w:t>договорились</w:t>
      </w:r>
      <w:r w:rsidRPr="00530417">
        <w:rPr>
          <w:rFonts w:ascii="Times New Roman" w:hAnsi="Times New Roman" w:cs="Times New Roman"/>
          <w:bCs/>
          <w:lang w:val="ru-RU"/>
        </w:rPr>
        <w:t xml:space="preserve"> </w:t>
      </w:r>
      <w:r>
        <w:rPr>
          <w:rFonts w:ascii="Times New Roman" w:hAnsi="Times New Roman" w:cs="Times New Roman"/>
          <w:bCs/>
          <w:lang w:val="ru-RU"/>
        </w:rPr>
        <w:t>совместно</w:t>
      </w:r>
      <w:r w:rsidRPr="00530417">
        <w:rPr>
          <w:rFonts w:ascii="Times New Roman" w:hAnsi="Times New Roman" w:cs="Times New Roman"/>
          <w:bCs/>
          <w:lang w:val="ru-RU"/>
        </w:rPr>
        <w:t xml:space="preserve"> подготовить актуализированный вариант «</w:t>
      </w:r>
      <w:r>
        <w:rPr>
          <w:rFonts w:ascii="Times New Roman" w:hAnsi="Times New Roman" w:cs="Times New Roman"/>
          <w:bCs/>
          <w:lang w:val="ru-RU"/>
        </w:rPr>
        <w:t>продукта</w:t>
      </w:r>
      <w:r w:rsidRPr="00530417">
        <w:rPr>
          <w:rFonts w:ascii="Times New Roman" w:hAnsi="Times New Roman" w:cs="Times New Roman"/>
          <w:bCs/>
          <w:lang w:val="ru-RU"/>
        </w:rPr>
        <w:t xml:space="preserve"> </w:t>
      </w:r>
      <w:r>
        <w:rPr>
          <w:rFonts w:ascii="Times New Roman" w:hAnsi="Times New Roman" w:cs="Times New Roman"/>
          <w:bCs/>
          <w:lang w:val="ru-RU"/>
        </w:rPr>
        <w:t>знаний</w:t>
      </w:r>
      <w:r w:rsidRPr="00530417">
        <w:rPr>
          <w:rFonts w:ascii="Times New Roman" w:hAnsi="Times New Roman" w:cs="Times New Roman"/>
          <w:bCs/>
          <w:lang w:val="ru-RU"/>
        </w:rPr>
        <w:t xml:space="preserve">» </w:t>
      </w:r>
      <w:r>
        <w:rPr>
          <w:rFonts w:ascii="Times New Roman" w:hAnsi="Times New Roman" w:cs="Times New Roman"/>
          <w:bCs/>
          <w:lang w:val="ru-RU"/>
        </w:rPr>
        <w:t>КС</w:t>
      </w:r>
      <w:r w:rsidRPr="00530417">
        <w:rPr>
          <w:rFonts w:ascii="Times New Roman" w:hAnsi="Times New Roman" w:cs="Times New Roman"/>
          <w:bCs/>
          <w:lang w:val="ru-RU"/>
        </w:rPr>
        <w:t xml:space="preserve"> </w:t>
      </w:r>
      <w:r>
        <w:rPr>
          <w:rFonts w:ascii="Times New Roman" w:hAnsi="Times New Roman" w:cs="Times New Roman"/>
          <w:bCs/>
          <w:lang w:val="ru-RU"/>
        </w:rPr>
        <w:t>по</w:t>
      </w:r>
      <w:r w:rsidRPr="00530417">
        <w:rPr>
          <w:rFonts w:ascii="Times New Roman" w:hAnsi="Times New Roman" w:cs="Times New Roman"/>
          <w:bCs/>
          <w:lang w:val="ru-RU"/>
        </w:rPr>
        <w:t xml:space="preserve"> </w:t>
      </w:r>
      <w:r>
        <w:rPr>
          <w:rFonts w:ascii="Times New Roman" w:hAnsi="Times New Roman" w:cs="Times New Roman"/>
          <w:bCs/>
          <w:lang w:val="ru-RU"/>
        </w:rPr>
        <w:t>бюджетной</w:t>
      </w:r>
      <w:r w:rsidRPr="00530417">
        <w:rPr>
          <w:rFonts w:ascii="Times New Roman" w:hAnsi="Times New Roman" w:cs="Times New Roman"/>
          <w:bCs/>
          <w:lang w:val="ru-RU"/>
        </w:rPr>
        <w:t xml:space="preserve"> </w:t>
      </w:r>
      <w:r>
        <w:rPr>
          <w:rFonts w:ascii="Times New Roman" w:hAnsi="Times New Roman" w:cs="Times New Roman"/>
          <w:bCs/>
          <w:lang w:val="ru-RU"/>
        </w:rPr>
        <w:t>классификации</w:t>
      </w:r>
      <w:r w:rsidRPr="00530417">
        <w:rPr>
          <w:rFonts w:ascii="Times New Roman" w:hAnsi="Times New Roman" w:cs="Times New Roman"/>
          <w:bCs/>
          <w:lang w:val="ru-RU"/>
        </w:rPr>
        <w:t xml:space="preserve">, </w:t>
      </w:r>
      <w:r>
        <w:rPr>
          <w:rFonts w:ascii="Times New Roman" w:hAnsi="Times New Roman" w:cs="Times New Roman"/>
          <w:bCs/>
          <w:lang w:val="ru-RU"/>
        </w:rPr>
        <w:t>а</w:t>
      </w:r>
      <w:r w:rsidRPr="00530417">
        <w:rPr>
          <w:rFonts w:ascii="Times New Roman" w:hAnsi="Times New Roman" w:cs="Times New Roman"/>
          <w:bCs/>
          <w:lang w:val="ru-RU"/>
        </w:rPr>
        <w:t xml:space="preserve"> </w:t>
      </w:r>
      <w:r>
        <w:rPr>
          <w:rFonts w:ascii="Times New Roman" w:hAnsi="Times New Roman" w:cs="Times New Roman"/>
          <w:bCs/>
          <w:lang w:val="ru-RU"/>
        </w:rPr>
        <w:t>в</w:t>
      </w:r>
      <w:r w:rsidRPr="00530417">
        <w:rPr>
          <w:rFonts w:ascii="Times New Roman" w:hAnsi="Times New Roman" w:cs="Times New Roman"/>
          <w:bCs/>
          <w:lang w:val="ru-RU"/>
        </w:rPr>
        <w:t xml:space="preserve"> </w:t>
      </w:r>
      <w:r>
        <w:rPr>
          <w:rFonts w:ascii="Times New Roman" w:hAnsi="Times New Roman" w:cs="Times New Roman"/>
          <w:bCs/>
          <w:lang w:val="ru-RU"/>
        </w:rPr>
        <w:t>СВА</w:t>
      </w:r>
      <w:r w:rsidRPr="00530417">
        <w:rPr>
          <w:rFonts w:ascii="Times New Roman" w:hAnsi="Times New Roman" w:cs="Times New Roman"/>
          <w:bCs/>
          <w:lang w:val="ru-RU"/>
        </w:rPr>
        <w:t xml:space="preserve"> </w:t>
      </w:r>
      <w:r>
        <w:rPr>
          <w:rFonts w:ascii="Times New Roman" w:hAnsi="Times New Roman" w:cs="Times New Roman"/>
          <w:bCs/>
          <w:lang w:val="ru-RU"/>
        </w:rPr>
        <w:t>одного</w:t>
      </w:r>
      <w:r w:rsidRPr="00530417">
        <w:rPr>
          <w:rFonts w:ascii="Times New Roman" w:hAnsi="Times New Roman" w:cs="Times New Roman"/>
          <w:bCs/>
          <w:lang w:val="ru-RU"/>
        </w:rPr>
        <w:t xml:space="preserve"> </w:t>
      </w:r>
      <w:r>
        <w:rPr>
          <w:rFonts w:ascii="Times New Roman" w:hAnsi="Times New Roman" w:cs="Times New Roman"/>
          <w:bCs/>
          <w:lang w:val="ru-RU"/>
        </w:rPr>
        <w:t>из</w:t>
      </w:r>
      <w:r w:rsidRPr="00530417">
        <w:rPr>
          <w:rFonts w:ascii="Times New Roman" w:hAnsi="Times New Roman" w:cs="Times New Roman"/>
          <w:bCs/>
          <w:lang w:val="ru-RU"/>
        </w:rPr>
        <w:t xml:space="preserve"> </w:t>
      </w:r>
      <w:r>
        <w:rPr>
          <w:rFonts w:ascii="Times New Roman" w:hAnsi="Times New Roman" w:cs="Times New Roman"/>
          <w:bCs/>
          <w:lang w:val="ru-RU"/>
        </w:rPr>
        <w:t>членов</w:t>
      </w:r>
      <w:r w:rsidRPr="00530417">
        <w:rPr>
          <w:rFonts w:ascii="Times New Roman" w:hAnsi="Times New Roman" w:cs="Times New Roman"/>
          <w:bCs/>
          <w:lang w:val="ru-RU"/>
        </w:rPr>
        <w:t xml:space="preserve"> </w:t>
      </w:r>
      <w:r>
        <w:rPr>
          <w:rFonts w:ascii="Times New Roman" w:hAnsi="Times New Roman" w:cs="Times New Roman"/>
          <w:bCs/>
          <w:lang w:val="ru-RU"/>
        </w:rPr>
        <w:t>Исполкома</w:t>
      </w:r>
      <w:r w:rsidRPr="00530417">
        <w:rPr>
          <w:rFonts w:ascii="Times New Roman" w:hAnsi="Times New Roman" w:cs="Times New Roman"/>
          <w:bCs/>
          <w:lang w:val="ru-RU"/>
        </w:rPr>
        <w:t xml:space="preserve"> </w:t>
      </w:r>
      <w:r>
        <w:rPr>
          <w:rFonts w:ascii="Times New Roman" w:hAnsi="Times New Roman" w:cs="Times New Roman"/>
          <w:bCs/>
          <w:lang w:val="ru-RU"/>
        </w:rPr>
        <w:t>назначили</w:t>
      </w:r>
      <w:r w:rsidRPr="00530417">
        <w:rPr>
          <w:rFonts w:ascii="Times New Roman" w:hAnsi="Times New Roman" w:cs="Times New Roman"/>
          <w:bCs/>
          <w:lang w:val="ru-RU"/>
        </w:rPr>
        <w:t xml:space="preserve"> </w:t>
      </w:r>
      <w:r>
        <w:rPr>
          <w:rFonts w:ascii="Times New Roman" w:hAnsi="Times New Roman" w:cs="Times New Roman"/>
          <w:bCs/>
          <w:lang w:val="ru-RU"/>
        </w:rPr>
        <w:t>контактным</w:t>
      </w:r>
      <w:r w:rsidRPr="00530417">
        <w:rPr>
          <w:rFonts w:ascii="Times New Roman" w:hAnsi="Times New Roman" w:cs="Times New Roman"/>
          <w:bCs/>
          <w:lang w:val="ru-RU"/>
        </w:rPr>
        <w:t xml:space="preserve"> </w:t>
      </w:r>
      <w:r>
        <w:rPr>
          <w:rFonts w:ascii="Times New Roman" w:hAnsi="Times New Roman" w:cs="Times New Roman"/>
          <w:bCs/>
          <w:lang w:val="ru-RU"/>
        </w:rPr>
        <w:t>лицом</w:t>
      </w:r>
      <w:r w:rsidRPr="00530417">
        <w:rPr>
          <w:rFonts w:ascii="Times New Roman" w:hAnsi="Times New Roman" w:cs="Times New Roman"/>
          <w:bCs/>
          <w:lang w:val="ru-RU"/>
        </w:rPr>
        <w:t xml:space="preserve"> </w:t>
      </w:r>
      <w:r>
        <w:rPr>
          <w:rFonts w:ascii="Times New Roman" w:hAnsi="Times New Roman" w:cs="Times New Roman"/>
          <w:bCs/>
          <w:lang w:val="ru-RU"/>
        </w:rPr>
        <w:t>для</w:t>
      </w:r>
      <w:r w:rsidRPr="00530417">
        <w:rPr>
          <w:rFonts w:ascii="Times New Roman" w:hAnsi="Times New Roman" w:cs="Times New Roman"/>
          <w:bCs/>
          <w:lang w:val="ru-RU"/>
        </w:rPr>
        <w:t xml:space="preserve"> </w:t>
      </w:r>
      <w:r>
        <w:rPr>
          <w:rFonts w:ascii="Times New Roman" w:hAnsi="Times New Roman" w:cs="Times New Roman"/>
          <w:bCs/>
          <w:lang w:val="ru-RU"/>
        </w:rPr>
        <w:t>взаимодействия</w:t>
      </w:r>
      <w:r w:rsidRPr="00530417">
        <w:rPr>
          <w:rFonts w:ascii="Times New Roman" w:hAnsi="Times New Roman" w:cs="Times New Roman"/>
          <w:bCs/>
          <w:lang w:val="ru-RU"/>
        </w:rPr>
        <w:t xml:space="preserve"> </w:t>
      </w:r>
      <w:r>
        <w:rPr>
          <w:rFonts w:ascii="Times New Roman" w:hAnsi="Times New Roman" w:cs="Times New Roman"/>
          <w:bCs/>
          <w:lang w:val="ru-RU"/>
        </w:rPr>
        <w:t>в</w:t>
      </w:r>
      <w:r w:rsidRPr="00530417">
        <w:rPr>
          <w:rFonts w:ascii="Times New Roman" w:hAnsi="Times New Roman" w:cs="Times New Roman"/>
          <w:bCs/>
          <w:lang w:val="ru-RU"/>
        </w:rPr>
        <w:t xml:space="preserve"> </w:t>
      </w:r>
      <w:r>
        <w:rPr>
          <w:rFonts w:ascii="Times New Roman" w:hAnsi="Times New Roman" w:cs="Times New Roman"/>
          <w:bCs/>
          <w:lang w:val="ru-RU"/>
        </w:rPr>
        <w:t>двумя</w:t>
      </w:r>
      <w:r w:rsidRPr="00530417">
        <w:rPr>
          <w:rFonts w:ascii="Times New Roman" w:hAnsi="Times New Roman" w:cs="Times New Roman"/>
          <w:bCs/>
          <w:lang w:val="ru-RU"/>
        </w:rPr>
        <w:t xml:space="preserve"> </w:t>
      </w:r>
      <w:r>
        <w:rPr>
          <w:rFonts w:ascii="Times New Roman" w:hAnsi="Times New Roman" w:cs="Times New Roman"/>
          <w:bCs/>
          <w:lang w:val="ru-RU"/>
        </w:rPr>
        <w:t>другими</w:t>
      </w:r>
      <w:r w:rsidRPr="00530417">
        <w:rPr>
          <w:rFonts w:ascii="Times New Roman" w:hAnsi="Times New Roman" w:cs="Times New Roman"/>
          <w:bCs/>
          <w:lang w:val="ru-RU"/>
        </w:rPr>
        <w:t xml:space="preserve"> </w:t>
      </w:r>
      <w:r>
        <w:rPr>
          <w:rFonts w:ascii="Times New Roman" w:hAnsi="Times New Roman" w:cs="Times New Roman"/>
          <w:bCs/>
          <w:lang w:val="ru-RU"/>
        </w:rPr>
        <w:t>ПС</w:t>
      </w:r>
      <w:r w:rsidRPr="00530417">
        <w:rPr>
          <w:rFonts w:ascii="Times New Roman" w:hAnsi="Times New Roman" w:cs="Times New Roman"/>
          <w:bCs/>
          <w:lang w:val="ru-RU"/>
        </w:rPr>
        <w:t xml:space="preserve">, </w:t>
      </w:r>
      <w:r>
        <w:rPr>
          <w:rFonts w:ascii="Times New Roman" w:hAnsi="Times New Roman" w:cs="Times New Roman"/>
          <w:bCs/>
          <w:lang w:val="ru-RU"/>
        </w:rPr>
        <w:t>чтобы</w:t>
      </w:r>
      <w:r w:rsidRPr="00530417">
        <w:rPr>
          <w:rFonts w:ascii="Times New Roman" w:hAnsi="Times New Roman" w:cs="Times New Roman"/>
          <w:bCs/>
          <w:lang w:val="ru-RU"/>
        </w:rPr>
        <w:t xml:space="preserve"> </w:t>
      </w:r>
      <w:r>
        <w:rPr>
          <w:rFonts w:ascii="Times New Roman" w:hAnsi="Times New Roman" w:cs="Times New Roman"/>
          <w:bCs/>
          <w:lang w:val="ru-RU"/>
        </w:rPr>
        <w:t>рассмотреть</w:t>
      </w:r>
      <w:r w:rsidRPr="00530417">
        <w:rPr>
          <w:rFonts w:ascii="Times New Roman" w:hAnsi="Times New Roman" w:cs="Times New Roman"/>
          <w:bCs/>
          <w:lang w:val="ru-RU"/>
        </w:rPr>
        <w:t xml:space="preserve"> </w:t>
      </w:r>
      <w:r>
        <w:rPr>
          <w:rFonts w:ascii="Times New Roman" w:hAnsi="Times New Roman" w:cs="Times New Roman"/>
          <w:bCs/>
          <w:lang w:val="ru-RU"/>
        </w:rPr>
        <w:t>варианты</w:t>
      </w:r>
      <w:r w:rsidRPr="00530417">
        <w:rPr>
          <w:rFonts w:ascii="Times New Roman" w:hAnsi="Times New Roman" w:cs="Times New Roman"/>
          <w:bCs/>
          <w:lang w:val="ru-RU"/>
        </w:rPr>
        <w:t xml:space="preserve"> </w:t>
      </w:r>
      <w:r>
        <w:rPr>
          <w:rFonts w:ascii="Times New Roman" w:hAnsi="Times New Roman" w:cs="Times New Roman"/>
          <w:bCs/>
          <w:lang w:val="ru-RU"/>
        </w:rPr>
        <w:t>организации</w:t>
      </w:r>
      <w:r w:rsidRPr="00530417">
        <w:rPr>
          <w:rFonts w:ascii="Times New Roman" w:hAnsi="Times New Roman" w:cs="Times New Roman"/>
          <w:bCs/>
          <w:lang w:val="ru-RU"/>
        </w:rPr>
        <w:t xml:space="preserve"> </w:t>
      </w:r>
      <w:r>
        <w:rPr>
          <w:rFonts w:ascii="Times New Roman" w:hAnsi="Times New Roman" w:cs="Times New Roman"/>
          <w:bCs/>
          <w:lang w:val="ru-RU"/>
        </w:rPr>
        <w:t>сотрудничества</w:t>
      </w:r>
      <w:r w:rsidRPr="00530417">
        <w:rPr>
          <w:rFonts w:ascii="Times New Roman" w:hAnsi="Times New Roman" w:cs="Times New Roman"/>
          <w:bCs/>
          <w:lang w:val="ru-RU"/>
        </w:rPr>
        <w:t>).</w:t>
      </w:r>
      <w:r w:rsidR="00A76DD0" w:rsidRPr="00530417">
        <w:rPr>
          <w:rFonts w:ascii="Times New Roman" w:hAnsi="Times New Roman" w:cs="Times New Roman"/>
          <w:bCs/>
          <w:lang w:val="ru-RU"/>
        </w:rPr>
        <w:t xml:space="preserve"> </w:t>
      </w:r>
      <w:r w:rsidR="003D5925">
        <w:rPr>
          <w:rFonts w:ascii="Times New Roman" w:hAnsi="Times New Roman" w:cs="Times New Roman"/>
          <w:bCs/>
          <w:lang w:val="ru-RU"/>
        </w:rPr>
        <w:t>Повышение</w:t>
      </w:r>
      <w:r w:rsidR="003D5925" w:rsidRPr="003D5925">
        <w:rPr>
          <w:rFonts w:ascii="Times New Roman" w:hAnsi="Times New Roman" w:cs="Times New Roman"/>
          <w:bCs/>
          <w:lang w:val="ru-RU"/>
        </w:rPr>
        <w:t xml:space="preserve"> </w:t>
      </w:r>
      <w:r w:rsidR="00DB364B">
        <w:rPr>
          <w:rFonts w:ascii="Times New Roman" w:hAnsi="Times New Roman" w:cs="Times New Roman"/>
          <w:bCs/>
          <w:lang w:val="ru-RU"/>
        </w:rPr>
        <w:t>внешней узнаваемости программы</w:t>
      </w:r>
      <w:r w:rsidR="003D5925">
        <w:rPr>
          <w:rFonts w:ascii="Times New Roman" w:hAnsi="Times New Roman" w:cs="Times New Roman"/>
          <w:bCs/>
          <w:lang w:val="ru-RU"/>
        </w:rPr>
        <w:t xml:space="preserve"> стало ещё одним направлением, где требуется наращивать усилия</w:t>
      </w:r>
      <w:r w:rsidR="003D5925" w:rsidRPr="003D5925">
        <w:rPr>
          <w:rFonts w:ascii="Times New Roman" w:hAnsi="Times New Roman" w:cs="Times New Roman"/>
          <w:bCs/>
          <w:lang w:val="ru-RU"/>
        </w:rPr>
        <w:t>.</w:t>
      </w:r>
      <w:r w:rsidR="00A76DD0" w:rsidRPr="00753537">
        <w:rPr>
          <w:rFonts w:ascii="Times New Roman" w:hAnsi="Times New Roman" w:cs="Times New Roman"/>
          <w:bCs/>
          <w:lang w:val="ru-RU"/>
        </w:rPr>
        <w:t xml:space="preserve"> </w:t>
      </w:r>
    </w:p>
    <w:p w14:paraId="4C36A9F4" w14:textId="6822C61D" w:rsidR="00A76DD0" w:rsidRPr="00753537" w:rsidRDefault="00A76DD0" w:rsidP="009C4A45">
      <w:pPr>
        <w:rPr>
          <w:rFonts w:ascii="Times New Roman" w:hAnsi="Times New Roman" w:cs="Times New Roman"/>
          <w:bCs/>
          <w:lang w:val="ru-RU"/>
        </w:rPr>
      </w:pPr>
    </w:p>
    <w:p w14:paraId="19172386" w14:textId="507C71CA" w:rsidR="00A76DD0" w:rsidRPr="004D5031" w:rsidRDefault="00641AE7" w:rsidP="009C4A45">
      <w:pPr>
        <w:rPr>
          <w:rFonts w:ascii="Times New Roman" w:hAnsi="Times New Roman" w:cs="Times New Roman"/>
          <w:bCs/>
          <w:lang w:val="ru-RU"/>
        </w:rPr>
      </w:pPr>
      <w:r>
        <w:rPr>
          <w:rFonts w:ascii="Times New Roman" w:hAnsi="Times New Roman" w:cs="Times New Roman"/>
          <w:bCs/>
          <w:lang w:val="ru-RU"/>
        </w:rPr>
        <w:t>День</w:t>
      </w:r>
      <w:r w:rsidRPr="00641AE7">
        <w:rPr>
          <w:rFonts w:ascii="Times New Roman" w:hAnsi="Times New Roman" w:cs="Times New Roman"/>
          <w:bCs/>
          <w:lang w:val="ru-RU"/>
        </w:rPr>
        <w:t xml:space="preserve">, </w:t>
      </w:r>
      <w:r>
        <w:rPr>
          <w:rFonts w:ascii="Times New Roman" w:hAnsi="Times New Roman" w:cs="Times New Roman"/>
          <w:bCs/>
          <w:lang w:val="ru-RU"/>
        </w:rPr>
        <w:t>посвящённый</w:t>
      </w:r>
      <w:r w:rsidRPr="00641AE7">
        <w:rPr>
          <w:rFonts w:ascii="Times New Roman" w:hAnsi="Times New Roman" w:cs="Times New Roman"/>
          <w:bCs/>
          <w:lang w:val="ru-RU"/>
        </w:rPr>
        <w:t xml:space="preserve"> </w:t>
      </w:r>
      <w:r>
        <w:rPr>
          <w:rFonts w:ascii="Times New Roman" w:hAnsi="Times New Roman" w:cs="Times New Roman"/>
          <w:bCs/>
          <w:lang w:val="ru-RU"/>
        </w:rPr>
        <w:t>опыту</w:t>
      </w:r>
      <w:r w:rsidRPr="00641AE7">
        <w:rPr>
          <w:rFonts w:ascii="Times New Roman" w:hAnsi="Times New Roman" w:cs="Times New Roman"/>
          <w:bCs/>
          <w:lang w:val="ru-RU"/>
        </w:rPr>
        <w:t xml:space="preserve"> </w:t>
      </w:r>
      <w:r>
        <w:rPr>
          <w:rFonts w:ascii="Times New Roman" w:hAnsi="Times New Roman" w:cs="Times New Roman"/>
          <w:bCs/>
          <w:lang w:val="ru-RU"/>
        </w:rPr>
        <w:t>принимающей</w:t>
      </w:r>
      <w:r w:rsidRPr="00641AE7">
        <w:rPr>
          <w:rFonts w:ascii="Times New Roman" w:hAnsi="Times New Roman" w:cs="Times New Roman"/>
          <w:bCs/>
          <w:lang w:val="ru-RU"/>
        </w:rPr>
        <w:t xml:space="preserve"> </w:t>
      </w:r>
      <w:r>
        <w:rPr>
          <w:rFonts w:ascii="Times New Roman" w:hAnsi="Times New Roman" w:cs="Times New Roman"/>
          <w:bCs/>
          <w:lang w:val="ru-RU"/>
        </w:rPr>
        <w:t>страны</w:t>
      </w:r>
      <w:r w:rsidRPr="00641AE7">
        <w:rPr>
          <w:rFonts w:ascii="Times New Roman" w:hAnsi="Times New Roman" w:cs="Times New Roman"/>
          <w:bCs/>
          <w:lang w:val="ru-RU"/>
        </w:rPr>
        <w:t>,</w:t>
      </w:r>
      <w:r>
        <w:rPr>
          <w:rFonts w:ascii="Times New Roman" w:hAnsi="Times New Roman" w:cs="Times New Roman"/>
          <w:bCs/>
          <w:lang w:val="ru-RU"/>
        </w:rPr>
        <w:t xml:space="preserve"> в </w:t>
      </w:r>
      <w:r w:rsidR="004E0C17">
        <w:rPr>
          <w:rFonts w:ascii="Times New Roman" w:hAnsi="Times New Roman" w:cs="Times New Roman"/>
          <w:bCs/>
          <w:lang w:val="ru-RU"/>
        </w:rPr>
        <w:t>ходе</w:t>
      </w:r>
      <w:r>
        <w:rPr>
          <w:rFonts w:ascii="Times New Roman" w:hAnsi="Times New Roman" w:cs="Times New Roman"/>
          <w:bCs/>
          <w:lang w:val="ru-RU"/>
        </w:rPr>
        <w:t xml:space="preserve"> которого выступали представители Минфина Венгрии, </w:t>
      </w:r>
      <w:r w:rsidR="004E0C17">
        <w:rPr>
          <w:rFonts w:ascii="Times New Roman" w:hAnsi="Times New Roman" w:cs="Times New Roman"/>
          <w:bCs/>
          <w:lang w:val="ru-RU"/>
        </w:rPr>
        <w:t>оказался</w:t>
      </w:r>
      <w:r>
        <w:rPr>
          <w:rFonts w:ascii="Times New Roman" w:hAnsi="Times New Roman" w:cs="Times New Roman"/>
          <w:bCs/>
          <w:lang w:val="ru-RU"/>
        </w:rPr>
        <w:t xml:space="preserve"> исключительно успешным; участники</w:t>
      </w:r>
      <w:r w:rsidRPr="00641AE7">
        <w:rPr>
          <w:rFonts w:ascii="Times New Roman" w:hAnsi="Times New Roman" w:cs="Times New Roman"/>
          <w:bCs/>
          <w:lang w:val="ru-RU"/>
        </w:rPr>
        <w:t xml:space="preserve"> </w:t>
      </w:r>
      <w:r>
        <w:rPr>
          <w:rFonts w:ascii="Times New Roman" w:hAnsi="Times New Roman" w:cs="Times New Roman"/>
          <w:bCs/>
          <w:lang w:val="ru-RU"/>
        </w:rPr>
        <w:t>благодарили</w:t>
      </w:r>
      <w:r w:rsidRPr="00641AE7">
        <w:rPr>
          <w:rFonts w:ascii="Times New Roman" w:hAnsi="Times New Roman" w:cs="Times New Roman"/>
          <w:bCs/>
          <w:lang w:val="ru-RU"/>
        </w:rPr>
        <w:t xml:space="preserve"> </w:t>
      </w:r>
      <w:r>
        <w:rPr>
          <w:rFonts w:ascii="Times New Roman" w:hAnsi="Times New Roman" w:cs="Times New Roman"/>
          <w:bCs/>
          <w:lang w:val="ru-RU"/>
        </w:rPr>
        <w:t>представителей</w:t>
      </w:r>
      <w:r w:rsidRPr="00641AE7">
        <w:rPr>
          <w:rFonts w:ascii="Times New Roman" w:hAnsi="Times New Roman" w:cs="Times New Roman"/>
          <w:bCs/>
          <w:lang w:val="ru-RU"/>
        </w:rPr>
        <w:t xml:space="preserve"> </w:t>
      </w:r>
      <w:r>
        <w:rPr>
          <w:rFonts w:ascii="Times New Roman" w:hAnsi="Times New Roman" w:cs="Times New Roman"/>
          <w:bCs/>
          <w:lang w:val="ru-RU"/>
        </w:rPr>
        <w:t>принимающей</w:t>
      </w:r>
      <w:r w:rsidRPr="00641AE7">
        <w:rPr>
          <w:rFonts w:ascii="Times New Roman" w:hAnsi="Times New Roman" w:cs="Times New Roman"/>
          <w:bCs/>
          <w:lang w:val="ru-RU"/>
        </w:rPr>
        <w:t xml:space="preserve"> </w:t>
      </w:r>
      <w:r>
        <w:rPr>
          <w:rFonts w:ascii="Times New Roman" w:hAnsi="Times New Roman" w:cs="Times New Roman"/>
          <w:bCs/>
          <w:lang w:val="ru-RU"/>
        </w:rPr>
        <w:t>страны</w:t>
      </w:r>
      <w:r w:rsidRPr="00641AE7">
        <w:rPr>
          <w:rFonts w:ascii="Times New Roman" w:hAnsi="Times New Roman" w:cs="Times New Roman"/>
          <w:bCs/>
          <w:lang w:val="ru-RU"/>
        </w:rPr>
        <w:t xml:space="preserve"> </w:t>
      </w:r>
      <w:r>
        <w:rPr>
          <w:rFonts w:ascii="Times New Roman" w:hAnsi="Times New Roman" w:cs="Times New Roman"/>
          <w:bCs/>
          <w:lang w:val="ru-RU"/>
        </w:rPr>
        <w:t>за</w:t>
      </w:r>
      <w:r w:rsidRPr="00641AE7">
        <w:rPr>
          <w:rFonts w:ascii="Times New Roman" w:hAnsi="Times New Roman" w:cs="Times New Roman"/>
          <w:bCs/>
          <w:lang w:val="ru-RU"/>
        </w:rPr>
        <w:t xml:space="preserve"> </w:t>
      </w:r>
      <w:r>
        <w:rPr>
          <w:rFonts w:ascii="Times New Roman" w:hAnsi="Times New Roman" w:cs="Times New Roman"/>
          <w:bCs/>
          <w:lang w:val="ru-RU"/>
        </w:rPr>
        <w:t>блестящий вклад в содержательную часть мероприятия.</w:t>
      </w:r>
      <w:r w:rsidR="00A76DD0" w:rsidRPr="004E0C17">
        <w:rPr>
          <w:rFonts w:ascii="Times New Roman" w:hAnsi="Times New Roman" w:cs="Times New Roman"/>
          <w:bCs/>
          <w:lang w:val="ru-RU"/>
        </w:rPr>
        <w:t xml:space="preserve"> </w:t>
      </w:r>
      <w:r w:rsidR="004D5031">
        <w:rPr>
          <w:rFonts w:ascii="Times New Roman" w:hAnsi="Times New Roman" w:cs="Times New Roman"/>
          <w:bCs/>
          <w:lang w:val="ru-RU"/>
        </w:rPr>
        <w:t>Была</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достигнута</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договорённость</w:t>
      </w:r>
      <w:r w:rsidR="00DB364B">
        <w:rPr>
          <w:rFonts w:ascii="Times New Roman" w:hAnsi="Times New Roman" w:cs="Times New Roman"/>
          <w:bCs/>
          <w:lang w:val="ru-RU"/>
        </w:rPr>
        <w:t xml:space="preserve"> о том, что</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КС</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и</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БС</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в</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составе</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которых</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не</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было</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сколько</w:t>
      </w:r>
      <w:r w:rsidR="004D5031" w:rsidRPr="004D5031">
        <w:rPr>
          <w:rFonts w:ascii="Times New Roman" w:hAnsi="Times New Roman" w:cs="Times New Roman"/>
          <w:bCs/>
          <w:lang w:val="ru-RU"/>
        </w:rPr>
        <w:t>-</w:t>
      </w:r>
      <w:r w:rsidR="004D5031">
        <w:rPr>
          <w:rFonts w:ascii="Times New Roman" w:hAnsi="Times New Roman" w:cs="Times New Roman"/>
          <w:bCs/>
          <w:lang w:val="ru-RU"/>
        </w:rPr>
        <w:t>нибудь</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существенного</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представительства</w:t>
      </w:r>
      <w:r w:rsidR="004D5031" w:rsidRPr="004D5031">
        <w:rPr>
          <w:rFonts w:ascii="Times New Roman" w:hAnsi="Times New Roman" w:cs="Times New Roman"/>
          <w:bCs/>
          <w:lang w:val="ru-RU"/>
        </w:rPr>
        <w:t xml:space="preserve"> </w:t>
      </w:r>
      <w:r w:rsidR="004D5031">
        <w:rPr>
          <w:rFonts w:ascii="Times New Roman" w:hAnsi="Times New Roman" w:cs="Times New Roman"/>
          <w:bCs/>
          <w:lang w:val="ru-RU"/>
        </w:rPr>
        <w:t>Венгрии, рассмотрят возможность приглашения должностных лиц</w:t>
      </w:r>
      <w:r w:rsidR="00DB364B">
        <w:rPr>
          <w:rFonts w:ascii="Times New Roman" w:hAnsi="Times New Roman" w:cs="Times New Roman"/>
          <w:bCs/>
          <w:lang w:val="ru-RU"/>
        </w:rPr>
        <w:t xml:space="preserve"> Венгрии</w:t>
      </w:r>
      <w:r w:rsidR="004D5031">
        <w:rPr>
          <w:rFonts w:ascii="Times New Roman" w:hAnsi="Times New Roman" w:cs="Times New Roman"/>
          <w:bCs/>
          <w:lang w:val="ru-RU"/>
        </w:rPr>
        <w:t xml:space="preserve"> на свои будущие мероприятия в качестве докладчиков и/или экспертов.</w:t>
      </w:r>
      <w:r w:rsidR="00A76DD0" w:rsidRPr="004D5031">
        <w:rPr>
          <w:rFonts w:ascii="Times New Roman" w:hAnsi="Times New Roman" w:cs="Times New Roman"/>
          <w:bCs/>
          <w:lang w:val="ru-RU"/>
        </w:rPr>
        <w:t xml:space="preserve"> </w:t>
      </w:r>
    </w:p>
    <w:p w14:paraId="68377FCC" w14:textId="342EA32E" w:rsidR="00A76DD0" w:rsidRPr="004D5031" w:rsidRDefault="00A76DD0" w:rsidP="009C4A45">
      <w:pPr>
        <w:rPr>
          <w:rFonts w:ascii="Times New Roman" w:hAnsi="Times New Roman" w:cs="Times New Roman"/>
          <w:bCs/>
          <w:lang w:val="ru-RU"/>
        </w:rPr>
      </w:pPr>
    </w:p>
    <w:p w14:paraId="26EE8475" w14:textId="6A4D253C" w:rsidR="00A76DD0" w:rsidRPr="000D78B1" w:rsidRDefault="00DB364B" w:rsidP="00A76DD0">
      <w:pPr>
        <w:rPr>
          <w:rFonts w:ascii="Times New Roman" w:hAnsi="Times New Roman" w:cs="Times New Roman"/>
          <w:bCs/>
          <w:lang w:val="ru-RU"/>
        </w:rPr>
      </w:pPr>
      <w:r>
        <w:rPr>
          <w:rFonts w:ascii="Times New Roman" w:hAnsi="Times New Roman" w:cs="Times New Roman"/>
          <w:bCs/>
          <w:lang w:val="ru-RU"/>
        </w:rPr>
        <w:t>Также было отмечено,</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что</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члены</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ПС</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стали</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ещё</w:t>
      </w:r>
      <w:r w:rsidR="000D78B1" w:rsidRPr="000D78B1">
        <w:rPr>
          <w:rFonts w:ascii="Times New Roman" w:hAnsi="Times New Roman" w:cs="Times New Roman"/>
          <w:bCs/>
          <w:lang w:val="ru-RU"/>
        </w:rPr>
        <w:t xml:space="preserve"> </w:t>
      </w:r>
      <w:r>
        <w:rPr>
          <w:rFonts w:ascii="Times New Roman" w:hAnsi="Times New Roman" w:cs="Times New Roman"/>
          <w:bCs/>
          <w:lang w:val="ru-RU"/>
        </w:rPr>
        <w:t xml:space="preserve">более </w:t>
      </w:r>
      <w:r w:rsidR="000D78B1">
        <w:rPr>
          <w:rFonts w:ascii="Times New Roman" w:hAnsi="Times New Roman" w:cs="Times New Roman"/>
          <w:bCs/>
          <w:lang w:val="ru-RU"/>
        </w:rPr>
        <w:t>активн</w:t>
      </w:r>
      <w:r>
        <w:rPr>
          <w:rFonts w:ascii="Times New Roman" w:hAnsi="Times New Roman" w:cs="Times New Roman"/>
          <w:bCs/>
          <w:lang w:val="ru-RU"/>
        </w:rPr>
        <w:t>о участвовать в подготовке</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содержания</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и</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качества</w:t>
      </w:r>
      <w:r>
        <w:rPr>
          <w:rFonts w:ascii="Times New Roman" w:hAnsi="Times New Roman" w:cs="Times New Roman"/>
          <w:bCs/>
          <w:lang w:val="ru-RU"/>
        </w:rPr>
        <w:t xml:space="preserve"> мероприятий</w:t>
      </w:r>
      <w:r w:rsidR="000D78B1">
        <w:rPr>
          <w:rFonts w:ascii="Times New Roman" w:hAnsi="Times New Roman" w:cs="Times New Roman"/>
          <w:bCs/>
          <w:lang w:val="ru-RU"/>
        </w:rPr>
        <w:t xml:space="preserve">, и что обсуждения в группах оказались весьма полезными, обеспечив глубину рассмотрения и высокую заинтересованность их участников. </w:t>
      </w:r>
      <w:r w:rsidR="00A76DD0" w:rsidRPr="000D78B1">
        <w:rPr>
          <w:rFonts w:ascii="Times New Roman" w:hAnsi="Times New Roman" w:cs="Times New Roman"/>
          <w:bCs/>
          <w:lang w:val="ru-RU"/>
        </w:rPr>
        <w:t xml:space="preserve"> </w:t>
      </w:r>
      <w:r>
        <w:rPr>
          <w:rFonts w:ascii="Times New Roman" w:hAnsi="Times New Roman" w:cs="Times New Roman"/>
          <w:bCs/>
          <w:lang w:val="ru-RU"/>
        </w:rPr>
        <w:t>С</w:t>
      </w:r>
      <w:r w:rsidR="000D78B1">
        <w:rPr>
          <w:rFonts w:ascii="Times New Roman" w:hAnsi="Times New Roman" w:cs="Times New Roman"/>
          <w:bCs/>
          <w:lang w:val="ru-RU"/>
        </w:rPr>
        <w:t>ледуя стандартной практике мониторинга и отчётности</w:t>
      </w:r>
      <w:r>
        <w:rPr>
          <w:rFonts w:ascii="Times New Roman" w:hAnsi="Times New Roman" w:cs="Times New Roman"/>
          <w:bCs/>
          <w:lang w:val="ru-RU"/>
        </w:rPr>
        <w:t>, применяемой в программе</w:t>
      </w:r>
      <w:r w:rsidR="000D78B1">
        <w:rPr>
          <w:rFonts w:ascii="Times New Roman" w:hAnsi="Times New Roman" w:cs="Times New Roman"/>
          <w:bCs/>
          <w:lang w:val="ru-RU"/>
        </w:rPr>
        <w:t xml:space="preserve"> </w:t>
      </w:r>
      <w:r w:rsidR="000D78B1" w:rsidRPr="005028EB">
        <w:rPr>
          <w:rFonts w:ascii="Times New Roman" w:hAnsi="Times New Roman" w:cs="Times New Roman"/>
          <w:bCs/>
        </w:rPr>
        <w:t>PEMPAL</w:t>
      </w:r>
      <w:r>
        <w:rPr>
          <w:rFonts w:ascii="Times New Roman" w:hAnsi="Times New Roman" w:cs="Times New Roman"/>
          <w:bCs/>
          <w:lang w:val="ru-RU"/>
        </w:rPr>
        <w:t>,</w:t>
      </w:r>
      <w:r w:rsidR="000D78B1">
        <w:rPr>
          <w:rFonts w:ascii="Times New Roman" w:hAnsi="Times New Roman" w:cs="Times New Roman"/>
          <w:bCs/>
          <w:lang w:val="ru-RU"/>
        </w:rPr>
        <w:t xml:space="preserve"> </w:t>
      </w:r>
      <w:r>
        <w:rPr>
          <w:rFonts w:ascii="Times New Roman" w:hAnsi="Times New Roman" w:cs="Times New Roman"/>
          <w:bCs/>
          <w:lang w:val="ru-RU"/>
        </w:rPr>
        <w:t xml:space="preserve">после заседания участникам </w:t>
      </w:r>
      <w:r w:rsidR="000D78B1">
        <w:rPr>
          <w:rFonts w:ascii="Times New Roman" w:hAnsi="Times New Roman" w:cs="Times New Roman"/>
          <w:bCs/>
          <w:lang w:val="ru-RU"/>
        </w:rPr>
        <w:t>будет предложено ответить на вопросы</w:t>
      </w:r>
      <w:r w:rsidR="000D78B1" w:rsidRPr="000D78B1">
        <w:rPr>
          <w:rFonts w:ascii="Times New Roman" w:hAnsi="Times New Roman" w:cs="Times New Roman"/>
          <w:bCs/>
          <w:lang w:val="ru-RU"/>
        </w:rPr>
        <w:t xml:space="preserve"> </w:t>
      </w:r>
      <w:r w:rsidR="000D78B1">
        <w:rPr>
          <w:rFonts w:ascii="Times New Roman" w:hAnsi="Times New Roman" w:cs="Times New Roman"/>
          <w:bCs/>
          <w:lang w:val="ru-RU"/>
        </w:rPr>
        <w:t>интернет</w:t>
      </w:r>
      <w:r w:rsidR="000D78B1" w:rsidRPr="000D78B1">
        <w:rPr>
          <w:rFonts w:ascii="Times New Roman" w:hAnsi="Times New Roman" w:cs="Times New Roman"/>
          <w:bCs/>
          <w:lang w:val="ru-RU"/>
        </w:rPr>
        <w:t>-</w:t>
      </w:r>
      <w:r>
        <w:rPr>
          <w:rFonts w:ascii="Times New Roman" w:hAnsi="Times New Roman" w:cs="Times New Roman"/>
          <w:bCs/>
          <w:lang w:val="ru-RU"/>
        </w:rPr>
        <w:t>опроса</w:t>
      </w:r>
      <w:r w:rsidR="00A76DD0" w:rsidRPr="000D78B1">
        <w:rPr>
          <w:rFonts w:ascii="Times New Roman" w:hAnsi="Times New Roman" w:cs="Times New Roman"/>
          <w:bCs/>
          <w:lang w:val="ru-RU"/>
        </w:rPr>
        <w:t xml:space="preserve"> </w:t>
      </w:r>
      <w:r>
        <w:rPr>
          <w:rFonts w:ascii="Times New Roman" w:hAnsi="Times New Roman" w:cs="Times New Roman"/>
          <w:bCs/>
          <w:lang w:val="ru-RU"/>
        </w:rPr>
        <w:t>для их сбора мнений и отзывов.</w:t>
      </w:r>
    </w:p>
    <w:p w14:paraId="05390385" w14:textId="7748B33F" w:rsidR="00A76DD0" w:rsidRPr="000D78B1" w:rsidRDefault="00A76DD0" w:rsidP="00A76DD0">
      <w:pPr>
        <w:rPr>
          <w:rFonts w:ascii="Times New Roman" w:hAnsi="Times New Roman" w:cs="Times New Roman"/>
          <w:bCs/>
          <w:lang w:val="ru-RU"/>
        </w:rPr>
      </w:pPr>
    </w:p>
    <w:p w14:paraId="5E7A8015" w14:textId="316D14C8" w:rsidR="00E917A6" w:rsidRPr="006911FB" w:rsidRDefault="00391415" w:rsidP="006911FB">
      <w:pPr>
        <w:rPr>
          <w:rFonts w:ascii="Times New Roman" w:hAnsi="Times New Roman" w:cs="Times New Roman"/>
          <w:bCs/>
          <w:lang w:val="ru-RU"/>
        </w:rPr>
      </w:pPr>
      <w:r>
        <w:rPr>
          <w:rFonts w:ascii="Times New Roman" w:hAnsi="Times New Roman" w:cs="Times New Roman"/>
          <w:bCs/>
          <w:lang w:val="ru-RU"/>
        </w:rPr>
        <w:t>Более</w:t>
      </w:r>
      <w:r w:rsidRPr="007065E7">
        <w:rPr>
          <w:rFonts w:ascii="Times New Roman" w:hAnsi="Times New Roman" w:cs="Times New Roman"/>
          <w:bCs/>
          <w:lang w:val="ru-RU"/>
        </w:rPr>
        <w:t xml:space="preserve"> </w:t>
      </w:r>
      <w:r>
        <w:rPr>
          <w:rFonts w:ascii="Times New Roman" w:hAnsi="Times New Roman" w:cs="Times New Roman"/>
          <w:bCs/>
          <w:lang w:val="ru-RU"/>
        </w:rPr>
        <w:t>подробно</w:t>
      </w:r>
      <w:r w:rsidRPr="007065E7">
        <w:rPr>
          <w:rFonts w:ascii="Times New Roman" w:hAnsi="Times New Roman" w:cs="Times New Roman"/>
          <w:bCs/>
          <w:lang w:val="ru-RU"/>
        </w:rPr>
        <w:t xml:space="preserve"> </w:t>
      </w:r>
      <w:r>
        <w:rPr>
          <w:rFonts w:ascii="Times New Roman" w:hAnsi="Times New Roman" w:cs="Times New Roman"/>
          <w:bCs/>
          <w:lang w:val="ru-RU"/>
        </w:rPr>
        <w:t>информация</w:t>
      </w:r>
      <w:r w:rsidRPr="007065E7">
        <w:rPr>
          <w:rFonts w:ascii="Times New Roman" w:hAnsi="Times New Roman" w:cs="Times New Roman"/>
          <w:bCs/>
          <w:lang w:val="ru-RU"/>
        </w:rPr>
        <w:t xml:space="preserve"> </w:t>
      </w:r>
      <w:r>
        <w:rPr>
          <w:rFonts w:ascii="Times New Roman" w:hAnsi="Times New Roman" w:cs="Times New Roman"/>
          <w:bCs/>
          <w:lang w:val="ru-RU"/>
        </w:rPr>
        <w:t>о</w:t>
      </w:r>
      <w:r w:rsidRPr="007065E7">
        <w:rPr>
          <w:rFonts w:ascii="Times New Roman" w:hAnsi="Times New Roman" w:cs="Times New Roman"/>
          <w:bCs/>
          <w:lang w:val="ru-RU"/>
        </w:rPr>
        <w:t xml:space="preserve"> </w:t>
      </w:r>
      <w:r>
        <w:rPr>
          <w:rFonts w:ascii="Times New Roman" w:hAnsi="Times New Roman" w:cs="Times New Roman"/>
          <w:bCs/>
          <w:lang w:val="ru-RU"/>
        </w:rPr>
        <w:t>ходе</w:t>
      </w:r>
      <w:r w:rsidRPr="007065E7">
        <w:rPr>
          <w:rFonts w:ascii="Times New Roman" w:hAnsi="Times New Roman" w:cs="Times New Roman"/>
          <w:bCs/>
          <w:lang w:val="ru-RU"/>
        </w:rPr>
        <w:t xml:space="preserve"> </w:t>
      </w:r>
      <w:r>
        <w:rPr>
          <w:rFonts w:ascii="Times New Roman" w:hAnsi="Times New Roman" w:cs="Times New Roman"/>
          <w:bCs/>
          <w:lang w:val="ru-RU"/>
        </w:rPr>
        <w:t>работы</w:t>
      </w:r>
      <w:r w:rsidRPr="007065E7">
        <w:rPr>
          <w:rFonts w:ascii="Times New Roman" w:hAnsi="Times New Roman" w:cs="Times New Roman"/>
          <w:bCs/>
          <w:lang w:val="ru-RU"/>
        </w:rPr>
        <w:t xml:space="preserve"> </w:t>
      </w:r>
      <w:r>
        <w:rPr>
          <w:rFonts w:ascii="Times New Roman" w:hAnsi="Times New Roman" w:cs="Times New Roman"/>
          <w:bCs/>
          <w:lang w:val="ru-RU"/>
        </w:rPr>
        <w:t>КК</w:t>
      </w:r>
      <w:r w:rsidRPr="007065E7">
        <w:rPr>
          <w:rFonts w:ascii="Times New Roman" w:hAnsi="Times New Roman" w:cs="Times New Roman"/>
          <w:bCs/>
          <w:lang w:val="ru-RU"/>
        </w:rPr>
        <w:t xml:space="preserve"> </w:t>
      </w:r>
      <w:r>
        <w:rPr>
          <w:rFonts w:ascii="Times New Roman" w:hAnsi="Times New Roman" w:cs="Times New Roman"/>
          <w:bCs/>
          <w:lang w:val="ru-RU"/>
        </w:rPr>
        <w:t>представлена</w:t>
      </w:r>
      <w:r w:rsidRPr="007065E7">
        <w:rPr>
          <w:rFonts w:ascii="Times New Roman" w:hAnsi="Times New Roman" w:cs="Times New Roman"/>
          <w:bCs/>
          <w:lang w:val="ru-RU"/>
        </w:rPr>
        <w:t xml:space="preserve"> </w:t>
      </w:r>
      <w:r>
        <w:rPr>
          <w:rFonts w:ascii="Times New Roman" w:hAnsi="Times New Roman" w:cs="Times New Roman"/>
          <w:bCs/>
          <w:lang w:val="ru-RU"/>
        </w:rPr>
        <w:t>в</w:t>
      </w:r>
      <w:r w:rsidRPr="007065E7">
        <w:rPr>
          <w:rFonts w:ascii="Times New Roman" w:hAnsi="Times New Roman" w:cs="Times New Roman"/>
          <w:bCs/>
          <w:lang w:val="ru-RU"/>
        </w:rPr>
        <w:t xml:space="preserve"> </w:t>
      </w:r>
      <w:r>
        <w:rPr>
          <w:rFonts w:ascii="Times New Roman" w:hAnsi="Times New Roman" w:cs="Times New Roman"/>
          <w:bCs/>
          <w:lang w:val="ru-RU"/>
        </w:rPr>
        <w:t>протоколе</w:t>
      </w:r>
      <w:r w:rsidRPr="007065E7">
        <w:rPr>
          <w:rFonts w:ascii="Times New Roman" w:hAnsi="Times New Roman" w:cs="Times New Roman"/>
          <w:bCs/>
          <w:lang w:val="ru-RU"/>
        </w:rPr>
        <w:t xml:space="preserve"> </w:t>
      </w:r>
      <w:r>
        <w:rPr>
          <w:rFonts w:ascii="Times New Roman" w:hAnsi="Times New Roman" w:cs="Times New Roman"/>
          <w:bCs/>
          <w:lang w:val="ru-RU"/>
        </w:rPr>
        <w:t>заседания</w:t>
      </w:r>
      <w:r w:rsidRPr="007065E7">
        <w:rPr>
          <w:rFonts w:ascii="Times New Roman" w:hAnsi="Times New Roman" w:cs="Times New Roman"/>
          <w:bCs/>
          <w:lang w:val="ru-RU"/>
        </w:rPr>
        <w:t xml:space="preserve"> </w:t>
      </w:r>
      <w:r>
        <w:rPr>
          <w:rFonts w:ascii="Times New Roman" w:hAnsi="Times New Roman" w:cs="Times New Roman"/>
          <w:bCs/>
          <w:lang w:val="ru-RU"/>
        </w:rPr>
        <w:t>КК</w:t>
      </w:r>
      <w:r w:rsidRPr="007065E7">
        <w:rPr>
          <w:rFonts w:ascii="Times New Roman" w:hAnsi="Times New Roman" w:cs="Times New Roman"/>
          <w:bCs/>
          <w:lang w:val="ru-RU"/>
        </w:rPr>
        <w:t xml:space="preserve">, </w:t>
      </w:r>
      <w:r>
        <w:rPr>
          <w:rFonts w:ascii="Times New Roman" w:hAnsi="Times New Roman" w:cs="Times New Roman"/>
          <w:bCs/>
          <w:lang w:val="ru-RU"/>
        </w:rPr>
        <w:t>с</w:t>
      </w:r>
      <w:r w:rsidRPr="007065E7">
        <w:rPr>
          <w:rFonts w:ascii="Times New Roman" w:hAnsi="Times New Roman" w:cs="Times New Roman"/>
          <w:bCs/>
          <w:lang w:val="ru-RU"/>
        </w:rPr>
        <w:t xml:space="preserve"> </w:t>
      </w:r>
      <w:r>
        <w:rPr>
          <w:rFonts w:ascii="Times New Roman" w:hAnsi="Times New Roman" w:cs="Times New Roman"/>
          <w:bCs/>
          <w:lang w:val="ru-RU"/>
        </w:rPr>
        <w:t>которым</w:t>
      </w:r>
      <w:r w:rsidRPr="007065E7">
        <w:rPr>
          <w:rFonts w:ascii="Times New Roman" w:hAnsi="Times New Roman" w:cs="Times New Roman"/>
          <w:bCs/>
          <w:lang w:val="ru-RU"/>
        </w:rPr>
        <w:t xml:space="preserve"> </w:t>
      </w:r>
      <w:r>
        <w:rPr>
          <w:rFonts w:ascii="Times New Roman" w:hAnsi="Times New Roman" w:cs="Times New Roman"/>
          <w:bCs/>
          <w:lang w:val="ru-RU"/>
        </w:rPr>
        <w:t>можно</w:t>
      </w:r>
      <w:r w:rsidRPr="007065E7">
        <w:rPr>
          <w:rFonts w:ascii="Times New Roman" w:hAnsi="Times New Roman" w:cs="Times New Roman"/>
          <w:bCs/>
          <w:lang w:val="ru-RU"/>
        </w:rPr>
        <w:t xml:space="preserve"> </w:t>
      </w:r>
      <w:r>
        <w:rPr>
          <w:rFonts w:ascii="Times New Roman" w:hAnsi="Times New Roman" w:cs="Times New Roman"/>
          <w:bCs/>
          <w:lang w:val="ru-RU"/>
        </w:rPr>
        <w:t>ознакомиться</w:t>
      </w:r>
      <w:r w:rsidRPr="007065E7">
        <w:rPr>
          <w:rFonts w:ascii="Times New Roman" w:hAnsi="Times New Roman" w:cs="Times New Roman"/>
          <w:bCs/>
          <w:lang w:val="ru-RU"/>
        </w:rPr>
        <w:t xml:space="preserve"> </w:t>
      </w:r>
      <w:r>
        <w:rPr>
          <w:rFonts w:ascii="Times New Roman" w:hAnsi="Times New Roman" w:cs="Times New Roman"/>
          <w:bCs/>
          <w:lang w:val="ru-RU"/>
        </w:rPr>
        <w:t>здесь</w:t>
      </w:r>
      <w:r w:rsidRPr="007065E7">
        <w:rPr>
          <w:rFonts w:ascii="Times New Roman" w:hAnsi="Times New Roman" w:cs="Times New Roman"/>
          <w:bCs/>
          <w:lang w:val="ru-RU"/>
        </w:rPr>
        <w:t xml:space="preserve">: </w:t>
      </w:r>
      <w:hyperlink r:id="rId23" w:history="1">
        <w:r w:rsidR="00A76DD0" w:rsidRPr="00E14DEA">
          <w:rPr>
            <w:rStyle w:val="Hyperlink"/>
            <w:rFonts w:ascii="Times New Roman" w:hAnsi="Times New Roman" w:cs="Times New Roman"/>
            <w:bCs/>
          </w:rPr>
          <w:t>https</w:t>
        </w:r>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www</w:t>
        </w:r>
        <w:r w:rsidR="00A76DD0" w:rsidRPr="007065E7">
          <w:rPr>
            <w:rStyle w:val="Hyperlink"/>
            <w:rFonts w:ascii="Times New Roman" w:hAnsi="Times New Roman" w:cs="Times New Roman"/>
            <w:bCs/>
            <w:lang w:val="ru-RU"/>
          </w:rPr>
          <w:t>.</w:t>
        </w:r>
        <w:proofErr w:type="spellStart"/>
        <w:r w:rsidR="00A76DD0" w:rsidRPr="00E14DEA">
          <w:rPr>
            <w:rStyle w:val="Hyperlink"/>
            <w:rFonts w:ascii="Times New Roman" w:hAnsi="Times New Roman" w:cs="Times New Roman"/>
            <w:bCs/>
          </w:rPr>
          <w:t>pempal</w:t>
        </w:r>
        <w:proofErr w:type="spellEnd"/>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org</w:t>
        </w:r>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event</w:t>
        </w:r>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steering</w:t>
        </w:r>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committee</w:t>
        </w:r>
        <w:r w:rsidR="00A76DD0" w:rsidRPr="007065E7">
          <w:rPr>
            <w:rStyle w:val="Hyperlink"/>
            <w:rFonts w:ascii="Times New Roman" w:hAnsi="Times New Roman" w:cs="Times New Roman"/>
            <w:bCs/>
            <w:lang w:val="ru-RU"/>
          </w:rPr>
          <w:t>-</w:t>
        </w:r>
        <w:r w:rsidR="00A76DD0" w:rsidRPr="00E14DEA">
          <w:rPr>
            <w:rStyle w:val="Hyperlink"/>
            <w:rFonts w:ascii="Times New Roman" w:hAnsi="Times New Roman" w:cs="Times New Roman"/>
            <w:bCs/>
          </w:rPr>
          <w:t>meetings</w:t>
        </w:r>
      </w:hyperlink>
      <w:r w:rsidR="00A76DD0" w:rsidRPr="007065E7">
        <w:rPr>
          <w:rFonts w:ascii="Times New Roman" w:hAnsi="Times New Roman" w:cs="Times New Roman"/>
          <w:bCs/>
          <w:lang w:val="ru-RU"/>
        </w:rPr>
        <w:t xml:space="preserve">. </w:t>
      </w:r>
    </w:p>
    <w:p w14:paraId="1BD7605C" w14:textId="1B7B3DAD" w:rsidR="006B1AFF" w:rsidRPr="005028EB" w:rsidRDefault="00387144" w:rsidP="00A76DD0">
      <w:pPr>
        <w:shd w:val="clear" w:color="auto" w:fill="FFFFFF" w:themeFill="background1"/>
        <w:rPr>
          <w:rFonts w:ascii="Times New Roman" w:hAnsi="Times New Roman" w:cs="Times New Roman"/>
          <w:sz w:val="24"/>
          <w:szCs w:val="24"/>
        </w:rPr>
      </w:pPr>
      <w:r>
        <w:rPr>
          <w:noProof/>
        </w:rPr>
        <w:drawing>
          <wp:inline distT="0" distB="0" distL="0" distR="0" wp14:anchorId="5C88A66F" wp14:editId="66A02495">
            <wp:extent cx="6343650" cy="269433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47250" cy="2695867"/>
                    </a:xfrm>
                    <a:prstGeom prst="rect">
                      <a:avLst/>
                    </a:prstGeom>
                  </pic:spPr>
                </pic:pic>
              </a:graphicData>
            </a:graphic>
          </wp:inline>
        </w:drawing>
      </w:r>
    </w:p>
    <w:sectPr w:rsidR="006B1AFF" w:rsidRPr="005028EB" w:rsidSect="003A19E0">
      <w:headerReference w:type="default" r:id="rId25"/>
      <w:footerReference w:type="default" r:id="rId26"/>
      <w:pgSz w:w="11900" w:h="16840" w:code="9"/>
      <w:pgMar w:top="1350"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D74D1" w14:textId="77777777" w:rsidR="00C7528C" w:rsidRDefault="00C7528C" w:rsidP="00FC3102">
      <w:r>
        <w:separator/>
      </w:r>
    </w:p>
  </w:endnote>
  <w:endnote w:type="continuationSeparator" w:id="0">
    <w:p w14:paraId="33AB8CEE" w14:textId="77777777" w:rsidR="00C7528C" w:rsidRDefault="00C7528C" w:rsidP="00FC3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6125466"/>
      <w:docPartObj>
        <w:docPartGallery w:val="Page Numbers (Bottom of Page)"/>
        <w:docPartUnique/>
      </w:docPartObj>
    </w:sdtPr>
    <w:sdtEndPr>
      <w:rPr>
        <w:noProof/>
      </w:rPr>
    </w:sdtEndPr>
    <w:sdtContent>
      <w:p w14:paraId="21791525" w14:textId="136BB6FB" w:rsidR="00F01D9E" w:rsidRDefault="00F01D9E">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3D2CEB9B" w14:textId="77777777" w:rsidR="00F01D9E" w:rsidRDefault="00F01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1A3CF" w14:textId="77777777" w:rsidR="00C7528C" w:rsidRDefault="00C7528C" w:rsidP="00FC3102">
      <w:r>
        <w:separator/>
      </w:r>
    </w:p>
  </w:footnote>
  <w:footnote w:type="continuationSeparator" w:id="0">
    <w:p w14:paraId="4790CFB5" w14:textId="77777777" w:rsidR="00C7528C" w:rsidRDefault="00C7528C" w:rsidP="00FC3102">
      <w:r>
        <w:continuationSeparator/>
      </w:r>
    </w:p>
  </w:footnote>
  <w:footnote w:id="1">
    <w:p w14:paraId="5DAC242D" w14:textId="7542094E" w:rsidR="00F01D9E" w:rsidRPr="00210950" w:rsidRDefault="00F01D9E" w:rsidP="004E3BC8">
      <w:pPr>
        <w:pStyle w:val="FootnoteText"/>
        <w:rPr>
          <w:rFonts w:ascii="Times New Roman" w:hAnsi="Times New Roman" w:cs="Times New Roman"/>
          <w:sz w:val="18"/>
          <w:szCs w:val="18"/>
          <w:lang w:val="ru-RU"/>
        </w:rPr>
      </w:pPr>
      <w:r w:rsidRPr="003B5F6B">
        <w:rPr>
          <w:rStyle w:val="FootnoteReference"/>
          <w:rFonts w:ascii="Times New Roman" w:hAnsi="Times New Roman" w:cs="Times New Roman"/>
          <w:sz w:val="16"/>
          <w:szCs w:val="16"/>
        </w:rPr>
        <w:footnoteRef/>
      </w:r>
      <w:r w:rsidRPr="000A106B">
        <w:rPr>
          <w:rFonts w:ascii="Times New Roman" w:hAnsi="Times New Roman" w:cs="Times New Roman"/>
          <w:sz w:val="16"/>
          <w:szCs w:val="16"/>
          <w:lang w:val="ru-RU"/>
        </w:rPr>
        <w:t xml:space="preserve"> </w:t>
      </w:r>
      <w:r>
        <w:rPr>
          <w:rFonts w:ascii="Times New Roman" w:hAnsi="Times New Roman" w:cs="Times New Roman"/>
          <w:sz w:val="16"/>
          <w:szCs w:val="16"/>
          <w:lang w:val="ru-RU"/>
        </w:rPr>
        <w:t>Программа</w:t>
      </w:r>
      <w:r w:rsidRPr="000A106B">
        <w:rPr>
          <w:rFonts w:ascii="Times New Roman" w:hAnsi="Times New Roman" w:cs="Times New Roman"/>
          <w:sz w:val="16"/>
          <w:szCs w:val="16"/>
          <w:lang w:val="ru-RU"/>
        </w:rPr>
        <w:t xml:space="preserve"> </w:t>
      </w:r>
      <w:r w:rsidRPr="001A6CE8">
        <w:rPr>
          <w:rFonts w:ascii="Times New Roman" w:hAnsi="Times New Roman" w:cs="Times New Roman"/>
          <w:sz w:val="18"/>
          <w:szCs w:val="18"/>
        </w:rPr>
        <w:t>PEMPAL</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была</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создана</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0A106B">
        <w:rPr>
          <w:rFonts w:ascii="Times New Roman" w:hAnsi="Times New Roman" w:cs="Times New Roman"/>
          <w:sz w:val="18"/>
          <w:szCs w:val="18"/>
          <w:lang w:val="ru-RU"/>
        </w:rPr>
        <w:t xml:space="preserve"> 2006 </w:t>
      </w:r>
      <w:r>
        <w:rPr>
          <w:rFonts w:ascii="Times New Roman" w:hAnsi="Times New Roman" w:cs="Times New Roman"/>
          <w:sz w:val="18"/>
          <w:szCs w:val="18"/>
          <w:lang w:val="ru-RU"/>
        </w:rPr>
        <w:t>году</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её</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рамках</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проводятся</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обучающие</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мероприятия</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семинары</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ознакомительные</w:t>
      </w:r>
      <w:r w:rsidRPr="000A106B">
        <w:rPr>
          <w:rFonts w:ascii="Times New Roman" w:hAnsi="Times New Roman" w:cs="Times New Roman"/>
          <w:sz w:val="18"/>
          <w:szCs w:val="18"/>
          <w:lang w:val="ru-RU"/>
        </w:rPr>
        <w:t xml:space="preserve"> </w:t>
      </w:r>
      <w:r>
        <w:rPr>
          <w:rFonts w:ascii="Times New Roman" w:hAnsi="Times New Roman" w:cs="Times New Roman"/>
          <w:sz w:val="18"/>
          <w:szCs w:val="18"/>
          <w:lang w:val="ru-RU"/>
        </w:rPr>
        <w:t>поездки, а также готовятся материалы на основании планов действий, составленных участниками.  Работа</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ведётся</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тематических</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областях</w:t>
      </w:r>
      <w:r w:rsidRPr="00F462EF">
        <w:rPr>
          <w:rFonts w:ascii="Times New Roman" w:hAnsi="Times New Roman" w:cs="Times New Roman"/>
          <w:sz w:val="18"/>
          <w:szCs w:val="18"/>
          <w:lang w:val="ru-RU"/>
        </w:rPr>
        <w:t xml:space="preserve"> – </w:t>
      </w:r>
      <w:r>
        <w:rPr>
          <w:rFonts w:ascii="Times New Roman" w:hAnsi="Times New Roman" w:cs="Times New Roman"/>
          <w:sz w:val="18"/>
          <w:szCs w:val="18"/>
          <w:lang w:val="ru-RU"/>
        </w:rPr>
        <w:t>бюджет</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казначейство</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внутренний</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аудит</w:t>
      </w:r>
      <w:r w:rsidRPr="00F462EF">
        <w:rPr>
          <w:rFonts w:ascii="Times New Roman" w:hAnsi="Times New Roman" w:cs="Times New Roman"/>
          <w:sz w:val="18"/>
          <w:szCs w:val="18"/>
          <w:lang w:val="ru-RU"/>
        </w:rPr>
        <w:t>;</w:t>
      </w:r>
      <w:r w:rsidR="00AF697F">
        <w:rPr>
          <w:rFonts w:ascii="Times New Roman" w:hAnsi="Times New Roman" w:cs="Times New Roman"/>
          <w:sz w:val="18"/>
          <w:szCs w:val="18"/>
          <w:lang w:val="ru-RU"/>
        </w:rPr>
        <w:t xml:space="preserve"> </w:t>
      </w:r>
      <w:r>
        <w:rPr>
          <w:rFonts w:ascii="Times New Roman" w:hAnsi="Times New Roman" w:cs="Times New Roman"/>
          <w:sz w:val="18"/>
          <w:szCs w:val="18"/>
          <w:lang w:val="ru-RU"/>
        </w:rPr>
        <w:t>в</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программе</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участвуют</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страны</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региона</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Европы</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Центральной</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Азии</w:t>
      </w:r>
      <w:r w:rsidRPr="00F462EF">
        <w:rPr>
          <w:rFonts w:ascii="Times New Roman" w:hAnsi="Times New Roman" w:cs="Times New Roman"/>
          <w:sz w:val="18"/>
          <w:szCs w:val="18"/>
          <w:lang w:val="ru-RU"/>
        </w:rPr>
        <w:t xml:space="preserve">. </w:t>
      </w:r>
      <w:r>
        <w:rPr>
          <w:rFonts w:ascii="Times New Roman" w:hAnsi="Times New Roman" w:cs="Times New Roman"/>
          <w:sz w:val="18"/>
          <w:szCs w:val="18"/>
          <w:lang w:val="ru-RU"/>
        </w:rPr>
        <w:t>С более подробной информацией можно ознакомиться здесь:</w:t>
      </w:r>
      <w:r w:rsidRPr="00210950">
        <w:rPr>
          <w:rFonts w:ascii="Times New Roman" w:hAnsi="Times New Roman" w:cs="Times New Roman"/>
          <w:sz w:val="18"/>
          <w:szCs w:val="18"/>
          <w:lang w:val="ru-RU"/>
        </w:rPr>
        <w:t xml:space="preserve"> </w:t>
      </w:r>
      <w:hyperlink r:id="rId1" w:history="1">
        <w:r w:rsidRPr="001A6CE8">
          <w:rPr>
            <w:rStyle w:val="Hyperlink"/>
            <w:rFonts w:ascii="Times New Roman" w:hAnsi="Times New Roman" w:cs="Times New Roman"/>
            <w:sz w:val="18"/>
            <w:szCs w:val="18"/>
          </w:rPr>
          <w:t>www</w:t>
        </w:r>
        <w:r w:rsidRPr="00210950">
          <w:rPr>
            <w:rStyle w:val="Hyperlink"/>
            <w:rFonts w:ascii="Times New Roman" w:hAnsi="Times New Roman" w:cs="Times New Roman"/>
            <w:sz w:val="18"/>
            <w:szCs w:val="18"/>
            <w:lang w:val="ru-RU"/>
          </w:rPr>
          <w:t>.</w:t>
        </w:r>
        <w:proofErr w:type="spellStart"/>
        <w:r w:rsidRPr="001A6CE8">
          <w:rPr>
            <w:rStyle w:val="Hyperlink"/>
            <w:rFonts w:ascii="Times New Roman" w:hAnsi="Times New Roman" w:cs="Times New Roman"/>
            <w:sz w:val="18"/>
            <w:szCs w:val="18"/>
          </w:rPr>
          <w:t>pempal</w:t>
        </w:r>
        <w:proofErr w:type="spellEnd"/>
        <w:r w:rsidRPr="00210950">
          <w:rPr>
            <w:rStyle w:val="Hyperlink"/>
            <w:rFonts w:ascii="Times New Roman" w:hAnsi="Times New Roman" w:cs="Times New Roman"/>
            <w:sz w:val="18"/>
            <w:szCs w:val="18"/>
            <w:lang w:val="ru-RU"/>
          </w:rPr>
          <w:t>.</w:t>
        </w:r>
        <w:r w:rsidRPr="001A6CE8">
          <w:rPr>
            <w:rStyle w:val="Hyperlink"/>
            <w:rFonts w:ascii="Times New Roman" w:hAnsi="Times New Roman" w:cs="Times New Roman"/>
            <w:sz w:val="18"/>
            <w:szCs w:val="18"/>
          </w:rPr>
          <w:t>org</w:t>
        </w:r>
      </w:hyperlink>
      <w:r w:rsidRPr="00210950">
        <w:rPr>
          <w:rFonts w:ascii="Times New Roman" w:hAnsi="Times New Roman" w:cs="Times New Roman"/>
          <w:sz w:val="18"/>
          <w:szCs w:val="18"/>
          <w:lang w:val="ru-RU"/>
        </w:rPr>
        <w:t xml:space="preserve">. </w:t>
      </w:r>
    </w:p>
  </w:footnote>
  <w:footnote w:id="2">
    <w:p w14:paraId="27927F90" w14:textId="01D93B7E" w:rsidR="00F01D9E" w:rsidRPr="00D34FA3" w:rsidRDefault="00F01D9E" w:rsidP="004E3BC8">
      <w:pPr>
        <w:pStyle w:val="FootnoteText"/>
        <w:rPr>
          <w:rFonts w:ascii="Times New Roman" w:hAnsi="Times New Roman" w:cs="Times New Roman"/>
          <w:bCs/>
          <w:sz w:val="18"/>
          <w:szCs w:val="18"/>
          <w:lang w:val="ru-RU"/>
        </w:rPr>
      </w:pPr>
      <w:r w:rsidRPr="001A6CE8">
        <w:rPr>
          <w:rStyle w:val="FootnoteReference"/>
          <w:rFonts w:ascii="Times New Roman" w:hAnsi="Times New Roman" w:cs="Times New Roman"/>
          <w:sz w:val="18"/>
          <w:szCs w:val="18"/>
        </w:rPr>
        <w:footnoteRef/>
      </w:r>
      <w:r w:rsidRPr="00D021BD">
        <w:rPr>
          <w:rFonts w:ascii="Times New Roman" w:hAnsi="Times New Roman" w:cs="Times New Roman"/>
          <w:sz w:val="18"/>
          <w:szCs w:val="18"/>
          <w:lang w:val="ru-RU"/>
        </w:rPr>
        <w:t xml:space="preserve"> </w:t>
      </w:r>
      <w:r w:rsidRPr="00D021BD">
        <w:rPr>
          <w:rFonts w:ascii="Times New Roman" w:hAnsi="Times New Roman" w:cs="Times New Roman"/>
          <w:bCs/>
          <w:sz w:val="18"/>
          <w:szCs w:val="18"/>
          <w:lang w:val="ru-RU"/>
        </w:rPr>
        <w:t>В основн</w:t>
      </w:r>
      <w:r>
        <w:rPr>
          <w:rFonts w:ascii="Times New Roman" w:hAnsi="Times New Roman" w:cs="Times New Roman"/>
          <w:bCs/>
          <w:sz w:val="18"/>
          <w:szCs w:val="18"/>
          <w:lang w:val="ru-RU"/>
        </w:rPr>
        <w:t>ую</w:t>
      </w:r>
      <w:r w:rsidRPr="00D021BD">
        <w:rPr>
          <w:rFonts w:ascii="Times New Roman" w:hAnsi="Times New Roman" w:cs="Times New Roman"/>
          <w:bCs/>
          <w:sz w:val="18"/>
          <w:szCs w:val="18"/>
          <w:lang w:val="ru-RU"/>
        </w:rPr>
        <w:t xml:space="preserve"> групп</w:t>
      </w:r>
      <w:r>
        <w:rPr>
          <w:rFonts w:ascii="Times New Roman" w:hAnsi="Times New Roman" w:cs="Times New Roman"/>
          <w:bCs/>
          <w:sz w:val="18"/>
          <w:szCs w:val="18"/>
          <w:lang w:val="ru-RU"/>
        </w:rPr>
        <w:t>у</w:t>
      </w:r>
      <w:r w:rsidRPr="00D021BD">
        <w:rPr>
          <w:rFonts w:ascii="Times New Roman" w:hAnsi="Times New Roman" w:cs="Times New Roman"/>
          <w:bCs/>
          <w:sz w:val="18"/>
          <w:szCs w:val="18"/>
          <w:lang w:val="ru-RU"/>
        </w:rPr>
        <w:t xml:space="preserve"> представ</w:t>
      </w:r>
      <w:r>
        <w:rPr>
          <w:rFonts w:ascii="Times New Roman" w:hAnsi="Times New Roman" w:cs="Times New Roman"/>
          <w:bCs/>
          <w:sz w:val="18"/>
          <w:szCs w:val="18"/>
          <w:lang w:val="ru-RU"/>
        </w:rPr>
        <w:t>и</w:t>
      </w:r>
      <w:r w:rsidRPr="00D021BD">
        <w:rPr>
          <w:rFonts w:ascii="Times New Roman" w:hAnsi="Times New Roman" w:cs="Times New Roman"/>
          <w:bCs/>
          <w:sz w:val="18"/>
          <w:szCs w:val="18"/>
          <w:lang w:val="ru-RU"/>
        </w:rPr>
        <w:t>телей Всемирного банка, которые приняли уч</w:t>
      </w:r>
      <w:r>
        <w:rPr>
          <w:rFonts w:ascii="Times New Roman" w:hAnsi="Times New Roman" w:cs="Times New Roman"/>
          <w:bCs/>
          <w:sz w:val="18"/>
          <w:szCs w:val="18"/>
          <w:lang w:val="ru-RU"/>
        </w:rPr>
        <w:t>а</w:t>
      </w:r>
      <w:r w:rsidRPr="00D021BD">
        <w:rPr>
          <w:rFonts w:ascii="Times New Roman" w:hAnsi="Times New Roman" w:cs="Times New Roman"/>
          <w:bCs/>
          <w:sz w:val="18"/>
          <w:szCs w:val="18"/>
          <w:lang w:val="ru-RU"/>
        </w:rPr>
        <w:t>стие в эт</w:t>
      </w:r>
      <w:r>
        <w:rPr>
          <w:rFonts w:ascii="Times New Roman" w:hAnsi="Times New Roman" w:cs="Times New Roman"/>
          <w:bCs/>
          <w:sz w:val="18"/>
          <w:szCs w:val="18"/>
          <w:lang w:val="ru-RU"/>
        </w:rPr>
        <w:t>о</w:t>
      </w:r>
      <w:r w:rsidRPr="00D021BD">
        <w:rPr>
          <w:rFonts w:ascii="Times New Roman" w:hAnsi="Times New Roman" w:cs="Times New Roman"/>
          <w:bCs/>
          <w:sz w:val="18"/>
          <w:szCs w:val="18"/>
          <w:lang w:val="ru-RU"/>
        </w:rPr>
        <w:t>й встрече, в</w:t>
      </w:r>
      <w:r>
        <w:rPr>
          <w:rFonts w:ascii="Times New Roman" w:hAnsi="Times New Roman" w:cs="Times New Roman"/>
          <w:bCs/>
          <w:sz w:val="18"/>
          <w:szCs w:val="18"/>
          <w:lang w:val="ru-RU"/>
        </w:rPr>
        <w:t>ошли</w:t>
      </w:r>
      <w:r w:rsidRPr="00D021BD">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Дэниел</w:t>
      </w:r>
      <w:proofErr w:type="spellEnd"/>
      <w:r>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Бойс</w:t>
      </w:r>
      <w:proofErr w:type="spellEnd"/>
      <w:r>
        <w:rPr>
          <w:rFonts w:ascii="Times New Roman" w:hAnsi="Times New Roman" w:cs="Times New Roman"/>
          <w:bCs/>
          <w:sz w:val="18"/>
          <w:szCs w:val="18"/>
          <w:lang w:val="ru-RU"/>
        </w:rPr>
        <w:t xml:space="preserve"> (председатель Координационного комитета), Елена Никулина (руководитель программы и член ресурсной команды КС)</w:t>
      </w:r>
      <w:r w:rsidRPr="00D021BD">
        <w:rPr>
          <w:rFonts w:ascii="Times New Roman" w:hAnsi="Times New Roman" w:cs="Times New Roman"/>
          <w:bCs/>
          <w:sz w:val="18"/>
          <w:szCs w:val="18"/>
          <w:lang w:val="ru-RU"/>
        </w:rPr>
        <w:t>,</w:t>
      </w:r>
      <w:r w:rsidR="00EF2302">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Майя Гусарова (главный координатор БС)</w:t>
      </w:r>
      <w:r w:rsidRPr="00D021BD">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 xml:space="preserve">Наида </w:t>
      </w:r>
      <w:proofErr w:type="spellStart"/>
      <w:r>
        <w:rPr>
          <w:rFonts w:ascii="Times New Roman" w:hAnsi="Times New Roman" w:cs="Times New Roman"/>
          <w:bCs/>
          <w:sz w:val="18"/>
          <w:szCs w:val="18"/>
          <w:lang w:val="ru-RU"/>
        </w:rPr>
        <w:t>Карсимамович</w:t>
      </w:r>
      <w:proofErr w:type="spellEnd"/>
      <w:r>
        <w:rPr>
          <w:rFonts w:ascii="Times New Roman" w:hAnsi="Times New Roman" w:cs="Times New Roman"/>
          <w:bCs/>
          <w:sz w:val="18"/>
          <w:szCs w:val="18"/>
          <w:lang w:val="ru-RU"/>
        </w:rPr>
        <w:t xml:space="preserve"> (член ресурсной команды БС)</w:t>
      </w:r>
      <w:r w:rsidRPr="00D021BD">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Арман</w:t>
      </w:r>
      <w:proofErr w:type="spellEnd"/>
      <w:r>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Ватян</w:t>
      </w:r>
      <w:proofErr w:type="spellEnd"/>
      <w:r>
        <w:rPr>
          <w:rFonts w:ascii="Times New Roman" w:hAnsi="Times New Roman" w:cs="Times New Roman"/>
          <w:bCs/>
          <w:sz w:val="18"/>
          <w:szCs w:val="18"/>
          <w:lang w:val="ru-RU"/>
        </w:rPr>
        <w:t xml:space="preserve"> (главный координатор СВА)</w:t>
      </w:r>
      <w:r w:rsidRPr="00D021BD">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 xml:space="preserve">Диана </w:t>
      </w:r>
      <w:proofErr w:type="spellStart"/>
      <w:r>
        <w:rPr>
          <w:rFonts w:ascii="Times New Roman" w:hAnsi="Times New Roman" w:cs="Times New Roman"/>
          <w:bCs/>
          <w:sz w:val="18"/>
          <w:szCs w:val="18"/>
          <w:lang w:val="ru-RU"/>
        </w:rPr>
        <w:t>Гросу-Аксенти</w:t>
      </w:r>
      <w:proofErr w:type="spellEnd"/>
      <w:r>
        <w:rPr>
          <w:rFonts w:ascii="Times New Roman" w:hAnsi="Times New Roman" w:cs="Times New Roman"/>
          <w:bCs/>
          <w:sz w:val="18"/>
          <w:szCs w:val="18"/>
          <w:lang w:val="ru-RU"/>
        </w:rPr>
        <w:t xml:space="preserve"> (член ресурсной команды СВА)</w:t>
      </w:r>
      <w:r w:rsidRPr="00D021BD">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 xml:space="preserve">Елена Слижевская (член ресурсной команды КС) и Нина </w:t>
      </w:r>
      <w:proofErr w:type="spellStart"/>
      <w:r>
        <w:rPr>
          <w:rFonts w:ascii="Times New Roman" w:hAnsi="Times New Roman" w:cs="Times New Roman"/>
          <w:bCs/>
          <w:sz w:val="18"/>
          <w:szCs w:val="18"/>
          <w:lang w:val="ru-RU"/>
        </w:rPr>
        <w:t>Дудучава</w:t>
      </w:r>
      <w:proofErr w:type="spellEnd"/>
      <w:r>
        <w:rPr>
          <w:rFonts w:ascii="Times New Roman" w:hAnsi="Times New Roman" w:cs="Times New Roman"/>
          <w:bCs/>
          <w:sz w:val="18"/>
          <w:szCs w:val="18"/>
          <w:lang w:val="ru-RU"/>
        </w:rPr>
        <w:t xml:space="preserve"> (виртуальная поддержка при проведении опросов по итогам мероприятий в электронной форме).</w:t>
      </w:r>
      <w:r w:rsidRPr="00D021BD">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Организационную</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и</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административную</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поддержку</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оказывали</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Ксения</w:t>
      </w:r>
      <w:r w:rsidRPr="00D34FA3">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Галанцова</w:t>
      </w:r>
      <w:proofErr w:type="spellEnd"/>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Екатерина</w:t>
      </w:r>
      <w:r w:rsidRPr="00D34FA3">
        <w:rPr>
          <w:rFonts w:ascii="Times New Roman" w:hAnsi="Times New Roman" w:cs="Times New Roman"/>
          <w:bCs/>
          <w:sz w:val="18"/>
          <w:szCs w:val="18"/>
          <w:lang w:val="ru-RU"/>
        </w:rPr>
        <w:t xml:space="preserve"> </w:t>
      </w:r>
      <w:proofErr w:type="spellStart"/>
      <w:r>
        <w:rPr>
          <w:rFonts w:ascii="Times New Roman" w:hAnsi="Times New Roman" w:cs="Times New Roman"/>
          <w:bCs/>
          <w:sz w:val="18"/>
          <w:szCs w:val="18"/>
          <w:lang w:val="ru-RU"/>
        </w:rPr>
        <w:t>Залеева</w:t>
      </w:r>
      <w:proofErr w:type="spellEnd"/>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и</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Кристина</w:t>
      </w:r>
      <w:r w:rsidRPr="00D34FA3">
        <w:rPr>
          <w:rFonts w:ascii="Times New Roman" w:hAnsi="Times New Roman" w:cs="Times New Roman"/>
          <w:bCs/>
          <w:sz w:val="18"/>
          <w:szCs w:val="18"/>
          <w:lang w:val="ru-RU"/>
        </w:rPr>
        <w:t xml:space="preserve"> </w:t>
      </w:r>
      <w:r>
        <w:rPr>
          <w:rFonts w:ascii="Times New Roman" w:hAnsi="Times New Roman" w:cs="Times New Roman"/>
          <w:bCs/>
          <w:sz w:val="18"/>
          <w:szCs w:val="18"/>
          <w:lang w:val="ru-RU"/>
        </w:rPr>
        <w:t>Зайтуна</w:t>
      </w:r>
      <w:r w:rsidRPr="00D34FA3">
        <w:rPr>
          <w:rFonts w:ascii="Times New Roman" w:hAnsi="Times New Roman"/>
          <w:sz w:val="18"/>
          <w:szCs w:val="18"/>
          <w:lang w:val="ru-RU"/>
        </w:rPr>
        <w:t xml:space="preserve"> (</w:t>
      </w:r>
      <w:r>
        <w:rPr>
          <w:rFonts w:ascii="Times New Roman" w:hAnsi="Times New Roman"/>
          <w:sz w:val="18"/>
          <w:szCs w:val="18"/>
          <w:lang w:val="ru-RU"/>
        </w:rPr>
        <w:t>Секретариат</w:t>
      </w:r>
      <w:r w:rsidRPr="00D34FA3">
        <w:rPr>
          <w:rFonts w:ascii="Times New Roman" w:hAnsi="Times New Roman"/>
          <w:sz w:val="18"/>
          <w:szCs w:val="18"/>
          <w:lang w:val="ru-RU"/>
        </w:rPr>
        <w:t xml:space="preserve"> </w:t>
      </w:r>
      <w:r>
        <w:rPr>
          <w:rFonts w:ascii="Times New Roman" w:hAnsi="Times New Roman"/>
          <w:sz w:val="18"/>
          <w:szCs w:val="18"/>
          <w:lang w:val="en-US"/>
        </w:rPr>
        <w:t>PEMPAL</w:t>
      </w:r>
      <w:r w:rsidRPr="00D34FA3">
        <w:rPr>
          <w:rFonts w:ascii="Times New Roman" w:hAnsi="Times New Roman"/>
          <w:sz w:val="18"/>
          <w:szCs w:val="18"/>
          <w:lang w:val="ru-RU"/>
        </w:rPr>
        <w:t xml:space="preserve">, </w:t>
      </w:r>
      <w:r>
        <w:rPr>
          <w:rFonts w:ascii="Times New Roman" w:hAnsi="Times New Roman"/>
          <w:sz w:val="18"/>
          <w:szCs w:val="18"/>
          <w:lang w:val="ru-RU"/>
        </w:rPr>
        <w:t>Представительство</w:t>
      </w:r>
      <w:r w:rsidRPr="00D34FA3">
        <w:rPr>
          <w:rFonts w:ascii="Times New Roman" w:hAnsi="Times New Roman"/>
          <w:sz w:val="18"/>
          <w:szCs w:val="18"/>
          <w:lang w:val="ru-RU"/>
        </w:rPr>
        <w:t xml:space="preserve"> </w:t>
      </w:r>
      <w:r>
        <w:rPr>
          <w:rFonts w:ascii="Times New Roman" w:hAnsi="Times New Roman"/>
          <w:sz w:val="18"/>
          <w:szCs w:val="18"/>
          <w:lang w:val="ru-RU"/>
        </w:rPr>
        <w:t>МБРР</w:t>
      </w:r>
      <w:r w:rsidRPr="00D34FA3">
        <w:rPr>
          <w:rFonts w:ascii="Times New Roman" w:hAnsi="Times New Roman"/>
          <w:sz w:val="18"/>
          <w:szCs w:val="18"/>
          <w:lang w:val="ru-RU"/>
        </w:rPr>
        <w:t xml:space="preserve"> </w:t>
      </w:r>
      <w:r>
        <w:rPr>
          <w:rFonts w:ascii="Times New Roman" w:hAnsi="Times New Roman"/>
          <w:sz w:val="18"/>
          <w:szCs w:val="18"/>
          <w:lang w:val="ru-RU"/>
        </w:rPr>
        <w:t>в</w:t>
      </w:r>
      <w:r w:rsidRPr="00D34FA3">
        <w:rPr>
          <w:rFonts w:ascii="Times New Roman" w:hAnsi="Times New Roman"/>
          <w:sz w:val="18"/>
          <w:szCs w:val="18"/>
          <w:lang w:val="ru-RU"/>
        </w:rPr>
        <w:t xml:space="preserve"> </w:t>
      </w:r>
      <w:r>
        <w:rPr>
          <w:rFonts w:ascii="Times New Roman" w:hAnsi="Times New Roman"/>
          <w:sz w:val="18"/>
          <w:szCs w:val="18"/>
          <w:lang w:val="ru-RU"/>
        </w:rPr>
        <w:t>РФ</w:t>
      </w:r>
      <w:r w:rsidRPr="00D34FA3">
        <w:rPr>
          <w:rFonts w:ascii="Times New Roman" w:hAnsi="Times New Roman"/>
          <w:sz w:val="18"/>
          <w:szCs w:val="18"/>
          <w:lang w:val="ru-RU"/>
        </w:rPr>
        <w:t>).</w:t>
      </w:r>
    </w:p>
  </w:footnote>
  <w:footnote w:id="3">
    <w:p w14:paraId="60614E2F" w14:textId="7689019B" w:rsidR="00F01D9E" w:rsidRPr="00D021BD" w:rsidRDefault="00F01D9E" w:rsidP="004E3BC8">
      <w:pPr>
        <w:pStyle w:val="FootnoteText"/>
        <w:rPr>
          <w:rFonts w:ascii="Times New Roman" w:hAnsi="Times New Roman" w:cs="Times New Roman"/>
          <w:sz w:val="18"/>
          <w:szCs w:val="18"/>
          <w:lang w:val="ru-RU"/>
        </w:rPr>
      </w:pPr>
      <w:r w:rsidRPr="003D4E12">
        <w:rPr>
          <w:rStyle w:val="FootnoteReference"/>
          <w:rFonts w:ascii="Times New Roman" w:hAnsi="Times New Roman" w:cs="Times New Roman"/>
          <w:sz w:val="18"/>
          <w:szCs w:val="18"/>
        </w:rPr>
        <w:footnoteRef/>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Надзорный орган</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 xml:space="preserve">программы </w:t>
      </w:r>
      <w:r w:rsidRPr="003D4E12">
        <w:rPr>
          <w:rFonts w:ascii="Times New Roman" w:hAnsi="Times New Roman" w:cs="Times New Roman"/>
          <w:sz w:val="18"/>
          <w:szCs w:val="18"/>
          <w:lang w:val="en-US"/>
        </w:rPr>
        <w:t>PEMPAL</w:t>
      </w:r>
      <w:r>
        <w:rPr>
          <w:rFonts w:ascii="Times New Roman" w:hAnsi="Times New Roman" w:cs="Times New Roman"/>
          <w:sz w:val="18"/>
          <w:szCs w:val="18"/>
          <w:lang w:val="ru-RU"/>
        </w:rPr>
        <w:t xml:space="preserve">, в состав которого входят представители доноров </w:t>
      </w:r>
      <w:r w:rsidRPr="00D021BD">
        <w:rPr>
          <w:rFonts w:ascii="Times New Roman" w:hAnsi="Times New Roman" w:cs="Times New Roman"/>
          <w:sz w:val="18"/>
          <w:szCs w:val="18"/>
          <w:lang w:val="ru-RU"/>
        </w:rPr>
        <w:t>(</w:t>
      </w:r>
      <w:r>
        <w:rPr>
          <w:rFonts w:ascii="Times New Roman" w:hAnsi="Times New Roman" w:cs="Times New Roman"/>
          <w:sz w:val="18"/>
          <w:szCs w:val="18"/>
          <w:lang w:val="ru-RU"/>
        </w:rPr>
        <w:t>Всемирный</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банк</w:t>
      </w:r>
      <w:r w:rsidRPr="00D021BD">
        <w:rPr>
          <w:rFonts w:ascii="Times New Roman" w:hAnsi="Times New Roman" w:cs="Times New Roman"/>
          <w:sz w:val="18"/>
          <w:szCs w:val="18"/>
          <w:lang w:val="ru-RU"/>
        </w:rPr>
        <w:t xml:space="preserve">, </w:t>
      </w:r>
      <w:r w:rsidRPr="003D4E12">
        <w:rPr>
          <w:rFonts w:ascii="Times New Roman" w:hAnsi="Times New Roman" w:cs="Times New Roman"/>
          <w:sz w:val="18"/>
          <w:szCs w:val="18"/>
          <w:lang w:val="en-US"/>
        </w:rPr>
        <w:t>SECO</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и</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Минфин</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РФ</w:t>
      </w:r>
      <w:r w:rsidRPr="00D021BD">
        <w:rPr>
          <w:rFonts w:ascii="Times New Roman" w:hAnsi="Times New Roman" w:cs="Times New Roman"/>
          <w:sz w:val="18"/>
          <w:szCs w:val="18"/>
          <w:lang w:val="ru-RU"/>
        </w:rPr>
        <w:t>)</w:t>
      </w:r>
      <w:r>
        <w:rPr>
          <w:rFonts w:ascii="Times New Roman" w:hAnsi="Times New Roman" w:cs="Times New Roman"/>
          <w:sz w:val="18"/>
          <w:szCs w:val="18"/>
          <w:lang w:val="ru-RU"/>
        </w:rPr>
        <w:t>, а также представители ПС</w:t>
      </w:r>
      <w:r w:rsidRPr="00D021BD">
        <w:rPr>
          <w:rFonts w:ascii="Times New Roman" w:hAnsi="Times New Roman" w:cs="Times New Roman"/>
          <w:sz w:val="18"/>
          <w:szCs w:val="18"/>
          <w:lang w:val="ru-RU"/>
        </w:rPr>
        <w:t xml:space="preserve"> (</w:t>
      </w:r>
      <w:r>
        <w:rPr>
          <w:rFonts w:ascii="Times New Roman" w:hAnsi="Times New Roman" w:cs="Times New Roman"/>
          <w:sz w:val="18"/>
          <w:szCs w:val="18"/>
          <w:lang w:val="ru-RU"/>
        </w:rPr>
        <w:t>председатели и заместители председателей Исполкомов).</w:t>
      </w:r>
    </w:p>
  </w:footnote>
  <w:footnote w:id="4">
    <w:p w14:paraId="31A9E6E5" w14:textId="0CF53292" w:rsidR="00F01D9E" w:rsidRPr="00FB4C1D" w:rsidRDefault="00F01D9E">
      <w:pPr>
        <w:pStyle w:val="FootnoteText"/>
        <w:rPr>
          <w:rFonts w:ascii="Times New Roman" w:hAnsi="Times New Roman" w:cs="Times New Roman"/>
          <w:sz w:val="22"/>
          <w:szCs w:val="22"/>
          <w:lang w:val="ru-RU"/>
        </w:rPr>
      </w:pPr>
      <w:r w:rsidRPr="00A91A45">
        <w:rPr>
          <w:rStyle w:val="FootnoteReference"/>
          <w:rFonts w:ascii="Times New Roman" w:hAnsi="Times New Roman" w:cs="Times New Roman"/>
          <w:sz w:val="22"/>
          <w:szCs w:val="22"/>
        </w:rPr>
        <w:footnoteRef/>
      </w:r>
      <w:r w:rsidRPr="00FB4C1D">
        <w:rPr>
          <w:rFonts w:ascii="Times New Roman" w:hAnsi="Times New Roman" w:cs="Times New Roman"/>
          <w:sz w:val="22"/>
          <w:szCs w:val="22"/>
          <w:lang w:val="ru-RU"/>
        </w:rPr>
        <w:t xml:space="preserve"> </w:t>
      </w:r>
      <w:r w:rsidRPr="00C94B9C">
        <w:rPr>
          <w:rFonts w:ascii="Times New Roman" w:hAnsi="Times New Roman" w:cs="Times New Roman"/>
          <w:sz w:val="20"/>
          <w:szCs w:val="20"/>
          <w:lang w:val="ru-RU"/>
        </w:rPr>
        <w:t>По 5-балльной шкале, где 1 – самый низкий, 5 – самый высокий балл</w:t>
      </w:r>
    </w:p>
  </w:footnote>
  <w:footnote w:id="5">
    <w:p w14:paraId="26643F75" w14:textId="41D92250" w:rsidR="00F01D9E" w:rsidRPr="007E67DF" w:rsidRDefault="00F01D9E">
      <w:pPr>
        <w:pStyle w:val="FootnoteText"/>
        <w:rPr>
          <w:rFonts w:ascii="Times New Roman" w:hAnsi="Times New Roman" w:cs="Times New Roman"/>
          <w:sz w:val="20"/>
          <w:szCs w:val="20"/>
          <w:lang w:val="ru-RU"/>
        </w:rPr>
      </w:pPr>
      <w:r w:rsidRPr="00750FB7">
        <w:rPr>
          <w:rStyle w:val="FootnoteReference"/>
          <w:rFonts w:ascii="Times New Roman" w:hAnsi="Times New Roman" w:cs="Times New Roman"/>
          <w:sz w:val="22"/>
          <w:szCs w:val="22"/>
        </w:rPr>
        <w:footnoteRef/>
      </w:r>
      <w:r w:rsidRPr="007E67DF">
        <w:rPr>
          <w:rFonts w:ascii="Times New Roman" w:hAnsi="Times New Roman" w:cs="Times New Roman"/>
          <w:sz w:val="22"/>
          <w:szCs w:val="22"/>
          <w:lang w:val="ru-RU"/>
        </w:rPr>
        <w:t xml:space="preserve"> </w:t>
      </w:r>
      <w:r w:rsidRPr="007E67DF">
        <w:rPr>
          <w:rFonts w:ascii="Times New Roman" w:hAnsi="Times New Roman" w:cs="Times New Roman"/>
          <w:sz w:val="20"/>
          <w:szCs w:val="20"/>
          <w:lang w:val="ru-RU"/>
        </w:rPr>
        <w:t>Включая “</w:t>
      </w:r>
      <w:r>
        <w:rPr>
          <w:rFonts w:ascii="Times New Roman" w:hAnsi="Times New Roman" w:cs="Times New Roman"/>
          <w:sz w:val="20"/>
          <w:szCs w:val="20"/>
          <w:lang w:val="ru-RU"/>
        </w:rPr>
        <w:t>Результаты</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обследования</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ОЭСР</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по</w:t>
      </w:r>
      <w:r w:rsidR="002C61E5">
        <w:rPr>
          <w:rFonts w:ascii="Times New Roman" w:hAnsi="Times New Roman" w:cs="Times New Roman"/>
          <w:sz w:val="20"/>
          <w:szCs w:val="20"/>
          <w:lang w:val="ru-RU"/>
        </w:rPr>
        <w:t xml:space="preserve"> бюджетированию, ориентированному на результат</w:t>
      </w:r>
      <w:r w:rsidRPr="007E67DF">
        <w:rPr>
          <w:rFonts w:ascii="Times New Roman" w:hAnsi="Times New Roman" w:cs="Times New Roman"/>
          <w:sz w:val="20"/>
          <w:szCs w:val="20"/>
          <w:lang w:val="ru-RU"/>
        </w:rPr>
        <w:t xml:space="preserve"> 2016 </w:t>
      </w:r>
      <w:r>
        <w:rPr>
          <w:rFonts w:ascii="Times New Roman" w:hAnsi="Times New Roman" w:cs="Times New Roman"/>
          <w:sz w:val="20"/>
          <w:szCs w:val="20"/>
          <w:lang w:val="ru-RU"/>
        </w:rPr>
        <w:t>г</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страны</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ОЭСР</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и</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en-US"/>
        </w:rPr>
        <w:t>PEMPAL</w:t>
      </w:r>
      <w:r w:rsidRPr="007E67DF">
        <w:rPr>
          <w:rFonts w:ascii="Times New Roman" w:hAnsi="Times New Roman" w:cs="Times New Roman"/>
          <w:sz w:val="20"/>
          <w:szCs w:val="20"/>
          <w:lang w:val="ru-RU"/>
        </w:rPr>
        <w:t>», «</w:t>
      </w:r>
      <w:r>
        <w:rPr>
          <w:rFonts w:ascii="Times New Roman" w:hAnsi="Times New Roman" w:cs="Times New Roman"/>
          <w:sz w:val="20"/>
          <w:szCs w:val="20"/>
          <w:lang w:val="ru-RU"/>
        </w:rPr>
        <w:t>Устраняя</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препятствия</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для</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составления</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гражданских</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бюджетов</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в</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странах</w:t>
      </w:r>
      <w:r w:rsidRPr="007E67DF">
        <w:rPr>
          <w:rFonts w:ascii="Times New Roman" w:hAnsi="Times New Roman" w:cs="Times New Roman"/>
          <w:sz w:val="20"/>
          <w:szCs w:val="20"/>
          <w:lang w:val="ru-RU"/>
        </w:rPr>
        <w:t>-</w:t>
      </w:r>
      <w:r>
        <w:rPr>
          <w:rFonts w:ascii="Times New Roman" w:hAnsi="Times New Roman" w:cs="Times New Roman"/>
          <w:sz w:val="20"/>
          <w:szCs w:val="20"/>
          <w:lang w:val="ru-RU"/>
        </w:rPr>
        <w:t>участницах</w:t>
      </w:r>
      <w:r w:rsidRPr="007E67DF">
        <w:rPr>
          <w:rFonts w:ascii="Times New Roman" w:hAnsi="Times New Roman" w:cs="Times New Roman"/>
          <w:sz w:val="20"/>
          <w:szCs w:val="20"/>
          <w:lang w:val="ru-RU"/>
        </w:rPr>
        <w:t xml:space="preserve"> </w:t>
      </w:r>
      <w:r w:rsidRPr="00F6028A">
        <w:rPr>
          <w:rFonts w:ascii="Times New Roman" w:hAnsi="Times New Roman" w:cs="Times New Roman"/>
          <w:sz w:val="20"/>
          <w:szCs w:val="20"/>
          <w:lang w:val="en-US"/>
        </w:rPr>
        <w:t>PEMPAL</w:t>
      </w:r>
      <w:r>
        <w:rPr>
          <w:rFonts w:ascii="Times New Roman" w:hAnsi="Times New Roman" w:cs="Times New Roman"/>
          <w:sz w:val="20"/>
          <w:szCs w:val="20"/>
          <w:lang w:val="ru-RU"/>
        </w:rPr>
        <w:t>»</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«Показатели эффективности в странах </w:t>
      </w:r>
      <w:r w:rsidRPr="00F6028A">
        <w:rPr>
          <w:rFonts w:ascii="Times New Roman" w:hAnsi="Times New Roman" w:cs="Times New Roman"/>
          <w:sz w:val="20"/>
          <w:szCs w:val="20"/>
          <w:lang w:val="en-US"/>
        </w:rPr>
        <w:t>PEMPAL</w:t>
      </w:r>
      <w:r w:rsidRPr="007E67DF">
        <w:rPr>
          <w:rFonts w:ascii="Times New Roman" w:hAnsi="Times New Roman" w:cs="Times New Roman"/>
          <w:sz w:val="20"/>
          <w:szCs w:val="20"/>
          <w:lang w:val="ru-RU"/>
        </w:rPr>
        <w:t xml:space="preserve">: </w:t>
      </w:r>
      <w:r>
        <w:rPr>
          <w:rFonts w:ascii="Times New Roman" w:hAnsi="Times New Roman" w:cs="Times New Roman"/>
          <w:sz w:val="20"/>
          <w:szCs w:val="20"/>
          <w:lang w:val="ru-RU"/>
        </w:rPr>
        <w:t>тенденции и проблемы» и «Записка об участии общественности в бюджетно-налоговой политике и бюджетном процессе».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94DFE" w14:textId="77777777" w:rsidR="00F01D9E" w:rsidRDefault="00F01D9E">
    <w:pPr>
      <w:pStyle w:val="Header"/>
    </w:pPr>
    <w:r>
      <w:rPr>
        <w:noProof/>
        <w:lang w:val="en-US"/>
      </w:rPr>
      <w:drawing>
        <wp:anchor distT="0" distB="0" distL="114300" distR="114300" simplePos="0" relativeHeight="251658240" behindDoc="0" locked="0" layoutInCell="1" allowOverlap="1" wp14:anchorId="2C2F12E6" wp14:editId="0003545A">
          <wp:simplePos x="0" y="0"/>
          <wp:positionH relativeFrom="margin">
            <wp:posOffset>61595</wp:posOffset>
          </wp:positionH>
          <wp:positionV relativeFrom="margin">
            <wp:posOffset>-826135</wp:posOffset>
          </wp:positionV>
          <wp:extent cx="6090920" cy="640080"/>
          <wp:effectExtent l="0" t="0" r="508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0920" cy="6400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7pt;height:11.7pt" o:bullet="t">
        <v:imagedata r:id="rId1" o:title="Word Work File L_415469589"/>
      </v:shape>
    </w:pict>
  </w:numPicBullet>
  <w:abstractNum w:abstractNumId="0" w15:restartNumberingAfterBreak="0">
    <w:nsid w:val="0240106F"/>
    <w:multiLevelType w:val="hybridMultilevel"/>
    <w:tmpl w:val="CD64F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CF36CB"/>
    <w:multiLevelType w:val="hybridMultilevel"/>
    <w:tmpl w:val="A63A9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65EF1"/>
    <w:multiLevelType w:val="hybridMultilevel"/>
    <w:tmpl w:val="3B4E875C"/>
    <w:lvl w:ilvl="0" w:tplc="7020D590">
      <w:start w:val="1"/>
      <w:numFmt w:val="bullet"/>
      <w:lvlText w:val=""/>
      <w:lvlJc w:val="left"/>
      <w:pPr>
        <w:tabs>
          <w:tab w:val="num" w:pos="720"/>
        </w:tabs>
        <w:ind w:left="720" w:hanging="360"/>
      </w:pPr>
      <w:rPr>
        <w:rFonts w:ascii="Wingdings" w:hAnsi="Wingdings" w:hint="default"/>
      </w:rPr>
    </w:lvl>
    <w:lvl w:ilvl="1" w:tplc="80C43FAC" w:tentative="1">
      <w:start w:val="1"/>
      <w:numFmt w:val="bullet"/>
      <w:lvlText w:val=""/>
      <w:lvlJc w:val="left"/>
      <w:pPr>
        <w:tabs>
          <w:tab w:val="num" w:pos="1440"/>
        </w:tabs>
        <w:ind w:left="1440" w:hanging="360"/>
      </w:pPr>
      <w:rPr>
        <w:rFonts w:ascii="Wingdings" w:hAnsi="Wingdings" w:hint="default"/>
      </w:rPr>
    </w:lvl>
    <w:lvl w:ilvl="2" w:tplc="1BEC973A" w:tentative="1">
      <w:start w:val="1"/>
      <w:numFmt w:val="bullet"/>
      <w:lvlText w:val=""/>
      <w:lvlJc w:val="left"/>
      <w:pPr>
        <w:tabs>
          <w:tab w:val="num" w:pos="2160"/>
        </w:tabs>
        <w:ind w:left="2160" w:hanging="360"/>
      </w:pPr>
      <w:rPr>
        <w:rFonts w:ascii="Wingdings" w:hAnsi="Wingdings" w:hint="default"/>
      </w:rPr>
    </w:lvl>
    <w:lvl w:ilvl="3" w:tplc="F7AC0EA2" w:tentative="1">
      <w:start w:val="1"/>
      <w:numFmt w:val="bullet"/>
      <w:lvlText w:val=""/>
      <w:lvlJc w:val="left"/>
      <w:pPr>
        <w:tabs>
          <w:tab w:val="num" w:pos="2880"/>
        </w:tabs>
        <w:ind w:left="2880" w:hanging="360"/>
      </w:pPr>
      <w:rPr>
        <w:rFonts w:ascii="Wingdings" w:hAnsi="Wingdings" w:hint="default"/>
      </w:rPr>
    </w:lvl>
    <w:lvl w:ilvl="4" w:tplc="D90C23E8" w:tentative="1">
      <w:start w:val="1"/>
      <w:numFmt w:val="bullet"/>
      <w:lvlText w:val=""/>
      <w:lvlJc w:val="left"/>
      <w:pPr>
        <w:tabs>
          <w:tab w:val="num" w:pos="3600"/>
        </w:tabs>
        <w:ind w:left="3600" w:hanging="360"/>
      </w:pPr>
      <w:rPr>
        <w:rFonts w:ascii="Wingdings" w:hAnsi="Wingdings" w:hint="default"/>
      </w:rPr>
    </w:lvl>
    <w:lvl w:ilvl="5" w:tplc="EBEC6A4E" w:tentative="1">
      <w:start w:val="1"/>
      <w:numFmt w:val="bullet"/>
      <w:lvlText w:val=""/>
      <w:lvlJc w:val="left"/>
      <w:pPr>
        <w:tabs>
          <w:tab w:val="num" w:pos="4320"/>
        </w:tabs>
        <w:ind w:left="4320" w:hanging="360"/>
      </w:pPr>
      <w:rPr>
        <w:rFonts w:ascii="Wingdings" w:hAnsi="Wingdings" w:hint="default"/>
      </w:rPr>
    </w:lvl>
    <w:lvl w:ilvl="6" w:tplc="B866CBB4" w:tentative="1">
      <w:start w:val="1"/>
      <w:numFmt w:val="bullet"/>
      <w:lvlText w:val=""/>
      <w:lvlJc w:val="left"/>
      <w:pPr>
        <w:tabs>
          <w:tab w:val="num" w:pos="5040"/>
        </w:tabs>
        <w:ind w:left="5040" w:hanging="360"/>
      </w:pPr>
      <w:rPr>
        <w:rFonts w:ascii="Wingdings" w:hAnsi="Wingdings" w:hint="default"/>
      </w:rPr>
    </w:lvl>
    <w:lvl w:ilvl="7" w:tplc="35C2C214" w:tentative="1">
      <w:start w:val="1"/>
      <w:numFmt w:val="bullet"/>
      <w:lvlText w:val=""/>
      <w:lvlJc w:val="left"/>
      <w:pPr>
        <w:tabs>
          <w:tab w:val="num" w:pos="5760"/>
        </w:tabs>
        <w:ind w:left="5760" w:hanging="360"/>
      </w:pPr>
      <w:rPr>
        <w:rFonts w:ascii="Wingdings" w:hAnsi="Wingdings" w:hint="default"/>
      </w:rPr>
    </w:lvl>
    <w:lvl w:ilvl="8" w:tplc="00E227D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946877"/>
    <w:multiLevelType w:val="hybridMultilevel"/>
    <w:tmpl w:val="F3FCCC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65C87"/>
    <w:multiLevelType w:val="hybridMultilevel"/>
    <w:tmpl w:val="DAD4B4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264D4"/>
    <w:multiLevelType w:val="hybridMultilevel"/>
    <w:tmpl w:val="4C6C62B8"/>
    <w:lvl w:ilvl="0" w:tplc="4D94B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633150"/>
    <w:multiLevelType w:val="hybridMultilevel"/>
    <w:tmpl w:val="EFEE23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B34467"/>
    <w:multiLevelType w:val="hybridMultilevel"/>
    <w:tmpl w:val="CA44391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DA61FB3"/>
    <w:multiLevelType w:val="hybridMultilevel"/>
    <w:tmpl w:val="B31012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E6C5ECD"/>
    <w:multiLevelType w:val="hybridMultilevel"/>
    <w:tmpl w:val="6B16C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E6B0E"/>
    <w:multiLevelType w:val="hybridMultilevel"/>
    <w:tmpl w:val="A516E6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803DF"/>
    <w:multiLevelType w:val="hybridMultilevel"/>
    <w:tmpl w:val="743806B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CA62AE"/>
    <w:multiLevelType w:val="hybridMultilevel"/>
    <w:tmpl w:val="EBA82DC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F27391C"/>
    <w:multiLevelType w:val="hybridMultilevel"/>
    <w:tmpl w:val="564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C4113D"/>
    <w:multiLevelType w:val="hybridMultilevel"/>
    <w:tmpl w:val="1502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15AD4"/>
    <w:multiLevelType w:val="hybridMultilevel"/>
    <w:tmpl w:val="A2529C0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8CD5976"/>
    <w:multiLevelType w:val="hybridMultilevel"/>
    <w:tmpl w:val="8688B0B8"/>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9BF1320"/>
    <w:multiLevelType w:val="hybridMultilevel"/>
    <w:tmpl w:val="C74AE90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B10253D"/>
    <w:multiLevelType w:val="multilevel"/>
    <w:tmpl w:val="2856DD2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9" w15:restartNumberingAfterBreak="0">
    <w:nsid w:val="3F4C14F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3F8805EF"/>
    <w:multiLevelType w:val="hybridMultilevel"/>
    <w:tmpl w:val="B1AA5716"/>
    <w:lvl w:ilvl="0" w:tplc="4DC85786">
      <w:start w:val="1"/>
      <w:numFmt w:val="bullet"/>
      <w:lvlText w:val="•"/>
      <w:lvlJc w:val="left"/>
      <w:pPr>
        <w:tabs>
          <w:tab w:val="num" w:pos="720"/>
        </w:tabs>
        <w:ind w:left="720" w:hanging="360"/>
      </w:pPr>
      <w:rPr>
        <w:rFonts w:ascii="Arial" w:hAnsi="Arial" w:hint="default"/>
      </w:rPr>
    </w:lvl>
    <w:lvl w:ilvl="1" w:tplc="29B698C8" w:tentative="1">
      <w:start w:val="1"/>
      <w:numFmt w:val="bullet"/>
      <w:lvlText w:val="•"/>
      <w:lvlJc w:val="left"/>
      <w:pPr>
        <w:tabs>
          <w:tab w:val="num" w:pos="1440"/>
        </w:tabs>
        <w:ind w:left="1440" w:hanging="360"/>
      </w:pPr>
      <w:rPr>
        <w:rFonts w:ascii="Arial" w:hAnsi="Arial" w:hint="default"/>
      </w:rPr>
    </w:lvl>
    <w:lvl w:ilvl="2" w:tplc="CD106DBA" w:tentative="1">
      <w:start w:val="1"/>
      <w:numFmt w:val="bullet"/>
      <w:lvlText w:val="•"/>
      <w:lvlJc w:val="left"/>
      <w:pPr>
        <w:tabs>
          <w:tab w:val="num" w:pos="2160"/>
        </w:tabs>
        <w:ind w:left="2160" w:hanging="360"/>
      </w:pPr>
      <w:rPr>
        <w:rFonts w:ascii="Arial" w:hAnsi="Arial" w:hint="default"/>
      </w:rPr>
    </w:lvl>
    <w:lvl w:ilvl="3" w:tplc="F806B874" w:tentative="1">
      <w:start w:val="1"/>
      <w:numFmt w:val="bullet"/>
      <w:lvlText w:val="•"/>
      <w:lvlJc w:val="left"/>
      <w:pPr>
        <w:tabs>
          <w:tab w:val="num" w:pos="2880"/>
        </w:tabs>
        <w:ind w:left="2880" w:hanging="360"/>
      </w:pPr>
      <w:rPr>
        <w:rFonts w:ascii="Arial" w:hAnsi="Arial" w:hint="default"/>
      </w:rPr>
    </w:lvl>
    <w:lvl w:ilvl="4" w:tplc="D1A09C7E" w:tentative="1">
      <w:start w:val="1"/>
      <w:numFmt w:val="bullet"/>
      <w:lvlText w:val="•"/>
      <w:lvlJc w:val="left"/>
      <w:pPr>
        <w:tabs>
          <w:tab w:val="num" w:pos="3600"/>
        </w:tabs>
        <w:ind w:left="3600" w:hanging="360"/>
      </w:pPr>
      <w:rPr>
        <w:rFonts w:ascii="Arial" w:hAnsi="Arial" w:hint="default"/>
      </w:rPr>
    </w:lvl>
    <w:lvl w:ilvl="5" w:tplc="FAFACE48" w:tentative="1">
      <w:start w:val="1"/>
      <w:numFmt w:val="bullet"/>
      <w:lvlText w:val="•"/>
      <w:lvlJc w:val="left"/>
      <w:pPr>
        <w:tabs>
          <w:tab w:val="num" w:pos="4320"/>
        </w:tabs>
        <w:ind w:left="4320" w:hanging="360"/>
      </w:pPr>
      <w:rPr>
        <w:rFonts w:ascii="Arial" w:hAnsi="Arial" w:hint="default"/>
      </w:rPr>
    </w:lvl>
    <w:lvl w:ilvl="6" w:tplc="5380D914" w:tentative="1">
      <w:start w:val="1"/>
      <w:numFmt w:val="bullet"/>
      <w:lvlText w:val="•"/>
      <w:lvlJc w:val="left"/>
      <w:pPr>
        <w:tabs>
          <w:tab w:val="num" w:pos="5040"/>
        </w:tabs>
        <w:ind w:left="5040" w:hanging="360"/>
      </w:pPr>
      <w:rPr>
        <w:rFonts w:ascii="Arial" w:hAnsi="Arial" w:hint="default"/>
      </w:rPr>
    </w:lvl>
    <w:lvl w:ilvl="7" w:tplc="78C231D2" w:tentative="1">
      <w:start w:val="1"/>
      <w:numFmt w:val="bullet"/>
      <w:lvlText w:val="•"/>
      <w:lvlJc w:val="left"/>
      <w:pPr>
        <w:tabs>
          <w:tab w:val="num" w:pos="5760"/>
        </w:tabs>
        <w:ind w:left="5760" w:hanging="360"/>
      </w:pPr>
      <w:rPr>
        <w:rFonts w:ascii="Arial" w:hAnsi="Arial" w:hint="default"/>
      </w:rPr>
    </w:lvl>
    <w:lvl w:ilvl="8" w:tplc="8C669CB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A85DE0"/>
    <w:multiLevelType w:val="multilevel"/>
    <w:tmpl w:val="59629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DE2937"/>
    <w:multiLevelType w:val="hybridMultilevel"/>
    <w:tmpl w:val="E0E8B57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C54BB2"/>
    <w:multiLevelType w:val="hybridMultilevel"/>
    <w:tmpl w:val="6B4A5C7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7043637"/>
    <w:multiLevelType w:val="hybridMultilevel"/>
    <w:tmpl w:val="2D8CC4FA"/>
    <w:lvl w:ilvl="0" w:tplc="21ECBF66">
      <w:start w:val="1"/>
      <w:numFmt w:val="bullet"/>
      <w:lvlText w:val="•"/>
      <w:lvlJc w:val="left"/>
      <w:pPr>
        <w:tabs>
          <w:tab w:val="num" w:pos="720"/>
        </w:tabs>
        <w:ind w:left="720" w:hanging="360"/>
      </w:pPr>
      <w:rPr>
        <w:rFonts w:ascii="Arial" w:hAnsi="Arial" w:hint="default"/>
      </w:rPr>
    </w:lvl>
    <w:lvl w:ilvl="1" w:tplc="31829318" w:tentative="1">
      <w:start w:val="1"/>
      <w:numFmt w:val="bullet"/>
      <w:lvlText w:val="•"/>
      <w:lvlJc w:val="left"/>
      <w:pPr>
        <w:tabs>
          <w:tab w:val="num" w:pos="1440"/>
        </w:tabs>
        <w:ind w:left="1440" w:hanging="360"/>
      </w:pPr>
      <w:rPr>
        <w:rFonts w:ascii="Arial" w:hAnsi="Arial" w:hint="default"/>
      </w:rPr>
    </w:lvl>
    <w:lvl w:ilvl="2" w:tplc="6C626036" w:tentative="1">
      <w:start w:val="1"/>
      <w:numFmt w:val="bullet"/>
      <w:lvlText w:val="•"/>
      <w:lvlJc w:val="left"/>
      <w:pPr>
        <w:tabs>
          <w:tab w:val="num" w:pos="2160"/>
        </w:tabs>
        <w:ind w:left="2160" w:hanging="360"/>
      </w:pPr>
      <w:rPr>
        <w:rFonts w:ascii="Arial" w:hAnsi="Arial" w:hint="default"/>
      </w:rPr>
    </w:lvl>
    <w:lvl w:ilvl="3" w:tplc="82847C76" w:tentative="1">
      <w:start w:val="1"/>
      <w:numFmt w:val="bullet"/>
      <w:lvlText w:val="•"/>
      <w:lvlJc w:val="left"/>
      <w:pPr>
        <w:tabs>
          <w:tab w:val="num" w:pos="2880"/>
        </w:tabs>
        <w:ind w:left="2880" w:hanging="360"/>
      </w:pPr>
      <w:rPr>
        <w:rFonts w:ascii="Arial" w:hAnsi="Arial" w:hint="default"/>
      </w:rPr>
    </w:lvl>
    <w:lvl w:ilvl="4" w:tplc="46F45A38" w:tentative="1">
      <w:start w:val="1"/>
      <w:numFmt w:val="bullet"/>
      <w:lvlText w:val="•"/>
      <w:lvlJc w:val="left"/>
      <w:pPr>
        <w:tabs>
          <w:tab w:val="num" w:pos="3600"/>
        </w:tabs>
        <w:ind w:left="3600" w:hanging="360"/>
      </w:pPr>
      <w:rPr>
        <w:rFonts w:ascii="Arial" w:hAnsi="Arial" w:hint="default"/>
      </w:rPr>
    </w:lvl>
    <w:lvl w:ilvl="5" w:tplc="A9ACC4A0" w:tentative="1">
      <w:start w:val="1"/>
      <w:numFmt w:val="bullet"/>
      <w:lvlText w:val="•"/>
      <w:lvlJc w:val="left"/>
      <w:pPr>
        <w:tabs>
          <w:tab w:val="num" w:pos="4320"/>
        </w:tabs>
        <w:ind w:left="4320" w:hanging="360"/>
      </w:pPr>
      <w:rPr>
        <w:rFonts w:ascii="Arial" w:hAnsi="Arial" w:hint="default"/>
      </w:rPr>
    </w:lvl>
    <w:lvl w:ilvl="6" w:tplc="DDA48AA6" w:tentative="1">
      <w:start w:val="1"/>
      <w:numFmt w:val="bullet"/>
      <w:lvlText w:val="•"/>
      <w:lvlJc w:val="left"/>
      <w:pPr>
        <w:tabs>
          <w:tab w:val="num" w:pos="5040"/>
        </w:tabs>
        <w:ind w:left="5040" w:hanging="360"/>
      </w:pPr>
      <w:rPr>
        <w:rFonts w:ascii="Arial" w:hAnsi="Arial" w:hint="default"/>
      </w:rPr>
    </w:lvl>
    <w:lvl w:ilvl="7" w:tplc="A93C1102" w:tentative="1">
      <w:start w:val="1"/>
      <w:numFmt w:val="bullet"/>
      <w:lvlText w:val="•"/>
      <w:lvlJc w:val="left"/>
      <w:pPr>
        <w:tabs>
          <w:tab w:val="num" w:pos="5760"/>
        </w:tabs>
        <w:ind w:left="5760" w:hanging="360"/>
      </w:pPr>
      <w:rPr>
        <w:rFonts w:ascii="Arial" w:hAnsi="Arial" w:hint="default"/>
      </w:rPr>
    </w:lvl>
    <w:lvl w:ilvl="8" w:tplc="B67680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7565A2"/>
    <w:multiLevelType w:val="hybridMultilevel"/>
    <w:tmpl w:val="6B586F8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4A14DF"/>
    <w:multiLevelType w:val="hybridMultilevel"/>
    <w:tmpl w:val="E8E66C7A"/>
    <w:lvl w:ilvl="0" w:tplc="F70057B6">
      <w:start w:val="1"/>
      <w:numFmt w:val="bullet"/>
      <w:lvlText w:val="•"/>
      <w:lvlJc w:val="left"/>
      <w:pPr>
        <w:tabs>
          <w:tab w:val="num" w:pos="720"/>
        </w:tabs>
        <w:ind w:left="720" w:hanging="360"/>
      </w:pPr>
      <w:rPr>
        <w:rFonts w:ascii="Arial" w:hAnsi="Arial" w:hint="default"/>
      </w:rPr>
    </w:lvl>
    <w:lvl w:ilvl="1" w:tplc="72442E2E" w:tentative="1">
      <w:start w:val="1"/>
      <w:numFmt w:val="bullet"/>
      <w:lvlText w:val="•"/>
      <w:lvlJc w:val="left"/>
      <w:pPr>
        <w:tabs>
          <w:tab w:val="num" w:pos="1440"/>
        </w:tabs>
        <w:ind w:left="1440" w:hanging="360"/>
      </w:pPr>
      <w:rPr>
        <w:rFonts w:ascii="Arial" w:hAnsi="Arial" w:hint="default"/>
      </w:rPr>
    </w:lvl>
    <w:lvl w:ilvl="2" w:tplc="0B5657A8" w:tentative="1">
      <w:start w:val="1"/>
      <w:numFmt w:val="bullet"/>
      <w:lvlText w:val="•"/>
      <w:lvlJc w:val="left"/>
      <w:pPr>
        <w:tabs>
          <w:tab w:val="num" w:pos="2160"/>
        </w:tabs>
        <w:ind w:left="2160" w:hanging="360"/>
      </w:pPr>
      <w:rPr>
        <w:rFonts w:ascii="Arial" w:hAnsi="Arial" w:hint="default"/>
      </w:rPr>
    </w:lvl>
    <w:lvl w:ilvl="3" w:tplc="2514D7E6" w:tentative="1">
      <w:start w:val="1"/>
      <w:numFmt w:val="bullet"/>
      <w:lvlText w:val="•"/>
      <w:lvlJc w:val="left"/>
      <w:pPr>
        <w:tabs>
          <w:tab w:val="num" w:pos="2880"/>
        </w:tabs>
        <w:ind w:left="2880" w:hanging="360"/>
      </w:pPr>
      <w:rPr>
        <w:rFonts w:ascii="Arial" w:hAnsi="Arial" w:hint="default"/>
      </w:rPr>
    </w:lvl>
    <w:lvl w:ilvl="4" w:tplc="0E9E14A2" w:tentative="1">
      <w:start w:val="1"/>
      <w:numFmt w:val="bullet"/>
      <w:lvlText w:val="•"/>
      <w:lvlJc w:val="left"/>
      <w:pPr>
        <w:tabs>
          <w:tab w:val="num" w:pos="3600"/>
        </w:tabs>
        <w:ind w:left="3600" w:hanging="360"/>
      </w:pPr>
      <w:rPr>
        <w:rFonts w:ascii="Arial" w:hAnsi="Arial" w:hint="default"/>
      </w:rPr>
    </w:lvl>
    <w:lvl w:ilvl="5" w:tplc="0AF6CDBA" w:tentative="1">
      <w:start w:val="1"/>
      <w:numFmt w:val="bullet"/>
      <w:lvlText w:val="•"/>
      <w:lvlJc w:val="left"/>
      <w:pPr>
        <w:tabs>
          <w:tab w:val="num" w:pos="4320"/>
        </w:tabs>
        <w:ind w:left="4320" w:hanging="360"/>
      </w:pPr>
      <w:rPr>
        <w:rFonts w:ascii="Arial" w:hAnsi="Arial" w:hint="default"/>
      </w:rPr>
    </w:lvl>
    <w:lvl w:ilvl="6" w:tplc="E22C3642" w:tentative="1">
      <w:start w:val="1"/>
      <w:numFmt w:val="bullet"/>
      <w:lvlText w:val="•"/>
      <w:lvlJc w:val="left"/>
      <w:pPr>
        <w:tabs>
          <w:tab w:val="num" w:pos="5040"/>
        </w:tabs>
        <w:ind w:left="5040" w:hanging="360"/>
      </w:pPr>
      <w:rPr>
        <w:rFonts w:ascii="Arial" w:hAnsi="Arial" w:hint="default"/>
      </w:rPr>
    </w:lvl>
    <w:lvl w:ilvl="7" w:tplc="E19A8350" w:tentative="1">
      <w:start w:val="1"/>
      <w:numFmt w:val="bullet"/>
      <w:lvlText w:val="•"/>
      <w:lvlJc w:val="left"/>
      <w:pPr>
        <w:tabs>
          <w:tab w:val="num" w:pos="5760"/>
        </w:tabs>
        <w:ind w:left="5760" w:hanging="360"/>
      </w:pPr>
      <w:rPr>
        <w:rFonts w:ascii="Arial" w:hAnsi="Arial" w:hint="default"/>
      </w:rPr>
    </w:lvl>
    <w:lvl w:ilvl="8" w:tplc="0F6292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E61064"/>
    <w:multiLevelType w:val="hybridMultilevel"/>
    <w:tmpl w:val="FD36B7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27F22C5"/>
    <w:multiLevelType w:val="hybridMultilevel"/>
    <w:tmpl w:val="3F5AC4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5B0941"/>
    <w:multiLevelType w:val="hybridMultilevel"/>
    <w:tmpl w:val="8CBECFEA"/>
    <w:lvl w:ilvl="0" w:tplc="BACA6ED6">
      <w:start w:val="1"/>
      <w:numFmt w:val="bullet"/>
      <w:lvlText w:val=""/>
      <w:lvlJc w:val="left"/>
      <w:pPr>
        <w:tabs>
          <w:tab w:val="num" w:pos="720"/>
        </w:tabs>
        <w:ind w:left="720" w:hanging="360"/>
      </w:pPr>
      <w:rPr>
        <w:rFonts w:ascii="Wingdings" w:hAnsi="Wingdings" w:hint="default"/>
      </w:rPr>
    </w:lvl>
    <w:lvl w:ilvl="1" w:tplc="8D0EF7AC" w:tentative="1">
      <w:start w:val="1"/>
      <w:numFmt w:val="bullet"/>
      <w:lvlText w:val=""/>
      <w:lvlJc w:val="left"/>
      <w:pPr>
        <w:tabs>
          <w:tab w:val="num" w:pos="1440"/>
        </w:tabs>
        <w:ind w:left="1440" w:hanging="360"/>
      </w:pPr>
      <w:rPr>
        <w:rFonts w:ascii="Wingdings" w:hAnsi="Wingdings" w:hint="default"/>
      </w:rPr>
    </w:lvl>
    <w:lvl w:ilvl="2" w:tplc="0D0027BC" w:tentative="1">
      <w:start w:val="1"/>
      <w:numFmt w:val="bullet"/>
      <w:lvlText w:val=""/>
      <w:lvlJc w:val="left"/>
      <w:pPr>
        <w:tabs>
          <w:tab w:val="num" w:pos="2160"/>
        </w:tabs>
        <w:ind w:left="2160" w:hanging="360"/>
      </w:pPr>
      <w:rPr>
        <w:rFonts w:ascii="Wingdings" w:hAnsi="Wingdings" w:hint="default"/>
      </w:rPr>
    </w:lvl>
    <w:lvl w:ilvl="3" w:tplc="BFD8568A" w:tentative="1">
      <w:start w:val="1"/>
      <w:numFmt w:val="bullet"/>
      <w:lvlText w:val=""/>
      <w:lvlJc w:val="left"/>
      <w:pPr>
        <w:tabs>
          <w:tab w:val="num" w:pos="2880"/>
        </w:tabs>
        <w:ind w:left="2880" w:hanging="360"/>
      </w:pPr>
      <w:rPr>
        <w:rFonts w:ascii="Wingdings" w:hAnsi="Wingdings" w:hint="default"/>
      </w:rPr>
    </w:lvl>
    <w:lvl w:ilvl="4" w:tplc="636A6B7A" w:tentative="1">
      <w:start w:val="1"/>
      <w:numFmt w:val="bullet"/>
      <w:lvlText w:val=""/>
      <w:lvlJc w:val="left"/>
      <w:pPr>
        <w:tabs>
          <w:tab w:val="num" w:pos="3600"/>
        </w:tabs>
        <w:ind w:left="3600" w:hanging="360"/>
      </w:pPr>
      <w:rPr>
        <w:rFonts w:ascii="Wingdings" w:hAnsi="Wingdings" w:hint="default"/>
      </w:rPr>
    </w:lvl>
    <w:lvl w:ilvl="5" w:tplc="7F5A1896" w:tentative="1">
      <w:start w:val="1"/>
      <w:numFmt w:val="bullet"/>
      <w:lvlText w:val=""/>
      <w:lvlJc w:val="left"/>
      <w:pPr>
        <w:tabs>
          <w:tab w:val="num" w:pos="4320"/>
        </w:tabs>
        <w:ind w:left="4320" w:hanging="360"/>
      </w:pPr>
      <w:rPr>
        <w:rFonts w:ascii="Wingdings" w:hAnsi="Wingdings" w:hint="default"/>
      </w:rPr>
    </w:lvl>
    <w:lvl w:ilvl="6" w:tplc="A12E0F2C" w:tentative="1">
      <w:start w:val="1"/>
      <w:numFmt w:val="bullet"/>
      <w:lvlText w:val=""/>
      <w:lvlJc w:val="left"/>
      <w:pPr>
        <w:tabs>
          <w:tab w:val="num" w:pos="5040"/>
        </w:tabs>
        <w:ind w:left="5040" w:hanging="360"/>
      </w:pPr>
      <w:rPr>
        <w:rFonts w:ascii="Wingdings" w:hAnsi="Wingdings" w:hint="default"/>
      </w:rPr>
    </w:lvl>
    <w:lvl w:ilvl="7" w:tplc="87901090" w:tentative="1">
      <w:start w:val="1"/>
      <w:numFmt w:val="bullet"/>
      <w:lvlText w:val=""/>
      <w:lvlJc w:val="left"/>
      <w:pPr>
        <w:tabs>
          <w:tab w:val="num" w:pos="5760"/>
        </w:tabs>
        <w:ind w:left="5760" w:hanging="360"/>
      </w:pPr>
      <w:rPr>
        <w:rFonts w:ascii="Wingdings" w:hAnsi="Wingdings" w:hint="default"/>
      </w:rPr>
    </w:lvl>
    <w:lvl w:ilvl="8" w:tplc="AA062B1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3297B"/>
    <w:multiLevelType w:val="multilevel"/>
    <w:tmpl w:val="35182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CB83D4E"/>
    <w:multiLevelType w:val="hybridMultilevel"/>
    <w:tmpl w:val="9684F186"/>
    <w:lvl w:ilvl="0" w:tplc="247C1E3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DF1D07"/>
    <w:multiLevelType w:val="hybridMultilevel"/>
    <w:tmpl w:val="90EAC294"/>
    <w:lvl w:ilvl="0" w:tplc="04090007">
      <w:start w:val="1"/>
      <w:numFmt w:val="bullet"/>
      <w:lvlText w:val=""/>
      <w:lvlPicBulletId w:val="0"/>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8A521A"/>
    <w:multiLevelType w:val="hybridMultilevel"/>
    <w:tmpl w:val="0C267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8C16CE"/>
    <w:multiLevelType w:val="multilevel"/>
    <w:tmpl w:val="489E262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15:restartNumberingAfterBreak="0">
    <w:nsid w:val="5FA86911"/>
    <w:multiLevelType w:val="hybridMultilevel"/>
    <w:tmpl w:val="FC3409F2"/>
    <w:lvl w:ilvl="0" w:tplc="0409000D">
      <w:start w:val="1"/>
      <w:numFmt w:val="bullet"/>
      <w:lvlText w:val=""/>
      <w:lvlJc w:val="left"/>
      <w:pPr>
        <w:ind w:left="720" w:hanging="360"/>
      </w:pPr>
      <w:rPr>
        <w:rFonts w:ascii="Wingdings" w:hAnsi="Wingdings" w:hint="default"/>
      </w:rPr>
    </w:lvl>
    <w:lvl w:ilvl="1" w:tplc="DE2CFDC0" w:tentative="1">
      <w:start w:val="1"/>
      <w:numFmt w:val="bullet"/>
      <w:lvlText w:val="•"/>
      <w:lvlJc w:val="left"/>
      <w:pPr>
        <w:tabs>
          <w:tab w:val="num" w:pos="1080"/>
        </w:tabs>
        <w:ind w:left="1080" w:hanging="360"/>
      </w:pPr>
      <w:rPr>
        <w:rFonts w:ascii="Arial" w:hAnsi="Arial" w:hint="default"/>
      </w:rPr>
    </w:lvl>
    <w:lvl w:ilvl="2" w:tplc="3B8E01B4" w:tentative="1">
      <w:start w:val="1"/>
      <w:numFmt w:val="bullet"/>
      <w:lvlText w:val="•"/>
      <w:lvlJc w:val="left"/>
      <w:pPr>
        <w:tabs>
          <w:tab w:val="num" w:pos="1800"/>
        </w:tabs>
        <w:ind w:left="1800" w:hanging="360"/>
      </w:pPr>
      <w:rPr>
        <w:rFonts w:ascii="Arial" w:hAnsi="Arial" w:hint="default"/>
      </w:rPr>
    </w:lvl>
    <w:lvl w:ilvl="3" w:tplc="B6402496" w:tentative="1">
      <w:start w:val="1"/>
      <w:numFmt w:val="bullet"/>
      <w:lvlText w:val="•"/>
      <w:lvlJc w:val="left"/>
      <w:pPr>
        <w:tabs>
          <w:tab w:val="num" w:pos="2520"/>
        </w:tabs>
        <w:ind w:left="2520" w:hanging="360"/>
      </w:pPr>
      <w:rPr>
        <w:rFonts w:ascii="Arial" w:hAnsi="Arial" w:hint="default"/>
      </w:rPr>
    </w:lvl>
    <w:lvl w:ilvl="4" w:tplc="EB5AA318" w:tentative="1">
      <w:start w:val="1"/>
      <w:numFmt w:val="bullet"/>
      <w:lvlText w:val="•"/>
      <w:lvlJc w:val="left"/>
      <w:pPr>
        <w:tabs>
          <w:tab w:val="num" w:pos="3240"/>
        </w:tabs>
        <w:ind w:left="3240" w:hanging="360"/>
      </w:pPr>
      <w:rPr>
        <w:rFonts w:ascii="Arial" w:hAnsi="Arial" w:hint="default"/>
      </w:rPr>
    </w:lvl>
    <w:lvl w:ilvl="5" w:tplc="4D48381E" w:tentative="1">
      <w:start w:val="1"/>
      <w:numFmt w:val="bullet"/>
      <w:lvlText w:val="•"/>
      <w:lvlJc w:val="left"/>
      <w:pPr>
        <w:tabs>
          <w:tab w:val="num" w:pos="3960"/>
        </w:tabs>
        <w:ind w:left="3960" w:hanging="360"/>
      </w:pPr>
      <w:rPr>
        <w:rFonts w:ascii="Arial" w:hAnsi="Arial" w:hint="default"/>
      </w:rPr>
    </w:lvl>
    <w:lvl w:ilvl="6" w:tplc="34DC5D6C" w:tentative="1">
      <w:start w:val="1"/>
      <w:numFmt w:val="bullet"/>
      <w:lvlText w:val="•"/>
      <w:lvlJc w:val="left"/>
      <w:pPr>
        <w:tabs>
          <w:tab w:val="num" w:pos="4680"/>
        </w:tabs>
        <w:ind w:left="4680" w:hanging="360"/>
      </w:pPr>
      <w:rPr>
        <w:rFonts w:ascii="Arial" w:hAnsi="Arial" w:hint="default"/>
      </w:rPr>
    </w:lvl>
    <w:lvl w:ilvl="7" w:tplc="5F526702" w:tentative="1">
      <w:start w:val="1"/>
      <w:numFmt w:val="bullet"/>
      <w:lvlText w:val="•"/>
      <w:lvlJc w:val="left"/>
      <w:pPr>
        <w:tabs>
          <w:tab w:val="num" w:pos="5400"/>
        </w:tabs>
        <w:ind w:left="5400" w:hanging="360"/>
      </w:pPr>
      <w:rPr>
        <w:rFonts w:ascii="Arial" w:hAnsi="Arial" w:hint="default"/>
      </w:rPr>
    </w:lvl>
    <w:lvl w:ilvl="8" w:tplc="3092B5A8"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2227E64"/>
    <w:multiLevelType w:val="hybridMultilevel"/>
    <w:tmpl w:val="095ECBB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3086804"/>
    <w:multiLevelType w:val="hybridMultilevel"/>
    <w:tmpl w:val="7772D03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4DD412D"/>
    <w:multiLevelType w:val="hybridMultilevel"/>
    <w:tmpl w:val="1A988D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E44C37"/>
    <w:multiLevelType w:val="hybridMultilevel"/>
    <w:tmpl w:val="5BF2AED0"/>
    <w:lvl w:ilvl="0" w:tplc="DEEA4E82">
      <w:start w:val="1"/>
      <w:numFmt w:val="bullet"/>
      <w:lvlText w:val="•"/>
      <w:lvlJc w:val="left"/>
      <w:pPr>
        <w:tabs>
          <w:tab w:val="num" w:pos="720"/>
        </w:tabs>
        <w:ind w:left="720" w:hanging="360"/>
      </w:pPr>
      <w:rPr>
        <w:rFonts w:ascii="Arial" w:hAnsi="Arial" w:hint="default"/>
      </w:rPr>
    </w:lvl>
    <w:lvl w:ilvl="1" w:tplc="5B4AB18E" w:tentative="1">
      <w:start w:val="1"/>
      <w:numFmt w:val="bullet"/>
      <w:lvlText w:val="•"/>
      <w:lvlJc w:val="left"/>
      <w:pPr>
        <w:tabs>
          <w:tab w:val="num" w:pos="1440"/>
        </w:tabs>
        <w:ind w:left="1440" w:hanging="360"/>
      </w:pPr>
      <w:rPr>
        <w:rFonts w:ascii="Arial" w:hAnsi="Arial" w:hint="default"/>
      </w:rPr>
    </w:lvl>
    <w:lvl w:ilvl="2" w:tplc="10FA963A" w:tentative="1">
      <w:start w:val="1"/>
      <w:numFmt w:val="bullet"/>
      <w:lvlText w:val="•"/>
      <w:lvlJc w:val="left"/>
      <w:pPr>
        <w:tabs>
          <w:tab w:val="num" w:pos="2160"/>
        </w:tabs>
        <w:ind w:left="2160" w:hanging="360"/>
      </w:pPr>
      <w:rPr>
        <w:rFonts w:ascii="Arial" w:hAnsi="Arial" w:hint="default"/>
      </w:rPr>
    </w:lvl>
    <w:lvl w:ilvl="3" w:tplc="D94A8B9C" w:tentative="1">
      <w:start w:val="1"/>
      <w:numFmt w:val="bullet"/>
      <w:lvlText w:val="•"/>
      <w:lvlJc w:val="left"/>
      <w:pPr>
        <w:tabs>
          <w:tab w:val="num" w:pos="2880"/>
        </w:tabs>
        <w:ind w:left="2880" w:hanging="360"/>
      </w:pPr>
      <w:rPr>
        <w:rFonts w:ascii="Arial" w:hAnsi="Arial" w:hint="default"/>
      </w:rPr>
    </w:lvl>
    <w:lvl w:ilvl="4" w:tplc="50B8FBE6" w:tentative="1">
      <w:start w:val="1"/>
      <w:numFmt w:val="bullet"/>
      <w:lvlText w:val="•"/>
      <w:lvlJc w:val="left"/>
      <w:pPr>
        <w:tabs>
          <w:tab w:val="num" w:pos="3600"/>
        </w:tabs>
        <w:ind w:left="3600" w:hanging="360"/>
      </w:pPr>
      <w:rPr>
        <w:rFonts w:ascii="Arial" w:hAnsi="Arial" w:hint="default"/>
      </w:rPr>
    </w:lvl>
    <w:lvl w:ilvl="5" w:tplc="5E72A860" w:tentative="1">
      <w:start w:val="1"/>
      <w:numFmt w:val="bullet"/>
      <w:lvlText w:val="•"/>
      <w:lvlJc w:val="left"/>
      <w:pPr>
        <w:tabs>
          <w:tab w:val="num" w:pos="4320"/>
        </w:tabs>
        <w:ind w:left="4320" w:hanging="360"/>
      </w:pPr>
      <w:rPr>
        <w:rFonts w:ascii="Arial" w:hAnsi="Arial" w:hint="default"/>
      </w:rPr>
    </w:lvl>
    <w:lvl w:ilvl="6" w:tplc="D44865A6" w:tentative="1">
      <w:start w:val="1"/>
      <w:numFmt w:val="bullet"/>
      <w:lvlText w:val="•"/>
      <w:lvlJc w:val="left"/>
      <w:pPr>
        <w:tabs>
          <w:tab w:val="num" w:pos="5040"/>
        </w:tabs>
        <w:ind w:left="5040" w:hanging="360"/>
      </w:pPr>
      <w:rPr>
        <w:rFonts w:ascii="Arial" w:hAnsi="Arial" w:hint="default"/>
      </w:rPr>
    </w:lvl>
    <w:lvl w:ilvl="7" w:tplc="225EE44E" w:tentative="1">
      <w:start w:val="1"/>
      <w:numFmt w:val="bullet"/>
      <w:lvlText w:val="•"/>
      <w:lvlJc w:val="left"/>
      <w:pPr>
        <w:tabs>
          <w:tab w:val="num" w:pos="5760"/>
        </w:tabs>
        <w:ind w:left="5760" w:hanging="360"/>
      </w:pPr>
      <w:rPr>
        <w:rFonts w:ascii="Arial" w:hAnsi="Arial" w:hint="default"/>
      </w:rPr>
    </w:lvl>
    <w:lvl w:ilvl="8" w:tplc="3386FC9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AA33BE0"/>
    <w:multiLevelType w:val="hybridMultilevel"/>
    <w:tmpl w:val="A5FC652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BC126CC"/>
    <w:multiLevelType w:val="hybridMultilevel"/>
    <w:tmpl w:val="4F4C7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D31C6F"/>
    <w:multiLevelType w:val="hybridMultilevel"/>
    <w:tmpl w:val="F42867F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497FD0"/>
    <w:multiLevelType w:val="hybridMultilevel"/>
    <w:tmpl w:val="6A7A4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E07760"/>
    <w:multiLevelType w:val="hybridMultilevel"/>
    <w:tmpl w:val="C2DCF60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59E7305"/>
    <w:multiLevelType w:val="hybridMultilevel"/>
    <w:tmpl w:val="C3AE7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F77F78"/>
    <w:multiLevelType w:val="hybridMultilevel"/>
    <w:tmpl w:val="C7489D68"/>
    <w:lvl w:ilvl="0" w:tplc="1548F398">
      <w:start w:val="1"/>
      <w:numFmt w:val="bullet"/>
      <w:lvlText w:val=""/>
      <w:lvlJc w:val="left"/>
      <w:pPr>
        <w:tabs>
          <w:tab w:val="num" w:pos="720"/>
        </w:tabs>
        <w:ind w:left="720" w:hanging="360"/>
      </w:pPr>
      <w:rPr>
        <w:rFonts w:ascii="Symbol" w:hAnsi="Symbol" w:hint="default"/>
      </w:rPr>
    </w:lvl>
    <w:lvl w:ilvl="1" w:tplc="CB0C002C" w:tentative="1">
      <w:start w:val="1"/>
      <w:numFmt w:val="bullet"/>
      <w:lvlText w:val=""/>
      <w:lvlJc w:val="left"/>
      <w:pPr>
        <w:tabs>
          <w:tab w:val="num" w:pos="1440"/>
        </w:tabs>
        <w:ind w:left="1440" w:hanging="360"/>
      </w:pPr>
      <w:rPr>
        <w:rFonts w:ascii="Symbol" w:hAnsi="Symbol" w:hint="default"/>
      </w:rPr>
    </w:lvl>
    <w:lvl w:ilvl="2" w:tplc="F764434A" w:tentative="1">
      <w:start w:val="1"/>
      <w:numFmt w:val="bullet"/>
      <w:lvlText w:val=""/>
      <w:lvlJc w:val="left"/>
      <w:pPr>
        <w:tabs>
          <w:tab w:val="num" w:pos="2160"/>
        </w:tabs>
        <w:ind w:left="2160" w:hanging="360"/>
      </w:pPr>
      <w:rPr>
        <w:rFonts w:ascii="Symbol" w:hAnsi="Symbol" w:hint="default"/>
      </w:rPr>
    </w:lvl>
    <w:lvl w:ilvl="3" w:tplc="EE549396" w:tentative="1">
      <w:start w:val="1"/>
      <w:numFmt w:val="bullet"/>
      <w:lvlText w:val=""/>
      <w:lvlJc w:val="left"/>
      <w:pPr>
        <w:tabs>
          <w:tab w:val="num" w:pos="2880"/>
        </w:tabs>
        <w:ind w:left="2880" w:hanging="360"/>
      </w:pPr>
      <w:rPr>
        <w:rFonts w:ascii="Symbol" w:hAnsi="Symbol" w:hint="default"/>
      </w:rPr>
    </w:lvl>
    <w:lvl w:ilvl="4" w:tplc="4ED266A0" w:tentative="1">
      <w:start w:val="1"/>
      <w:numFmt w:val="bullet"/>
      <w:lvlText w:val=""/>
      <w:lvlJc w:val="left"/>
      <w:pPr>
        <w:tabs>
          <w:tab w:val="num" w:pos="3600"/>
        </w:tabs>
        <w:ind w:left="3600" w:hanging="360"/>
      </w:pPr>
      <w:rPr>
        <w:rFonts w:ascii="Symbol" w:hAnsi="Symbol" w:hint="default"/>
      </w:rPr>
    </w:lvl>
    <w:lvl w:ilvl="5" w:tplc="A52E6C38" w:tentative="1">
      <w:start w:val="1"/>
      <w:numFmt w:val="bullet"/>
      <w:lvlText w:val=""/>
      <w:lvlJc w:val="left"/>
      <w:pPr>
        <w:tabs>
          <w:tab w:val="num" w:pos="4320"/>
        </w:tabs>
        <w:ind w:left="4320" w:hanging="360"/>
      </w:pPr>
      <w:rPr>
        <w:rFonts w:ascii="Symbol" w:hAnsi="Symbol" w:hint="default"/>
      </w:rPr>
    </w:lvl>
    <w:lvl w:ilvl="6" w:tplc="254C2BD6" w:tentative="1">
      <w:start w:val="1"/>
      <w:numFmt w:val="bullet"/>
      <w:lvlText w:val=""/>
      <w:lvlJc w:val="left"/>
      <w:pPr>
        <w:tabs>
          <w:tab w:val="num" w:pos="5040"/>
        </w:tabs>
        <w:ind w:left="5040" w:hanging="360"/>
      </w:pPr>
      <w:rPr>
        <w:rFonts w:ascii="Symbol" w:hAnsi="Symbol" w:hint="default"/>
      </w:rPr>
    </w:lvl>
    <w:lvl w:ilvl="7" w:tplc="2BA6FFCE" w:tentative="1">
      <w:start w:val="1"/>
      <w:numFmt w:val="bullet"/>
      <w:lvlText w:val=""/>
      <w:lvlJc w:val="left"/>
      <w:pPr>
        <w:tabs>
          <w:tab w:val="num" w:pos="5760"/>
        </w:tabs>
        <w:ind w:left="5760" w:hanging="360"/>
      </w:pPr>
      <w:rPr>
        <w:rFonts w:ascii="Symbol" w:hAnsi="Symbol" w:hint="default"/>
      </w:rPr>
    </w:lvl>
    <w:lvl w:ilvl="8" w:tplc="1F624FA0"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7D590C25"/>
    <w:multiLevelType w:val="hybridMultilevel"/>
    <w:tmpl w:val="582E3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EA19C0"/>
    <w:multiLevelType w:val="hybridMultilevel"/>
    <w:tmpl w:val="38BE5D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4"/>
  </w:num>
  <w:num w:numId="4">
    <w:abstractNumId w:val="6"/>
  </w:num>
  <w:num w:numId="5">
    <w:abstractNumId w:val="2"/>
  </w:num>
  <w:num w:numId="6">
    <w:abstractNumId w:val="35"/>
  </w:num>
  <w:num w:numId="7">
    <w:abstractNumId w:val="3"/>
  </w:num>
  <w:num w:numId="8">
    <w:abstractNumId w:val="41"/>
  </w:num>
  <w:num w:numId="9">
    <w:abstractNumId w:val="17"/>
  </w:num>
  <w:num w:numId="10">
    <w:abstractNumId w:val="13"/>
  </w:num>
  <w:num w:numId="11">
    <w:abstractNumId w:val="9"/>
  </w:num>
  <w:num w:numId="12">
    <w:abstractNumId w:val="1"/>
  </w:num>
  <w:num w:numId="13">
    <w:abstractNumId w:val="14"/>
  </w:num>
  <w:num w:numId="14">
    <w:abstractNumId w:val="33"/>
  </w:num>
  <w:num w:numId="15">
    <w:abstractNumId w:val="15"/>
  </w:num>
  <w:num w:numId="16">
    <w:abstractNumId w:val="12"/>
  </w:num>
  <w:num w:numId="17">
    <w:abstractNumId w:val="11"/>
  </w:num>
  <w:num w:numId="18">
    <w:abstractNumId w:val="44"/>
  </w:num>
  <w:num w:numId="19">
    <w:abstractNumId w:val="25"/>
  </w:num>
  <w:num w:numId="20">
    <w:abstractNumId w:val="7"/>
  </w:num>
  <w:num w:numId="21">
    <w:abstractNumId w:val="38"/>
  </w:num>
  <w:num w:numId="22">
    <w:abstractNumId w:val="8"/>
  </w:num>
  <w:num w:numId="23">
    <w:abstractNumId w:val="40"/>
  </w:num>
  <w:num w:numId="24">
    <w:abstractNumId w:val="28"/>
  </w:num>
  <w:num w:numId="25">
    <w:abstractNumId w:val="36"/>
  </w:num>
  <w:num w:numId="26">
    <w:abstractNumId w:val="32"/>
  </w:num>
  <w:num w:numId="27">
    <w:abstractNumId w:val="37"/>
  </w:num>
  <w:num w:numId="28">
    <w:abstractNumId w:val="23"/>
  </w:num>
  <w:num w:numId="29">
    <w:abstractNumId w:val="47"/>
  </w:num>
  <w:num w:numId="30">
    <w:abstractNumId w:val="22"/>
  </w:num>
  <w:num w:numId="31">
    <w:abstractNumId w:val="10"/>
  </w:num>
  <w:num w:numId="32">
    <w:abstractNumId w:val="16"/>
  </w:num>
  <w:num w:numId="33">
    <w:abstractNumId w:val="27"/>
  </w:num>
  <w:num w:numId="34">
    <w:abstractNumId w:val="48"/>
  </w:num>
  <w:num w:numId="35">
    <w:abstractNumId w:val="42"/>
  </w:num>
  <w:num w:numId="36">
    <w:abstractNumId w:val="5"/>
  </w:num>
  <w:num w:numId="37">
    <w:abstractNumId w:val="21"/>
  </w:num>
  <w:num w:numId="38">
    <w:abstractNumId w:val="30"/>
  </w:num>
  <w:num w:numId="39">
    <w:abstractNumId w:val="31"/>
  </w:num>
  <w:num w:numId="40">
    <w:abstractNumId w:val="29"/>
  </w:num>
  <w:num w:numId="41">
    <w:abstractNumId w:val="46"/>
  </w:num>
  <w:num w:numId="42">
    <w:abstractNumId w:val="26"/>
  </w:num>
  <w:num w:numId="43">
    <w:abstractNumId w:val="24"/>
  </w:num>
  <w:num w:numId="44">
    <w:abstractNumId w:val="20"/>
  </w:num>
  <w:num w:numId="45">
    <w:abstractNumId w:val="45"/>
  </w:num>
  <w:num w:numId="46">
    <w:abstractNumId w:val="43"/>
  </w:num>
  <w:num w:numId="47">
    <w:abstractNumId w:val="19"/>
  </w:num>
  <w:num w:numId="48">
    <w:abstractNumId w:val="0"/>
  </w:num>
  <w:num w:numId="49">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8"/>
  <w:proofState w:spelling="clean" w:grammar="clean"/>
  <w:defaultTabStop w:val="720"/>
  <w:hyphenationZone w:val="141"/>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F75"/>
    <w:rsid w:val="000001B4"/>
    <w:rsid w:val="0000442B"/>
    <w:rsid w:val="00007B45"/>
    <w:rsid w:val="00011375"/>
    <w:rsid w:val="00011B45"/>
    <w:rsid w:val="00014825"/>
    <w:rsid w:val="000163C4"/>
    <w:rsid w:val="0001791E"/>
    <w:rsid w:val="00022D6C"/>
    <w:rsid w:val="00024382"/>
    <w:rsid w:val="000252D5"/>
    <w:rsid w:val="00025B0C"/>
    <w:rsid w:val="000266A6"/>
    <w:rsid w:val="00027889"/>
    <w:rsid w:val="000305A8"/>
    <w:rsid w:val="00032222"/>
    <w:rsid w:val="00036361"/>
    <w:rsid w:val="00040DF8"/>
    <w:rsid w:val="00043A81"/>
    <w:rsid w:val="00043EC4"/>
    <w:rsid w:val="00044F03"/>
    <w:rsid w:val="00045998"/>
    <w:rsid w:val="00045A77"/>
    <w:rsid w:val="00045BB1"/>
    <w:rsid w:val="00046192"/>
    <w:rsid w:val="00046824"/>
    <w:rsid w:val="00052CA3"/>
    <w:rsid w:val="000530F8"/>
    <w:rsid w:val="00056DB3"/>
    <w:rsid w:val="000573DC"/>
    <w:rsid w:val="00057CB7"/>
    <w:rsid w:val="000617AA"/>
    <w:rsid w:val="000639A9"/>
    <w:rsid w:val="00067DFF"/>
    <w:rsid w:val="000706AC"/>
    <w:rsid w:val="00070BD0"/>
    <w:rsid w:val="000728EC"/>
    <w:rsid w:val="00072AD0"/>
    <w:rsid w:val="00074275"/>
    <w:rsid w:val="000747FA"/>
    <w:rsid w:val="00074E4C"/>
    <w:rsid w:val="00077D34"/>
    <w:rsid w:val="00081C82"/>
    <w:rsid w:val="00082450"/>
    <w:rsid w:val="000853F9"/>
    <w:rsid w:val="0008573E"/>
    <w:rsid w:val="00085FAA"/>
    <w:rsid w:val="000911D9"/>
    <w:rsid w:val="00091A99"/>
    <w:rsid w:val="00093A95"/>
    <w:rsid w:val="00094982"/>
    <w:rsid w:val="0009765B"/>
    <w:rsid w:val="000A0170"/>
    <w:rsid w:val="000A106B"/>
    <w:rsid w:val="000A2D12"/>
    <w:rsid w:val="000A3240"/>
    <w:rsid w:val="000A369F"/>
    <w:rsid w:val="000A39FE"/>
    <w:rsid w:val="000A5E1C"/>
    <w:rsid w:val="000A5F66"/>
    <w:rsid w:val="000A7DF3"/>
    <w:rsid w:val="000B3822"/>
    <w:rsid w:val="000B4695"/>
    <w:rsid w:val="000B50EB"/>
    <w:rsid w:val="000B5B3B"/>
    <w:rsid w:val="000C110B"/>
    <w:rsid w:val="000C2065"/>
    <w:rsid w:val="000C2D22"/>
    <w:rsid w:val="000C3694"/>
    <w:rsid w:val="000C48BF"/>
    <w:rsid w:val="000C4994"/>
    <w:rsid w:val="000C4EA2"/>
    <w:rsid w:val="000C50E4"/>
    <w:rsid w:val="000C5EF6"/>
    <w:rsid w:val="000D0479"/>
    <w:rsid w:val="000D0595"/>
    <w:rsid w:val="000D2854"/>
    <w:rsid w:val="000D392C"/>
    <w:rsid w:val="000D78B1"/>
    <w:rsid w:val="000E3CBD"/>
    <w:rsid w:val="000E4359"/>
    <w:rsid w:val="000E5D02"/>
    <w:rsid w:val="000E6A95"/>
    <w:rsid w:val="000E76C1"/>
    <w:rsid w:val="000F18C1"/>
    <w:rsid w:val="000F2CE3"/>
    <w:rsid w:val="000F3316"/>
    <w:rsid w:val="000F340A"/>
    <w:rsid w:val="000F5DF0"/>
    <w:rsid w:val="00100BA2"/>
    <w:rsid w:val="00102BBC"/>
    <w:rsid w:val="00103DA5"/>
    <w:rsid w:val="001043A1"/>
    <w:rsid w:val="00105009"/>
    <w:rsid w:val="001067B5"/>
    <w:rsid w:val="00111E16"/>
    <w:rsid w:val="00112907"/>
    <w:rsid w:val="00113C5C"/>
    <w:rsid w:val="00115EAD"/>
    <w:rsid w:val="0011668E"/>
    <w:rsid w:val="00120B43"/>
    <w:rsid w:val="00121EEE"/>
    <w:rsid w:val="00125435"/>
    <w:rsid w:val="001258CF"/>
    <w:rsid w:val="001274BD"/>
    <w:rsid w:val="00131F9B"/>
    <w:rsid w:val="00132561"/>
    <w:rsid w:val="00132EBF"/>
    <w:rsid w:val="00136824"/>
    <w:rsid w:val="00137AC2"/>
    <w:rsid w:val="00137D2A"/>
    <w:rsid w:val="00141CA7"/>
    <w:rsid w:val="00141CC3"/>
    <w:rsid w:val="00142B9B"/>
    <w:rsid w:val="00144089"/>
    <w:rsid w:val="0014642B"/>
    <w:rsid w:val="0014719D"/>
    <w:rsid w:val="00147B25"/>
    <w:rsid w:val="001507F4"/>
    <w:rsid w:val="00150E68"/>
    <w:rsid w:val="001527A7"/>
    <w:rsid w:val="0015305B"/>
    <w:rsid w:val="001542B5"/>
    <w:rsid w:val="00155D61"/>
    <w:rsid w:val="00156442"/>
    <w:rsid w:val="0016452D"/>
    <w:rsid w:val="00164CEC"/>
    <w:rsid w:val="00165BD5"/>
    <w:rsid w:val="00167F0D"/>
    <w:rsid w:val="001707FC"/>
    <w:rsid w:val="00172A3C"/>
    <w:rsid w:val="00173198"/>
    <w:rsid w:val="00174E3D"/>
    <w:rsid w:val="00176749"/>
    <w:rsid w:val="00183005"/>
    <w:rsid w:val="00183EC0"/>
    <w:rsid w:val="00184D9B"/>
    <w:rsid w:val="0019360A"/>
    <w:rsid w:val="00194203"/>
    <w:rsid w:val="00195A2A"/>
    <w:rsid w:val="00195F8A"/>
    <w:rsid w:val="00196A85"/>
    <w:rsid w:val="001A11E5"/>
    <w:rsid w:val="001A16C6"/>
    <w:rsid w:val="001A3BD7"/>
    <w:rsid w:val="001A4535"/>
    <w:rsid w:val="001A4FFD"/>
    <w:rsid w:val="001A509E"/>
    <w:rsid w:val="001A66D8"/>
    <w:rsid w:val="001A6CE8"/>
    <w:rsid w:val="001A6E7B"/>
    <w:rsid w:val="001A7069"/>
    <w:rsid w:val="001B0418"/>
    <w:rsid w:val="001B0BD4"/>
    <w:rsid w:val="001B1100"/>
    <w:rsid w:val="001B1BEA"/>
    <w:rsid w:val="001B2BEE"/>
    <w:rsid w:val="001B458C"/>
    <w:rsid w:val="001B4EB3"/>
    <w:rsid w:val="001B4FE1"/>
    <w:rsid w:val="001B57CB"/>
    <w:rsid w:val="001B7387"/>
    <w:rsid w:val="001B78F4"/>
    <w:rsid w:val="001C023C"/>
    <w:rsid w:val="001C12CA"/>
    <w:rsid w:val="001C24E5"/>
    <w:rsid w:val="001C31D7"/>
    <w:rsid w:val="001C3827"/>
    <w:rsid w:val="001D127D"/>
    <w:rsid w:val="001D1929"/>
    <w:rsid w:val="001D2D8F"/>
    <w:rsid w:val="001D6A99"/>
    <w:rsid w:val="001E07AA"/>
    <w:rsid w:val="001E15CD"/>
    <w:rsid w:val="001E1BB7"/>
    <w:rsid w:val="001E265C"/>
    <w:rsid w:val="001E277C"/>
    <w:rsid w:val="001E28F4"/>
    <w:rsid w:val="001E45F1"/>
    <w:rsid w:val="001E4830"/>
    <w:rsid w:val="001E499B"/>
    <w:rsid w:val="001E589B"/>
    <w:rsid w:val="001F2840"/>
    <w:rsid w:val="001F386F"/>
    <w:rsid w:val="001F4522"/>
    <w:rsid w:val="001F4F6C"/>
    <w:rsid w:val="001F7C4B"/>
    <w:rsid w:val="002004F9"/>
    <w:rsid w:val="002005CA"/>
    <w:rsid w:val="0020185A"/>
    <w:rsid w:val="00202FB1"/>
    <w:rsid w:val="002031CF"/>
    <w:rsid w:val="002051F3"/>
    <w:rsid w:val="0020695A"/>
    <w:rsid w:val="00206D4B"/>
    <w:rsid w:val="00206ED5"/>
    <w:rsid w:val="002079AE"/>
    <w:rsid w:val="00210B32"/>
    <w:rsid w:val="00211502"/>
    <w:rsid w:val="002156EA"/>
    <w:rsid w:val="00216E79"/>
    <w:rsid w:val="00217EFB"/>
    <w:rsid w:val="002213DB"/>
    <w:rsid w:val="00222B39"/>
    <w:rsid w:val="00224A9F"/>
    <w:rsid w:val="00224D81"/>
    <w:rsid w:val="0022561B"/>
    <w:rsid w:val="00230BCA"/>
    <w:rsid w:val="00233655"/>
    <w:rsid w:val="00234331"/>
    <w:rsid w:val="002358BA"/>
    <w:rsid w:val="00241627"/>
    <w:rsid w:val="00241699"/>
    <w:rsid w:val="00241C6A"/>
    <w:rsid w:val="002502C8"/>
    <w:rsid w:val="00250E13"/>
    <w:rsid w:val="0025205A"/>
    <w:rsid w:val="0025239F"/>
    <w:rsid w:val="0025660F"/>
    <w:rsid w:val="0025691F"/>
    <w:rsid w:val="00257590"/>
    <w:rsid w:val="002579BE"/>
    <w:rsid w:val="00257D5B"/>
    <w:rsid w:val="00260C09"/>
    <w:rsid w:val="00261E25"/>
    <w:rsid w:val="00264459"/>
    <w:rsid w:val="002650F2"/>
    <w:rsid w:val="00270BC7"/>
    <w:rsid w:val="002726E8"/>
    <w:rsid w:val="002728AF"/>
    <w:rsid w:val="002753DE"/>
    <w:rsid w:val="00275648"/>
    <w:rsid w:val="002765CA"/>
    <w:rsid w:val="00276897"/>
    <w:rsid w:val="00277426"/>
    <w:rsid w:val="0027758F"/>
    <w:rsid w:val="002778B6"/>
    <w:rsid w:val="00277DD6"/>
    <w:rsid w:val="00277DDB"/>
    <w:rsid w:val="0028168E"/>
    <w:rsid w:val="0028199E"/>
    <w:rsid w:val="00281B35"/>
    <w:rsid w:val="00283904"/>
    <w:rsid w:val="00283E87"/>
    <w:rsid w:val="00284B0C"/>
    <w:rsid w:val="00284D5F"/>
    <w:rsid w:val="00284D98"/>
    <w:rsid w:val="00285049"/>
    <w:rsid w:val="00286310"/>
    <w:rsid w:val="00291994"/>
    <w:rsid w:val="00292D3E"/>
    <w:rsid w:val="00294263"/>
    <w:rsid w:val="00294294"/>
    <w:rsid w:val="0029737B"/>
    <w:rsid w:val="002A0E26"/>
    <w:rsid w:val="002A5775"/>
    <w:rsid w:val="002A72FA"/>
    <w:rsid w:val="002B02B4"/>
    <w:rsid w:val="002B100C"/>
    <w:rsid w:val="002B1A7E"/>
    <w:rsid w:val="002C06C0"/>
    <w:rsid w:val="002C27AB"/>
    <w:rsid w:val="002C35CD"/>
    <w:rsid w:val="002C61E5"/>
    <w:rsid w:val="002C6410"/>
    <w:rsid w:val="002C7A7C"/>
    <w:rsid w:val="002C7AE7"/>
    <w:rsid w:val="002D02B1"/>
    <w:rsid w:val="002D278D"/>
    <w:rsid w:val="002D3967"/>
    <w:rsid w:val="002D50CC"/>
    <w:rsid w:val="002D528C"/>
    <w:rsid w:val="002D7144"/>
    <w:rsid w:val="002D739F"/>
    <w:rsid w:val="002E0BDD"/>
    <w:rsid w:val="002E0C8C"/>
    <w:rsid w:val="002E1305"/>
    <w:rsid w:val="002E299E"/>
    <w:rsid w:val="002E3A69"/>
    <w:rsid w:val="002E5992"/>
    <w:rsid w:val="002E7FFD"/>
    <w:rsid w:val="002F08C0"/>
    <w:rsid w:val="002F29DC"/>
    <w:rsid w:val="002F2F7E"/>
    <w:rsid w:val="002F3FC9"/>
    <w:rsid w:val="002F40A4"/>
    <w:rsid w:val="002F6B47"/>
    <w:rsid w:val="002F76B7"/>
    <w:rsid w:val="003006C1"/>
    <w:rsid w:val="00301423"/>
    <w:rsid w:val="0030170C"/>
    <w:rsid w:val="003026B7"/>
    <w:rsid w:val="003043FF"/>
    <w:rsid w:val="003074EA"/>
    <w:rsid w:val="00311200"/>
    <w:rsid w:val="0031661B"/>
    <w:rsid w:val="0032138B"/>
    <w:rsid w:val="00321F29"/>
    <w:rsid w:val="00323FAC"/>
    <w:rsid w:val="0032420F"/>
    <w:rsid w:val="00324CF0"/>
    <w:rsid w:val="00325D3F"/>
    <w:rsid w:val="003341C1"/>
    <w:rsid w:val="0033579E"/>
    <w:rsid w:val="00335F53"/>
    <w:rsid w:val="00337D2C"/>
    <w:rsid w:val="00337DDF"/>
    <w:rsid w:val="003413B9"/>
    <w:rsid w:val="00341F53"/>
    <w:rsid w:val="00342CFF"/>
    <w:rsid w:val="00344456"/>
    <w:rsid w:val="00345C1D"/>
    <w:rsid w:val="003461E9"/>
    <w:rsid w:val="003473DD"/>
    <w:rsid w:val="00347AE9"/>
    <w:rsid w:val="00350ECC"/>
    <w:rsid w:val="0035203C"/>
    <w:rsid w:val="0035300B"/>
    <w:rsid w:val="00353666"/>
    <w:rsid w:val="00353DCB"/>
    <w:rsid w:val="0035405F"/>
    <w:rsid w:val="003545A9"/>
    <w:rsid w:val="00354D78"/>
    <w:rsid w:val="0035778E"/>
    <w:rsid w:val="00357938"/>
    <w:rsid w:val="003579E5"/>
    <w:rsid w:val="003601EC"/>
    <w:rsid w:val="003618B5"/>
    <w:rsid w:val="00361C42"/>
    <w:rsid w:val="00363944"/>
    <w:rsid w:val="003646B1"/>
    <w:rsid w:val="00365876"/>
    <w:rsid w:val="00366AC4"/>
    <w:rsid w:val="00370422"/>
    <w:rsid w:val="003706CB"/>
    <w:rsid w:val="0037344D"/>
    <w:rsid w:val="003757E2"/>
    <w:rsid w:val="00376637"/>
    <w:rsid w:val="003802F0"/>
    <w:rsid w:val="003824C0"/>
    <w:rsid w:val="003828F7"/>
    <w:rsid w:val="00387144"/>
    <w:rsid w:val="00391415"/>
    <w:rsid w:val="00391A3D"/>
    <w:rsid w:val="00392039"/>
    <w:rsid w:val="003920EB"/>
    <w:rsid w:val="00392AA4"/>
    <w:rsid w:val="0039307B"/>
    <w:rsid w:val="0039597F"/>
    <w:rsid w:val="003960EF"/>
    <w:rsid w:val="00397CF2"/>
    <w:rsid w:val="003A19E0"/>
    <w:rsid w:val="003B0721"/>
    <w:rsid w:val="003B2580"/>
    <w:rsid w:val="003B2E31"/>
    <w:rsid w:val="003B4993"/>
    <w:rsid w:val="003B5C23"/>
    <w:rsid w:val="003B5F6B"/>
    <w:rsid w:val="003B6B10"/>
    <w:rsid w:val="003B7122"/>
    <w:rsid w:val="003B734A"/>
    <w:rsid w:val="003B7846"/>
    <w:rsid w:val="003B7E85"/>
    <w:rsid w:val="003C0164"/>
    <w:rsid w:val="003C08D4"/>
    <w:rsid w:val="003C177A"/>
    <w:rsid w:val="003C1E10"/>
    <w:rsid w:val="003C4C2D"/>
    <w:rsid w:val="003C4DA7"/>
    <w:rsid w:val="003C62D9"/>
    <w:rsid w:val="003C640F"/>
    <w:rsid w:val="003C6E12"/>
    <w:rsid w:val="003C777A"/>
    <w:rsid w:val="003D0A24"/>
    <w:rsid w:val="003D15AB"/>
    <w:rsid w:val="003D1F0D"/>
    <w:rsid w:val="003D3608"/>
    <w:rsid w:val="003D4E12"/>
    <w:rsid w:val="003D5891"/>
    <w:rsid w:val="003D5925"/>
    <w:rsid w:val="003D660A"/>
    <w:rsid w:val="003D6FB7"/>
    <w:rsid w:val="003E190D"/>
    <w:rsid w:val="003E1980"/>
    <w:rsid w:val="003E19C4"/>
    <w:rsid w:val="003E3061"/>
    <w:rsid w:val="003E40CD"/>
    <w:rsid w:val="003E5417"/>
    <w:rsid w:val="003E659F"/>
    <w:rsid w:val="003E68FB"/>
    <w:rsid w:val="003E695D"/>
    <w:rsid w:val="003F3E46"/>
    <w:rsid w:val="003F4E34"/>
    <w:rsid w:val="0040020C"/>
    <w:rsid w:val="00401781"/>
    <w:rsid w:val="00401F1B"/>
    <w:rsid w:val="00402547"/>
    <w:rsid w:val="00402758"/>
    <w:rsid w:val="00402A22"/>
    <w:rsid w:val="004104AA"/>
    <w:rsid w:val="0041089A"/>
    <w:rsid w:val="00411025"/>
    <w:rsid w:val="004110B5"/>
    <w:rsid w:val="0041351A"/>
    <w:rsid w:val="00413972"/>
    <w:rsid w:val="00413DF8"/>
    <w:rsid w:val="00417D5E"/>
    <w:rsid w:val="00425087"/>
    <w:rsid w:val="00425741"/>
    <w:rsid w:val="00426D83"/>
    <w:rsid w:val="00431D82"/>
    <w:rsid w:val="00431EC9"/>
    <w:rsid w:val="004345EE"/>
    <w:rsid w:val="00440877"/>
    <w:rsid w:val="00441124"/>
    <w:rsid w:val="004416B2"/>
    <w:rsid w:val="004432B7"/>
    <w:rsid w:val="00444200"/>
    <w:rsid w:val="00445466"/>
    <w:rsid w:val="00445E48"/>
    <w:rsid w:val="004477AA"/>
    <w:rsid w:val="004501AE"/>
    <w:rsid w:val="00450AC9"/>
    <w:rsid w:val="004515A9"/>
    <w:rsid w:val="0045237F"/>
    <w:rsid w:val="004533F0"/>
    <w:rsid w:val="00455F6E"/>
    <w:rsid w:val="00456326"/>
    <w:rsid w:val="0045718B"/>
    <w:rsid w:val="00457FBB"/>
    <w:rsid w:val="00460A8D"/>
    <w:rsid w:val="00460BA8"/>
    <w:rsid w:val="004664FE"/>
    <w:rsid w:val="004676E9"/>
    <w:rsid w:val="00471906"/>
    <w:rsid w:val="00471CA9"/>
    <w:rsid w:val="00471E08"/>
    <w:rsid w:val="00472824"/>
    <w:rsid w:val="00472C3E"/>
    <w:rsid w:val="004737D0"/>
    <w:rsid w:val="00474BB5"/>
    <w:rsid w:val="00475E09"/>
    <w:rsid w:val="004760D6"/>
    <w:rsid w:val="00477677"/>
    <w:rsid w:val="00477FA0"/>
    <w:rsid w:val="00486646"/>
    <w:rsid w:val="00490FC6"/>
    <w:rsid w:val="00492A28"/>
    <w:rsid w:val="00495293"/>
    <w:rsid w:val="004977AD"/>
    <w:rsid w:val="004977F7"/>
    <w:rsid w:val="004A3043"/>
    <w:rsid w:val="004A5AC4"/>
    <w:rsid w:val="004B24F3"/>
    <w:rsid w:val="004B2DE3"/>
    <w:rsid w:val="004B535E"/>
    <w:rsid w:val="004C0678"/>
    <w:rsid w:val="004C08CA"/>
    <w:rsid w:val="004C10E6"/>
    <w:rsid w:val="004C566D"/>
    <w:rsid w:val="004C58A5"/>
    <w:rsid w:val="004C5BBA"/>
    <w:rsid w:val="004C74B8"/>
    <w:rsid w:val="004C7A1D"/>
    <w:rsid w:val="004D13F4"/>
    <w:rsid w:val="004D1C06"/>
    <w:rsid w:val="004D1CA9"/>
    <w:rsid w:val="004D26F2"/>
    <w:rsid w:val="004D3EEC"/>
    <w:rsid w:val="004D4E53"/>
    <w:rsid w:val="004D5031"/>
    <w:rsid w:val="004D56E7"/>
    <w:rsid w:val="004D6B5F"/>
    <w:rsid w:val="004E0C17"/>
    <w:rsid w:val="004E21E1"/>
    <w:rsid w:val="004E377D"/>
    <w:rsid w:val="004E3BC8"/>
    <w:rsid w:val="004E3CD8"/>
    <w:rsid w:val="004E5FE7"/>
    <w:rsid w:val="004E65FB"/>
    <w:rsid w:val="004E7EE7"/>
    <w:rsid w:val="004F131E"/>
    <w:rsid w:val="004F31B2"/>
    <w:rsid w:val="004F5BD8"/>
    <w:rsid w:val="004F5F3C"/>
    <w:rsid w:val="00501800"/>
    <w:rsid w:val="0050238A"/>
    <w:rsid w:val="005028EB"/>
    <w:rsid w:val="00502F75"/>
    <w:rsid w:val="005030AA"/>
    <w:rsid w:val="00503662"/>
    <w:rsid w:val="00506679"/>
    <w:rsid w:val="00507236"/>
    <w:rsid w:val="00507B77"/>
    <w:rsid w:val="00507E21"/>
    <w:rsid w:val="00511DEB"/>
    <w:rsid w:val="00511F53"/>
    <w:rsid w:val="0051200D"/>
    <w:rsid w:val="00512C56"/>
    <w:rsid w:val="00517D4A"/>
    <w:rsid w:val="00517F35"/>
    <w:rsid w:val="00520C07"/>
    <w:rsid w:val="00521FC0"/>
    <w:rsid w:val="005220E4"/>
    <w:rsid w:val="00525AD0"/>
    <w:rsid w:val="00525C0B"/>
    <w:rsid w:val="00530417"/>
    <w:rsid w:val="005324CF"/>
    <w:rsid w:val="005355A9"/>
    <w:rsid w:val="00535ABE"/>
    <w:rsid w:val="0053622D"/>
    <w:rsid w:val="00537B03"/>
    <w:rsid w:val="00540CAD"/>
    <w:rsid w:val="0054166C"/>
    <w:rsid w:val="0054243D"/>
    <w:rsid w:val="0054289C"/>
    <w:rsid w:val="00545167"/>
    <w:rsid w:val="00546506"/>
    <w:rsid w:val="00546708"/>
    <w:rsid w:val="00546A3A"/>
    <w:rsid w:val="00547563"/>
    <w:rsid w:val="00547CFA"/>
    <w:rsid w:val="00552F2E"/>
    <w:rsid w:val="005537D0"/>
    <w:rsid w:val="0055665D"/>
    <w:rsid w:val="00556870"/>
    <w:rsid w:val="00556A27"/>
    <w:rsid w:val="00563F8D"/>
    <w:rsid w:val="005642F5"/>
    <w:rsid w:val="0056632E"/>
    <w:rsid w:val="0056664B"/>
    <w:rsid w:val="0056791B"/>
    <w:rsid w:val="00570379"/>
    <w:rsid w:val="0057192D"/>
    <w:rsid w:val="00571CF2"/>
    <w:rsid w:val="005749F8"/>
    <w:rsid w:val="00574AD6"/>
    <w:rsid w:val="00574DE2"/>
    <w:rsid w:val="00576355"/>
    <w:rsid w:val="00577308"/>
    <w:rsid w:val="00580F6F"/>
    <w:rsid w:val="00581E69"/>
    <w:rsid w:val="005820D4"/>
    <w:rsid w:val="0058307A"/>
    <w:rsid w:val="005858D1"/>
    <w:rsid w:val="00585F0C"/>
    <w:rsid w:val="00586748"/>
    <w:rsid w:val="0058773D"/>
    <w:rsid w:val="00591C44"/>
    <w:rsid w:val="00596BA4"/>
    <w:rsid w:val="005A0794"/>
    <w:rsid w:val="005A1349"/>
    <w:rsid w:val="005A1B14"/>
    <w:rsid w:val="005A323B"/>
    <w:rsid w:val="005A42FA"/>
    <w:rsid w:val="005B1AB3"/>
    <w:rsid w:val="005B21EC"/>
    <w:rsid w:val="005B2C04"/>
    <w:rsid w:val="005B2DBF"/>
    <w:rsid w:val="005B4C19"/>
    <w:rsid w:val="005B4EEE"/>
    <w:rsid w:val="005C0163"/>
    <w:rsid w:val="005C0AE8"/>
    <w:rsid w:val="005C18C2"/>
    <w:rsid w:val="005C2125"/>
    <w:rsid w:val="005C3515"/>
    <w:rsid w:val="005C7CC2"/>
    <w:rsid w:val="005C7D76"/>
    <w:rsid w:val="005D0EAA"/>
    <w:rsid w:val="005D12D7"/>
    <w:rsid w:val="005D342D"/>
    <w:rsid w:val="005D7401"/>
    <w:rsid w:val="005E00AD"/>
    <w:rsid w:val="005E0970"/>
    <w:rsid w:val="005E0E6A"/>
    <w:rsid w:val="005E0E9C"/>
    <w:rsid w:val="005E1D94"/>
    <w:rsid w:val="005E20D6"/>
    <w:rsid w:val="005E2C53"/>
    <w:rsid w:val="005E2E73"/>
    <w:rsid w:val="005E69D4"/>
    <w:rsid w:val="005F09EA"/>
    <w:rsid w:val="005F2610"/>
    <w:rsid w:val="005F3143"/>
    <w:rsid w:val="005F330F"/>
    <w:rsid w:val="005F3568"/>
    <w:rsid w:val="005F5ED6"/>
    <w:rsid w:val="005F63DA"/>
    <w:rsid w:val="006005DF"/>
    <w:rsid w:val="00600989"/>
    <w:rsid w:val="00600FAF"/>
    <w:rsid w:val="00601BD4"/>
    <w:rsid w:val="00603B49"/>
    <w:rsid w:val="00604008"/>
    <w:rsid w:val="00604E81"/>
    <w:rsid w:val="00605182"/>
    <w:rsid w:val="006059A7"/>
    <w:rsid w:val="00605CD1"/>
    <w:rsid w:val="0061056F"/>
    <w:rsid w:val="006132AC"/>
    <w:rsid w:val="00614BC8"/>
    <w:rsid w:val="00615404"/>
    <w:rsid w:val="006156CC"/>
    <w:rsid w:val="0061629E"/>
    <w:rsid w:val="0061688F"/>
    <w:rsid w:val="00617FE6"/>
    <w:rsid w:val="006210CA"/>
    <w:rsid w:val="00622BF5"/>
    <w:rsid w:val="006255CB"/>
    <w:rsid w:val="006272AC"/>
    <w:rsid w:val="00632C15"/>
    <w:rsid w:val="00635C53"/>
    <w:rsid w:val="00637BA4"/>
    <w:rsid w:val="00637F6E"/>
    <w:rsid w:val="00641AE7"/>
    <w:rsid w:val="0064229A"/>
    <w:rsid w:val="00642FB0"/>
    <w:rsid w:val="00644652"/>
    <w:rsid w:val="00644D61"/>
    <w:rsid w:val="00646158"/>
    <w:rsid w:val="006462BE"/>
    <w:rsid w:val="00647036"/>
    <w:rsid w:val="0064756B"/>
    <w:rsid w:val="0065046A"/>
    <w:rsid w:val="00650907"/>
    <w:rsid w:val="00651775"/>
    <w:rsid w:val="006517E0"/>
    <w:rsid w:val="006524A2"/>
    <w:rsid w:val="0065433F"/>
    <w:rsid w:val="006557C6"/>
    <w:rsid w:val="00656E47"/>
    <w:rsid w:val="00660F68"/>
    <w:rsid w:val="0066122F"/>
    <w:rsid w:val="0066136B"/>
    <w:rsid w:val="006657D4"/>
    <w:rsid w:val="006661DE"/>
    <w:rsid w:val="00673C26"/>
    <w:rsid w:val="00674157"/>
    <w:rsid w:val="00676150"/>
    <w:rsid w:val="00676A1B"/>
    <w:rsid w:val="00676F31"/>
    <w:rsid w:val="006772D7"/>
    <w:rsid w:val="0067768A"/>
    <w:rsid w:val="0067785F"/>
    <w:rsid w:val="00682107"/>
    <w:rsid w:val="00684A56"/>
    <w:rsid w:val="00686181"/>
    <w:rsid w:val="006900A1"/>
    <w:rsid w:val="006911FB"/>
    <w:rsid w:val="00691223"/>
    <w:rsid w:val="00691D62"/>
    <w:rsid w:val="0069296E"/>
    <w:rsid w:val="006937D5"/>
    <w:rsid w:val="00694170"/>
    <w:rsid w:val="00694543"/>
    <w:rsid w:val="00695048"/>
    <w:rsid w:val="006953F3"/>
    <w:rsid w:val="00695C62"/>
    <w:rsid w:val="00697386"/>
    <w:rsid w:val="006974E6"/>
    <w:rsid w:val="006A2232"/>
    <w:rsid w:val="006A4BEC"/>
    <w:rsid w:val="006A5049"/>
    <w:rsid w:val="006A592E"/>
    <w:rsid w:val="006A6160"/>
    <w:rsid w:val="006A6D09"/>
    <w:rsid w:val="006B049C"/>
    <w:rsid w:val="006B07A5"/>
    <w:rsid w:val="006B12D0"/>
    <w:rsid w:val="006B1AFF"/>
    <w:rsid w:val="006B2D7C"/>
    <w:rsid w:val="006B6849"/>
    <w:rsid w:val="006C0BB4"/>
    <w:rsid w:val="006C3CDD"/>
    <w:rsid w:val="006C4995"/>
    <w:rsid w:val="006C58DE"/>
    <w:rsid w:val="006C5AFC"/>
    <w:rsid w:val="006C5F1F"/>
    <w:rsid w:val="006D0F38"/>
    <w:rsid w:val="006D12C9"/>
    <w:rsid w:val="006D184D"/>
    <w:rsid w:val="006D77FC"/>
    <w:rsid w:val="006E0A93"/>
    <w:rsid w:val="006E1EE4"/>
    <w:rsid w:val="006E4762"/>
    <w:rsid w:val="006E47F9"/>
    <w:rsid w:val="006E649B"/>
    <w:rsid w:val="006E76C4"/>
    <w:rsid w:val="006F1C4B"/>
    <w:rsid w:val="006F3403"/>
    <w:rsid w:val="006F4A97"/>
    <w:rsid w:val="006F5127"/>
    <w:rsid w:val="006F6C96"/>
    <w:rsid w:val="007005C1"/>
    <w:rsid w:val="00700C3A"/>
    <w:rsid w:val="007013F1"/>
    <w:rsid w:val="007021D9"/>
    <w:rsid w:val="007049BA"/>
    <w:rsid w:val="00704D96"/>
    <w:rsid w:val="007065E7"/>
    <w:rsid w:val="007073CC"/>
    <w:rsid w:val="00707844"/>
    <w:rsid w:val="0070799E"/>
    <w:rsid w:val="00707E90"/>
    <w:rsid w:val="0071102C"/>
    <w:rsid w:val="007119E1"/>
    <w:rsid w:val="007130AA"/>
    <w:rsid w:val="00714445"/>
    <w:rsid w:val="00714A13"/>
    <w:rsid w:val="00714CA5"/>
    <w:rsid w:val="00714EFE"/>
    <w:rsid w:val="007159CD"/>
    <w:rsid w:val="00717552"/>
    <w:rsid w:val="00720E8A"/>
    <w:rsid w:val="00723DED"/>
    <w:rsid w:val="007242A5"/>
    <w:rsid w:val="00727301"/>
    <w:rsid w:val="00731736"/>
    <w:rsid w:val="007318FB"/>
    <w:rsid w:val="00731DEA"/>
    <w:rsid w:val="00732C21"/>
    <w:rsid w:val="00732C80"/>
    <w:rsid w:val="00734F31"/>
    <w:rsid w:val="00736898"/>
    <w:rsid w:val="0073757A"/>
    <w:rsid w:val="00737AB0"/>
    <w:rsid w:val="00737B86"/>
    <w:rsid w:val="007400D4"/>
    <w:rsid w:val="00740A0A"/>
    <w:rsid w:val="00744A2E"/>
    <w:rsid w:val="0074522B"/>
    <w:rsid w:val="00746C8E"/>
    <w:rsid w:val="00747180"/>
    <w:rsid w:val="00750911"/>
    <w:rsid w:val="00750FB7"/>
    <w:rsid w:val="00753537"/>
    <w:rsid w:val="00753AD8"/>
    <w:rsid w:val="007541D0"/>
    <w:rsid w:val="007542ED"/>
    <w:rsid w:val="00754612"/>
    <w:rsid w:val="00756D5E"/>
    <w:rsid w:val="00757073"/>
    <w:rsid w:val="00757241"/>
    <w:rsid w:val="00761016"/>
    <w:rsid w:val="00761A46"/>
    <w:rsid w:val="007628B3"/>
    <w:rsid w:val="007628D3"/>
    <w:rsid w:val="00763981"/>
    <w:rsid w:val="00763B05"/>
    <w:rsid w:val="007640DA"/>
    <w:rsid w:val="00765057"/>
    <w:rsid w:val="00767363"/>
    <w:rsid w:val="00770EA7"/>
    <w:rsid w:val="00772393"/>
    <w:rsid w:val="00773572"/>
    <w:rsid w:val="007742EE"/>
    <w:rsid w:val="00774379"/>
    <w:rsid w:val="00774449"/>
    <w:rsid w:val="00774D19"/>
    <w:rsid w:val="0077527A"/>
    <w:rsid w:val="00776E1E"/>
    <w:rsid w:val="00782040"/>
    <w:rsid w:val="00785233"/>
    <w:rsid w:val="00786EC0"/>
    <w:rsid w:val="0079009E"/>
    <w:rsid w:val="007902D6"/>
    <w:rsid w:val="007939F8"/>
    <w:rsid w:val="00794E2D"/>
    <w:rsid w:val="00797950"/>
    <w:rsid w:val="007A0167"/>
    <w:rsid w:val="007A02A5"/>
    <w:rsid w:val="007A0391"/>
    <w:rsid w:val="007A147E"/>
    <w:rsid w:val="007A2020"/>
    <w:rsid w:val="007A2194"/>
    <w:rsid w:val="007A2AD0"/>
    <w:rsid w:val="007A2DB9"/>
    <w:rsid w:val="007A573C"/>
    <w:rsid w:val="007A5E63"/>
    <w:rsid w:val="007A6C68"/>
    <w:rsid w:val="007B3B86"/>
    <w:rsid w:val="007B46DF"/>
    <w:rsid w:val="007B4B66"/>
    <w:rsid w:val="007B5DBB"/>
    <w:rsid w:val="007B6DB7"/>
    <w:rsid w:val="007B7604"/>
    <w:rsid w:val="007B7AB2"/>
    <w:rsid w:val="007C0C30"/>
    <w:rsid w:val="007C31B3"/>
    <w:rsid w:val="007C376D"/>
    <w:rsid w:val="007C5790"/>
    <w:rsid w:val="007C667B"/>
    <w:rsid w:val="007C6810"/>
    <w:rsid w:val="007C71F0"/>
    <w:rsid w:val="007D08E2"/>
    <w:rsid w:val="007D2250"/>
    <w:rsid w:val="007D23C9"/>
    <w:rsid w:val="007D2450"/>
    <w:rsid w:val="007D2AE4"/>
    <w:rsid w:val="007D6548"/>
    <w:rsid w:val="007E0412"/>
    <w:rsid w:val="007E2265"/>
    <w:rsid w:val="007E2E92"/>
    <w:rsid w:val="007E36EF"/>
    <w:rsid w:val="007E3FBA"/>
    <w:rsid w:val="007E508B"/>
    <w:rsid w:val="007E56D0"/>
    <w:rsid w:val="007E67DF"/>
    <w:rsid w:val="007F2B4D"/>
    <w:rsid w:val="007F3039"/>
    <w:rsid w:val="007F5609"/>
    <w:rsid w:val="007F5776"/>
    <w:rsid w:val="007F6B39"/>
    <w:rsid w:val="00801DA2"/>
    <w:rsid w:val="00803608"/>
    <w:rsid w:val="00812780"/>
    <w:rsid w:val="008139D1"/>
    <w:rsid w:val="008154F3"/>
    <w:rsid w:val="008175DB"/>
    <w:rsid w:val="0082037C"/>
    <w:rsid w:val="00822A89"/>
    <w:rsid w:val="00826FA5"/>
    <w:rsid w:val="008307FC"/>
    <w:rsid w:val="00830EE8"/>
    <w:rsid w:val="0083178C"/>
    <w:rsid w:val="00832F65"/>
    <w:rsid w:val="008335C4"/>
    <w:rsid w:val="00834CC3"/>
    <w:rsid w:val="00835715"/>
    <w:rsid w:val="00837E8A"/>
    <w:rsid w:val="00840CEF"/>
    <w:rsid w:val="00843E86"/>
    <w:rsid w:val="00846559"/>
    <w:rsid w:val="0084699A"/>
    <w:rsid w:val="0085264D"/>
    <w:rsid w:val="00852D0A"/>
    <w:rsid w:val="0085337A"/>
    <w:rsid w:val="008563BA"/>
    <w:rsid w:val="008575C0"/>
    <w:rsid w:val="00860C10"/>
    <w:rsid w:val="00860E01"/>
    <w:rsid w:val="00861121"/>
    <w:rsid w:val="0086321B"/>
    <w:rsid w:val="00865B87"/>
    <w:rsid w:val="00865BF7"/>
    <w:rsid w:val="00867D6E"/>
    <w:rsid w:val="0087034F"/>
    <w:rsid w:val="00871C12"/>
    <w:rsid w:val="00872A59"/>
    <w:rsid w:val="008730B4"/>
    <w:rsid w:val="00873403"/>
    <w:rsid w:val="008743B9"/>
    <w:rsid w:val="00876A7D"/>
    <w:rsid w:val="00876D46"/>
    <w:rsid w:val="00877ECC"/>
    <w:rsid w:val="00880218"/>
    <w:rsid w:val="00880636"/>
    <w:rsid w:val="008813F1"/>
    <w:rsid w:val="00882E0F"/>
    <w:rsid w:val="00883DCD"/>
    <w:rsid w:val="008841A6"/>
    <w:rsid w:val="00885668"/>
    <w:rsid w:val="008865B6"/>
    <w:rsid w:val="0088688B"/>
    <w:rsid w:val="008922FE"/>
    <w:rsid w:val="00893852"/>
    <w:rsid w:val="00894537"/>
    <w:rsid w:val="00895357"/>
    <w:rsid w:val="0089681F"/>
    <w:rsid w:val="00896F96"/>
    <w:rsid w:val="008A02B1"/>
    <w:rsid w:val="008A09FC"/>
    <w:rsid w:val="008A1010"/>
    <w:rsid w:val="008A1852"/>
    <w:rsid w:val="008A27BC"/>
    <w:rsid w:val="008A3C01"/>
    <w:rsid w:val="008A4098"/>
    <w:rsid w:val="008A456D"/>
    <w:rsid w:val="008B00BC"/>
    <w:rsid w:val="008B1B7C"/>
    <w:rsid w:val="008C4B4D"/>
    <w:rsid w:val="008C4D67"/>
    <w:rsid w:val="008C50C2"/>
    <w:rsid w:val="008C5B74"/>
    <w:rsid w:val="008C6DC4"/>
    <w:rsid w:val="008D21CF"/>
    <w:rsid w:val="008D3A59"/>
    <w:rsid w:val="008D64D8"/>
    <w:rsid w:val="008D6521"/>
    <w:rsid w:val="008D749E"/>
    <w:rsid w:val="008E07B4"/>
    <w:rsid w:val="008E0C96"/>
    <w:rsid w:val="008E34B3"/>
    <w:rsid w:val="008E6769"/>
    <w:rsid w:val="008E727F"/>
    <w:rsid w:val="008F1472"/>
    <w:rsid w:val="008F23B7"/>
    <w:rsid w:val="008F448A"/>
    <w:rsid w:val="008F46E9"/>
    <w:rsid w:val="008F51E8"/>
    <w:rsid w:val="008F5554"/>
    <w:rsid w:val="008F722E"/>
    <w:rsid w:val="008F75C5"/>
    <w:rsid w:val="0090294D"/>
    <w:rsid w:val="00903176"/>
    <w:rsid w:val="00903454"/>
    <w:rsid w:val="0090621E"/>
    <w:rsid w:val="0091265E"/>
    <w:rsid w:val="00914326"/>
    <w:rsid w:val="00915A6A"/>
    <w:rsid w:val="00916EF2"/>
    <w:rsid w:val="009172A6"/>
    <w:rsid w:val="00920ED3"/>
    <w:rsid w:val="00921212"/>
    <w:rsid w:val="00921378"/>
    <w:rsid w:val="009256DF"/>
    <w:rsid w:val="00925DDA"/>
    <w:rsid w:val="009273DE"/>
    <w:rsid w:val="00927A10"/>
    <w:rsid w:val="009309F1"/>
    <w:rsid w:val="00931857"/>
    <w:rsid w:val="00931DFA"/>
    <w:rsid w:val="0093494F"/>
    <w:rsid w:val="00936A20"/>
    <w:rsid w:val="009374E7"/>
    <w:rsid w:val="00941002"/>
    <w:rsid w:val="00942EB6"/>
    <w:rsid w:val="009430B4"/>
    <w:rsid w:val="00943576"/>
    <w:rsid w:val="0094399A"/>
    <w:rsid w:val="00943CE8"/>
    <w:rsid w:val="00944660"/>
    <w:rsid w:val="00944E0E"/>
    <w:rsid w:val="00945EE2"/>
    <w:rsid w:val="0094766D"/>
    <w:rsid w:val="009477E0"/>
    <w:rsid w:val="00947B99"/>
    <w:rsid w:val="00947E4A"/>
    <w:rsid w:val="00951504"/>
    <w:rsid w:val="0095427C"/>
    <w:rsid w:val="009542D4"/>
    <w:rsid w:val="009610A2"/>
    <w:rsid w:val="0096350E"/>
    <w:rsid w:val="00970715"/>
    <w:rsid w:val="00972129"/>
    <w:rsid w:val="00972404"/>
    <w:rsid w:val="0097375E"/>
    <w:rsid w:val="009757EC"/>
    <w:rsid w:val="00977B73"/>
    <w:rsid w:val="00983F0D"/>
    <w:rsid w:val="00984A1B"/>
    <w:rsid w:val="00985A1A"/>
    <w:rsid w:val="00985AB9"/>
    <w:rsid w:val="009903B6"/>
    <w:rsid w:val="0099103C"/>
    <w:rsid w:val="009925A1"/>
    <w:rsid w:val="00993168"/>
    <w:rsid w:val="0099524F"/>
    <w:rsid w:val="00996D71"/>
    <w:rsid w:val="009970F2"/>
    <w:rsid w:val="009A038D"/>
    <w:rsid w:val="009A15A4"/>
    <w:rsid w:val="009A3107"/>
    <w:rsid w:val="009A3A88"/>
    <w:rsid w:val="009A414B"/>
    <w:rsid w:val="009A5871"/>
    <w:rsid w:val="009A63D8"/>
    <w:rsid w:val="009B17A9"/>
    <w:rsid w:val="009B1E82"/>
    <w:rsid w:val="009B51D2"/>
    <w:rsid w:val="009B5793"/>
    <w:rsid w:val="009B5A15"/>
    <w:rsid w:val="009B5B08"/>
    <w:rsid w:val="009C126B"/>
    <w:rsid w:val="009C388A"/>
    <w:rsid w:val="009C39C2"/>
    <w:rsid w:val="009C410A"/>
    <w:rsid w:val="009C4A45"/>
    <w:rsid w:val="009C5101"/>
    <w:rsid w:val="009C5959"/>
    <w:rsid w:val="009C66A4"/>
    <w:rsid w:val="009C6AB4"/>
    <w:rsid w:val="009C7760"/>
    <w:rsid w:val="009D0821"/>
    <w:rsid w:val="009D1A5E"/>
    <w:rsid w:val="009D2B21"/>
    <w:rsid w:val="009D5A75"/>
    <w:rsid w:val="009D5BDE"/>
    <w:rsid w:val="009D7C42"/>
    <w:rsid w:val="009E00B8"/>
    <w:rsid w:val="009E0BAB"/>
    <w:rsid w:val="009E11B4"/>
    <w:rsid w:val="009E17F6"/>
    <w:rsid w:val="009E298B"/>
    <w:rsid w:val="009E4E4E"/>
    <w:rsid w:val="009E7884"/>
    <w:rsid w:val="009F0C40"/>
    <w:rsid w:val="009F53BC"/>
    <w:rsid w:val="009F60E8"/>
    <w:rsid w:val="00A00E0D"/>
    <w:rsid w:val="00A02A6E"/>
    <w:rsid w:val="00A03D79"/>
    <w:rsid w:val="00A03E3A"/>
    <w:rsid w:val="00A05F10"/>
    <w:rsid w:val="00A1083F"/>
    <w:rsid w:val="00A10E22"/>
    <w:rsid w:val="00A11F23"/>
    <w:rsid w:val="00A13CC5"/>
    <w:rsid w:val="00A16D98"/>
    <w:rsid w:val="00A172B7"/>
    <w:rsid w:val="00A2246E"/>
    <w:rsid w:val="00A23795"/>
    <w:rsid w:val="00A237DC"/>
    <w:rsid w:val="00A24D78"/>
    <w:rsid w:val="00A24FEC"/>
    <w:rsid w:val="00A266AA"/>
    <w:rsid w:val="00A26B22"/>
    <w:rsid w:val="00A3039A"/>
    <w:rsid w:val="00A31CF2"/>
    <w:rsid w:val="00A34A28"/>
    <w:rsid w:val="00A34E4F"/>
    <w:rsid w:val="00A35744"/>
    <w:rsid w:val="00A35BFB"/>
    <w:rsid w:val="00A360ED"/>
    <w:rsid w:val="00A369C5"/>
    <w:rsid w:val="00A4123A"/>
    <w:rsid w:val="00A41D28"/>
    <w:rsid w:val="00A42147"/>
    <w:rsid w:val="00A427C1"/>
    <w:rsid w:val="00A43E73"/>
    <w:rsid w:val="00A445AF"/>
    <w:rsid w:val="00A453E5"/>
    <w:rsid w:val="00A45CFD"/>
    <w:rsid w:val="00A45FD6"/>
    <w:rsid w:val="00A46AA0"/>
    <w:rsid w:val="00A5058D"/>
    <w:rsid w:val="00A52B58"/>
    <w:rsid w:val="00A568D8"/>
    <w:rsid w:val="00A57BA0"/>
    <w:rsid w:val="00A57F79"/>
    <w:rsid w:val="00A62DA9"/>
    <w:rsid w:val="00A63BE3"/>
    <w:rsid w:val="00A64C58"/>
    <w:rsid w:val="00A65910"/>
    <w:rsid w:val="00A672FA"/>
    <w:rsid w:val="00A70C5F"/>
    <w:rsid w:val="00A72E62"/>
    <w:rsid w:val="00A73FA3"/>
    <w:rsid w:val="00A74227"/>
    <w:rsid w:val="00A743FE"/>
    <w:rsid w:val="00A74C09"/>
    <w:rsid w:val="00A76DD0"/>
    <w:rsid w:val="00A80D13"/>
    <w:rsid w:val="00A817F4"/>
    <w:rsid w:val="00A81E33"/>
    <w:rsid w:val="00A833C5"/>
    <w:rsid w:val="00A833F5"/>
    <w:rsid w:val="00A85F75"/>
    <w:rsid w:val="00A863BC"/>
    <w:rsid w:val="00A86866"/>
    <w:rsid w:val="00A87D0E"/>
    <w:rsid w:val="00A90F93"/>
    <w:rsid w:val="00A91A45"/>
    <w:rsid w:val="00A9262B"/>
    <w:rsid w:val="00A93467"/>
    <w:rsid w:val="00A94639"/>
    <w:rsid w:val="00A96AA5"/>
    <w:rsid w:val="00AA04B8"/>
    <w:rsid w:val="00AA226C"/>
    <w:rsid w:val="00AA2C6F"/>
    <w:rsid w:val="00AB0CD8"/>
    <w:rsid w:val="00AB0DF9"/>
    <w:rsid w:val="00AB2098"/>
    <w:rsid w:val="00AB2569"/>
    <w:rsid w:val="00AB310A"/>
    <w:rsid w:val="00AB4587"/>
    <w:rsid w:val="00AB4948"/>
    <w:rsid w:val="00AB5260"/>
    <w:rsid w:val="00AB567F"/>
    <w:rsid w:val="00AC11B6"/>
    <w:rsid w:val="00AC25AC"/>
    <w:rsid w:val="00AC3AC3"/>
    <w:rsid w:val="00AC584B"/>
    <w:rsid w:val="00AD27ED"/>
    <w:rsid w:val="00AD4749"/>
    <w:rsid w:val="00AD4BC6"/>
    <w:rsid w:val="00AD59F2"/>
    <w:rsid w:val="00AD5ADC"/>
    <w:rsid w:val="00AD628F"/>
    <w:rsid w:val="00AD7796"/>
    <w:rsid w:val="00AE7454"/>
    <w:rsid w:val="00AF0533"/>
    <w:rsid w:val="00AF0867"/>
    <w:rsid w:val="00AF1922"/>
    <w:rsid w:val="00AF2FA4"/>
    <w:rsid w:val="00AF4C73"/>
    <w:rsid w:val="00AF65B6"/>
    <w:rsid w:val="00AF697F"/>
    <w:rsid w:val="00B01848"/>
    <w:rsid w:val="00B021FD"/>
    <w:rsid w:val="00B02A19"/>
    <w:rsid w:val="00B041DC"/>
    <w:rsid w:val="00B043AC"/>
    <w:rsid w:val="00B0450E"/>
    <w:rsid w:val="00B058A4"/>
    <w:rsid w:val="00B05BB9"/>
    <w:rsid w:val="00B06B0C"/>
    <w:rsid w:val="00B06D79"/>
    <w:rsid w:val="00B10172"/>
    <w:rsid w:val="00B12503"/>
    <w:rsid w:val="00B13C71"/>
    <w:rsid w:val="00B16171"/>
    <w:rsid w:val="00B1785E"/>
    <w:rsid w:val="00B228EB"/>
    <w:rsid w:val="00B23606"/>
    <w:rsid w:val="00B30610"/>
    <w:rsid w:val="00B30ED1"/>
    <w:rsid w:val="00B32F41"/>
    <w:rsid w:val="00B350D1"/>
    <w:rsid w:val="00B35730"/>
    <w:rsid w:val="00B35D9C"/>
    <w:rsid w:val="00B374B9"/>
    <w:rsid w:val="00B379EB"/>
    <w:rsid w:val="00B418F1"/>
    <w:rsid w:val="00B42E79"/>
    <w:rsid w:val="00B4338F"/>
    <w:rsid w:val="00B438B7"/>
    <w:rsid w:val="00B4451F"/>
    <w:rsid w:val="00B50884"/>
    <w:rsid w:val="00B50B67"/>
    <w:rsid w:val="00B52EAE"/>
    <w:rsid w:val="00B53537"/>
    <w:rsid w:val="00B55E75"/>
    <w:rsid w:val="00B5734E"/>
    <w:rsid w:val="00B603A2"/>
    <w:rsid w:val="00B61019"/>
    <w:rsid w:val="00B63348"/>
    <w:rsid w:val="00B7043A"/>
    <w:rsid w:val="00B70A49"/>
    <w:rsid w:val="00B71846"/>
    <w:rsid w:val="00B72F98"/>
    <w:rsid w:val="00B753BB"/>
    <w:rsid w:val="00B75ACA"/>
    <w:rsid w:val="00B75F8D"/>
    <w:rsid w:val="00B7785C"/>
    <w:rsid w:val="00B86C0A"/>
    <w:rsid w:val="00B87889"/>
    <w:rsid w:val="00B9008A"/>
    <w:rsid w:val="00B9062C"/>
    <w:rsid w:val="00B90E64"/>
    <w:rsid w:val="00B92C41"/>
    <w:rsid w:val="00B93341"/>
    <w:rsid w:val="00B95DD5"/>
    <w:rsid w:val="00B96A42"/>
    <w:rsid w:val="00B97E4D"/>
    <w:rsid w:val="00BA4BA5"/>
    <w:rsid w:val="00BA4C59"/>
    <w:rsid w:val="00BA5AE7"/>
    <w:rsid w:val="00BA5DE4"/>
    <w:rsid w:val="00BA6888"/>
    <w:rsid w:val="00BA6D78"/>
    <w:rsid w:val="00BB0F86"/>
    <w:rsid w:val="00BB1DC9"/>
    <w:rsid w:val="00BB3BE8"/>
    <w:rsid w:val="00BB3E3B"/>
    <w:rsid w:val="00BB4D33"/>
    <w:rsid w:val="00BB52B5"/>
    <w:rsid w:val="00BB60A7"/>
    <w:rsid w:val="00BB69DA"/>
    <w:rsid w:val="00BC03E2"/>
    <w:rsid w:val="00BC12BD"/>
    <w:rsid w:val="00BC1E30"/>
    <w:rsid w:val="00BC46AA"/>
    <w:rsid w:val="00BC5F56"/>
    <w:rsid w:val="00BC6227"/>
    <w:rsid w:val="00BC661B"/>
    <w:rsid w:val="00BC68D3"/>
    <w:rsid w:val="00BC6AF1"/>
    <w:rsid w:val="00BD1BA5"/>
    <w:rsid w:val="00BD232F"/>
    <w:rsid w:val="00BD234B"/>
    <w:rsid w:val="00BD74E3"/>
    <w:rsid w:val="00BD77C6"/>
    <w:rsid w:val="00BD7B22"/>
    <w:rsid w:val="00BE3674"/>
    <w:rsid w:val="00BE50DE"/>
    <w:rsid w:val="00BE6831"/>
    <w:rsid w:val="00BF0FC4"/>
    <w:rsid w:val="00BF2EC1"/>
    <w:rsid w:val="00BF2F38"/>
    <w:rsid w:val="00BF6B78"/>
    <w:rsid w:val="00C00203"/>
    <w:rsid w:val="00C03DF6"/>
    <w:rsid w:val="00C04624"/>
    <w:rsid w:val="00C0497C"/>
    <w:rsid w:val="00C04BB6"/>
    <w:rsid w:val="00C0582A"/>
    <w:rsid w:val="00C060F4"/>
    <w:rsid w:val="00C06953"/>
    <w:rsid w:val="00C06C9B"/>
    <w:rsid w:val="00C06FD9"/>
    <w:rsid w:val="00C1119F"/>
    <w:rsid w:val="00C11CD3"/>
    <w:rsid w:val="00C16136"/>
    <w:rsid w:val="00C20E62"/>
    <w:rsid w:val="00C21B3C"/>
    <w:rsid w:val="00C238E3"/>
    <w:rsid w:val="00C23ACD"/>
    <w:rsid w:val="00C242F1"/>
    <w:rsid w:val="00C2518F"/>
    <w:rsid w:val="00C26369"/>
    <w:rsid w:val="00C2654C"/>
    <w:rsid w:val="00C3041D"/>
    <w:rsid w:val="00C31533"/>
    <w:rsid w:val="00C31826"/>
    <w:rsid w:val="00C35D81"/>
    <w:rsid w:val="00C35E20"/>
    <w:rsid w:val="00C3756F"/>
    <w:rsid w:val="00C40BC6"/>
    <w:rsid w:val="00C41158"/>
    <w:rsid w:val="00C42CBE"/>
    <w:rsid w:val="00C44431"/>
    <w:rsid w:val="00C44F69"/>
    <w:rsid w:val="00C459EC"/>
    <w:rsid w:val="00C46952"/>
    <w:rsid w:val="00C471F1"/>
    <w:rsid w:val="00C47695"/>
    <w:rsid w:val="00C47855"/>
    <w:rsid w:val="00C47F47"/>
    <w:rsid w:val="00C51666"/>
    <w:rsid w:val="00C54085"/>
    <w:rsid w:val="00C57757"/>
    <w:rsid w:val="00C57D40"/>
    <w:rsid w:val="00C6018B"/>
    <w:rsid w:val="00C60C17"/>
    <w:rsid w:val="00C60F42"/>
    <w:rsid w:val="00C6317A"/>
    <w:rsid w:val="00C645BF"/>
    <w:rsid w:val="00C6745B"/>
    <w:rsid w:val="00C71E02"/>
    <w:rsid w:val="00C73768"/>
    <w:rsid w:val="00C7528C"/>
    <w:rsid w:val="00C7566B"/>
    <w:rsid w:val="00C7631B"/>
    <w:rsid w:val="00C7662C"/>
    <w:rsid w:val="00C77B57"/>
    <w:rsid w:val="00C80578"/>
    <w:rsid w:val="00C80A40"/>
    <w:rsid w:val="00C833CD"/>
    <w:rsid w:val="00C8560E"/>
    <w:rsid w:val="00C8600F"/>
    <w:rsid w:val="00C91A2A"/>
    <w:rsid w:val="00C93005"/>
    <w:rsid w:val="00C93160"/>
    <w:rsid w:val="00C9438E"/>
    <w:rsid w:val="00C954E4"/>
    <w:rsid w:val="00C97119"/>
    <w:rsid w:val="00C976A5"/>
    <w:rsid w:val="00CA1FD0"/>
    <w:rsid w:val="00CB0AE1"/>
    <w:rsid w:val="00CB3BB5"/>
    <w:rsid w:val="00CB3FCC"/>
    <w:rsid w:val="00CB59F0"/>
    <w:rsid w:val="00CB6591"/>
    <w:rsid w:val="00CB661A"/>
    <w:rsid w:val="00CC02B5"/>
    <w:rsid w:val="00CC04D9"/>
    <w:rsid w:val="00CC1CF8"/>
    <w:rsid w:val="00CC22BB"/>
    <w:rsid w:val="00CC3032"/>
    <w:rsid w:val="00CC5CA5"/>
    <w:rsid w:val="00CC65CB"/>
    <w:rsid w:val="00CC6A8D"/>
    <w:rsid w:val="00CC7D5C"/>
    <w:rsid w:val="00CD05E0"/>
    <w:rsid w:val="00CD0906"/>
    <w:rsid w:val="00CD0B69"/>
    <w:rsid w:val="00CD16A0"/>
    <w:rsid w:val="00CD3BCB"/>
    <w:rsid w:val="00CD44AD"/>
    <w:rsid w:val="00CD5017"/>
    <w:rsid w:val="00CD5054"/>
    <w:rsid w:val="00CD5595"/>
    <w:rsid w:val="00CD5F64"/>
    <w:rsid w:val="00CD61EB"/>
    <w:rsid w:val="00CD6641"/>
    <w:rsid w:val="00CE3FC2"/>
    <w:rsid w:val="00CE439D"/>
    <w:rsid w:val="00CE4BC9"/>
    <w:rsid w:val="00CE520C"/>
    <w:rsid w:val="00CF0572"/>
    <w:rsid w:val="00CF2BCF"/>
    <w:rsid w:val="00CF5123"/>
    <w:rsid w:val="00CF5A46"/>
    <w:rsid w:val="00D00BC2"/>
    <w:rsid w:val="00D00F45"/>
    <w:rsid w:val="00D01DCF"/>
    <w:rsid w:val="00D02208"/>
    <w:rsid w:val="00D03006"/>
    <w:rsid w:val="00D06BE7"/>
    <w:rsid w:val="00D14D85"/>
    <w:rsid w:val="00D15AA5"/>
    <w:rsid w:val="00D15FCF"/>
    <w:rsid w:val="00D1744A"/>
    <w:rsid w:val="00D20925"/>
    <w:rsid w:val="00D21641"/>
    <w:rsid w:val="00D235F9"/>
    <w:rsid w:val="00D238D7"/>
    <w:rsid w:val="00D245DC"/>
    <w:rsid w:val="00D2641E"/>
    <w:rsid w:val="00D27FC7"/>
    <w:rsid w:val="00D311F5"/>
    <w:rsid w:val="00D3167B"/>
    <w:rsid w:val="00D36224"/>
    <w:rsid w:val="00D36924"/>
    <w:rsid w:val="00D36974"/>
    <w:rsid w:val="00D36ADB"/>
    <w:rsid w:val="00D3779D"/>
    <w:rsid w:val="00D405EB"/>
    <w:rsid w:val="00D432DF"/>
    <w:rsid w:val="00D43DD0"/>
    <w:rsid w:val="00D43E6D"/>
    <w:rsid w:val="00D443CC"/>
    <w:rsid w:val="00D44C45"/>
    <w:rsid w:val="00D44F11"/>
    <w:rsid w:val="00D45D2F"/>
    <w:rsid w:val="00D4670B"/>
    <w:rsid w:val="00D46BA9"/>
    <w:rsid w:val="00D50767"/>
    <w:rsid w:val="00D541CB"/>
    <w:rsid w:val="00D63DBA"/>
    <w:rsid w:val="00D660AB"/>
    <w:rsid w:val="00D6791C"/>
    <w:rsid w:val="00D70107"/>
    <w:rsid w:val="00D702D3"/>
    <w:rsid w:val="00D71241"/>
    <w:rsid w:val="00D72548"/>
    <w:rsid w:val="00D72BC1"/>
    <w:rsid w:val="00D72CEF"/>
    <w:rsid w:val="00D72DF6"/>
    <w:rsid w:val="00D767BE"/>
    <w:rsid w:val="00D769C6"/>
    <w:rsid w:val="00D83A9D"/>
    <w:rsid w:val="00D872F0"/>
    <w:rsid w:val="00D8756B"/>
    <w:rsid w:val="00D94128"/>
    <w:rsid w:val="00D9602E"/>
    <w:rsid w:val="00DA0628"/>
    <w:rsid w:val="00DA144B"/>
    <w:rsid w:val="00DA4927"/>
    <w:rsid w:val="00DA5127"/>
    <w:rsid w:val="00DA5566"/>
    <w:rsid w:val="00DA5B84"/>
    <w:rsid w:val="00DB239F"/>
    <w:rsid w:val="00DB364B"/>
    <w:rsid w:val="00DB5B26"/>
    <w:rsid w:val="00DB61D8"/>
    <w:rsid w:val="00DB655F"/>
    <w:rsid w:val="00DC1E2E"/>
    <w:rsid w:val="00DC2501"/>
    <w:rsid w:val="00DC4235"/>
    <w:rsid w:val="00DC4DAC"/>
    <w:rsid w:val="00DC7995"/>
    <w:rsid w:val="00DC7CA0"/>
    <w:rsid w:val="00DD09E0"/>
    <w:rsid w:val="00DD1225"/>
    <w:rsid w:val="00DD1C05"/>
    <w:rsid w:val="00DD4ADB"/>
    <w:rsid w:val="00DD5240"/>
    <w:rsid w:val="00DD66D8"/>
    <w:rsid w:val="00DD6E4C"/>
    <w:rsid w:val="00DE01A4"/>
    <w:rsid w:val="00DE037C"/>
    <w:rsid w:val="00DE1C59"/>
    <w:rsid w:val="00DE1E73"/>
    <w:rsid w:val="00DE2191"/>
    <w:rsid w:val="00DE23E6"/>
    <w:rsid w:val="00DE2744"/>
    <w:rsid w:val="00DE3097"/>
    <w:rsid w:val="00DE725A"/>
    <w:rsid w:val="00DE7702"/>
    <w:rsid w:val="00DE7E43"/>
    <w:rsid w:val="00DF10CC"/>
    <w:rsid w:val="00DF1CFF"/>
    <w:rsid w:val="00DF3951"/>
    <w:rsid w:val="00DF4524"/>
    <w:rsid w:val="00DF5149"/>
    <w:rsid w:val="00E00117"/>
    <w:rsid w:val="00E11040"/>
    <w:rsid w:val="00E117BC"/>
    <w:rsid w:val="00E125B7"/>
    <w:rsid w:val="00E12816"/>
    <w:rsid w:val="00E144A7"/>
    <w:rsid w:val="00E14DEA"/>
    <w:rsid w:val="00E15EB6"/>
    <w:rsid w:val="00E15F2C"/>
    <w:rsid w:val="00E23B22"/>
    <w:rsid w:val="00E255F1"/>
    <w:rsid w:val="00E25B2D"/>
    <w:rsid w:val="00E2772F"/>
    <w:rsid w:val="00E326CF"/>
    <w:rsid w:val="00E328E4"/>
    <w:rsid w:val="00E32A69"/>
    <w:rsid w:val="00E33C71"/>
    <w:rsid w:val="00E34024"/>
    <w:rsid w:val="00E341FC"/>
    <w:rsid w:val="00E342C4"/>
    <w:rsid w:val="00E364D5"/>
    <w:rsid w:val="00E36D3D"/>
    <w:rsid w:val="00E3755F"/>
    <w:rsid w:val="00E379E1"/>
    <w:rsid w:val="00E40BD4"/>
    <w:rsid w:val="00E42673"/>
    <w:rsid w:val="00E4268A"/>
    <w:rsid w:val="00E4296F"/>
    <w:rsid w:val="00E4416B"/>
    <w:rsid w:val="00E4602F"/>
    <w:rsid w:val="00E46B16"/>
    <w:rsid w:val="00E50D58"/>
    <w:rsid w:val="00E523B0"/>
    <w:rsid w:val="00E52D58"/>
    <w:rsid w:val="00E55F34"/>
    <w:rsid w:val="00E56A92"/>
    <w:rsid w:val="00E56B00"/>
    <w:rsid w:val="00E60672"/>
    <w:rsid w:val="00E6234E"/>
    <w:rsid w:val="00E623D5"/>
    <w:rsid w:val="00E62546"/>
    <w:rsid w:val="00E64546"/>
    <w:rsid w:val="00E64C6E"/>
    <w:rsid w:val="00E66ECE"/>
    <w:rsid w:val="00E67E6E"/>
    <w:rsid w:val="00E711C7"/>
    <w:rsid w:val="00E7142C"/>
    <w:rsid w:val="00E72E9B"/>
    <w:rsid w:val="00E73A96"/>
    <w:rsid w:val="00E7406E"/>
    <w:rsid w:val="00E74F9C"/>
    <w:rsid w:val="00E767A8"/>
    <w:rsid w:val="00E774FC"/>
    <w:rsid w:val="00E8135A"/>
    <w:rsid w:val="00E8500E"/>
    <w:rsid w:val="00E85C27"/>
    <w:rsid w:val="00E87320"/>
    <w:rsid w:val="00E917A6"/>
    <w:rsid w:val="00E92680"/>
    <w:rsid w:val="00E9538F"/>
    <w:rsid w:val="00E96374"/>
    <w:rsid w:val="00E97E2E"/>
    <w:rsid w:val="00EA137B"/>
    <w:rsid w:val="00EA1E54"/>
    <w:rsid w:val="00EA3DA1"/>
    <w:rsid w:val="00EA459E"/>
    <w:rsid w:val="00EA60EA"/>
    <w:rsid w:val="00EB1E29"/>
    <w:rsid w:val="00EB3829"/>
    <w:rsid w:val="00EB43E9"/>
    <w:rsid w:val="00EB4412"/>
    <w:rsid w:val="00EB65AA"/>
    <w:rsid w:val="00EC063B"/>
    <w:rsid w:val="00EC0F3F"/>
    <w:rsid w:val="00EC1201"/>
    <w:rsid w:val="00EC1B0A"/>
    <w:rsid w:val="00EC58DC"/>
    <w:rsid w:val="00EC5C70"/>
    <w:rsid w:val="00EC5CEC"/>
    <w:rsid w:val="00EC73CE"/>
    <w:rsid w:val="00ED0004"/>
    <w:rsid w:val="00ED0296"/>
    <w:rsid w:val="00ED0721"/>
    <w:rsid w:val="00ED29B2"/>
    <w:rsid w:val="00ED3FDA"/>
    <w:rsid w:val="00ED5320"/>
    <w:rsid w:val="00ED54E2"/>
    <w:rsid w:val="00ED6F50"/>
    <w:rsid w:val="00EE06A2"/>
    <w:rsid w:val="00EE4CCD"/>
    <w:rsid w:val="00EE52E4"/>
    <w:rsid w:val="00EE7324"/>
    <w:rsid w:val="00EF0164"/>
    <w:rsid w:val="00EF0A41"/>
    <w:rsid w:val="00EF2302"/>
    <w:rsid w:val="00EF47AF"/>
    <w:rsid w:val="00EF531C"/>
    <w:rsid w:val="00EF61D0"/>
    <w:rsid w:val="00EF6B3E"/>
    <w:rsid w:val="00F01AA5"/>
    <w:rsid w:val="00F01D9E"/>
    <w:rsid w:val="00F01DF7"/>
    <w:rsid w:val="00F0392A"/>
    <w:rsid w:val="00F03ED8"/>
    <w:rsid w:val="00F0586B"/>
    <w:rsid w:val="00F06B3E"/>
    <w:rsid w:val="00F10FD7"/>
    <w:rsid w:val="00F12454"/>
    <w:rsid w:val="00F14EB1"/>
    <w:rsid w:val="00F166C4"/>
    <w:rsid w:val="00F16E81"/>
    <w:rsid w:val="00F20A03"/>
    <w:rsid w:val="00F21529"/>
    <w:rsid w:val="00F21A33"/>
    <w:rsid w:val="00F23493"/>
    <w:rsid w:val="00F255BE"/>
    <w:rsid w:val="00F261C5"/>
    <w:rsid w:val="00F308E8"/>
    <w:rsid w:val="00F309FC"/>
    <w:rsid w:val="00F3336B"/>
    <w:rsid w:val="00F3407E"/>
    <w:rsid w:val="00F365F2"/>
    <w:rsid w:val="00F367D8"/>
    <w:rsid w:val="00F36E89"/>
    <w:rsid w:val="00F372C4"/>
    <w:rsid w:val="00F3767A"/>
    <w:rsid w:val="00F377E7"/>
    <w:rsid w:val="00F462EF"/>
    <w:rsid w:val="00F46A9C"/>
    <w:rsid w:val="00F47D9F"/>
    <w:rsid w:val="00F50E80"/>
    <w:rsid w:val="00F51081"/>
    <w:rsid w:val="00F522DD"/>
    <w:rsid w:val="00F52730"/>
    <w:rsid w:val="00F53BC6"/>
    <w:rsid w:val="00F54D9F"/>
    <w:rsid w:val="00F573A8"/>
    <w:rsid w:val="00F60162"/>
    <w:rsid w:val="00F6028A"/>
    <w:rsid w:val="00F6053E"/>
    <w:rsid w:val="00F61315"/>
    <w:rsid w:val="00F65C97"/>
    <w:rsid w:val="00F7371D"/>
    <w:rsid w:val="00F73FBF"/>
    <w:rsid w:val="00F74D4D"/>
    <w:rsid w:val="00F75AA6"/>
    <w:rsid w:val="00F76C4A"/>
    <w:rsid w:val="00F77977"/>
    <w:rsid w:val="00F77B3F"/>
    <w:rsid w:val="00F8275D"/>
    <w:rsid w:val="00F84125"/>
    <w:rsid w:val="00F8460F"/>
    <w:rsid w:val="00F84695"/>
    <w:rsid w:val="00F84A4C"/>
    <w:rsid w:val="00F85A22"/>
    <w:rsid w:val="00F8629A"/>
    <w:rsid w:val="00F87083"/>
    <w:rsid w:val="00F870B3"/>
    <w:rsid w:val="00F93233"/>
    <w:rsid w:val="00F93400"/>
    <w:rsid w:val="00F93F29"/>
    <w:rsid w:val="00F94B45"/>
    <w:rsid w:val="00F94CA6"/>
    <w:rsid w:val="00F9536E"/>
    <w:rsid w:val="00FA06B9"/>
    <w:rsid w:val="00FA1598"/>
    <w:rsid w:val="00FA1C43"/>
    <w:rsid w:val="00FA1D6C"/>
    <w:rsid w:val="00FA216A"/>
    <w:rsid w:val="00FA25C8"/>
    <w:rsid w:val="00FA2E2B"/>
    <w:rsid w:val="00FA3354"/>
    <w:rsid w:val="00FA4635"/>
    <w:rsid w:val="00FA5EF9"/>
    <w:rsid w:val="00FA78F5"/>
    <w:rsid w:val="00FB2135"/>
    <w:rsid w:val="00FB245E"/>
    <w:rsid w:val="00FB3FA5"/>
    <w:rsid w:val="00FB4C1D"/>
    <w:rsid w:val="00FB6DBE"/>
    <w:rsid w:val="00FC2756"/>
    <w:rsid w:val="00FC3102"/>
    <w:rsid w:val="00FC70D5"/>
    <w:rsid w:val="00FC75D8"/>
    <w:rsid w:val="00FD1966"/>
    <w:rsid w:val="00FD31FD"/>
    <w:rsid w:val="00FD6C0F"/>
    <w:rsid w:val="00FD6C84"/>
    <w:rsid w:val="00FD6EB4"/>
    <w:rsid w:val="00FD727E"/>
    <w:rsid w:val="00FE44DA"/>
    <w:rsid w:val="00FE546D"/>
    <w:rsid w:val="00FE6795"/>
    <w:rsid w:val="00FF1967"/>
    <w:rsid w:val="00FF2998"/>
    <w:rsid w:val="00FF3B85"/>
    <w:rsid w:val="00FF6E88"/>
    <w:rsid w:val="00FF72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09E765"/>
  <w14:defaultImageDpi w14:val="330"/>
  <w15:docId w15:val="{69AD4620-EFAD-4FA7-9AA7-671FB72F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853F9"/>
    <w:rPr>
      <w:sz w:val="22"/>
      <w:szCs w:val="22"/>
      <w:lang w:val="en-US" w:eastAsia="be-BY"/>
    </w:rPr>
  </w:style>
  <w:style w:type="paragraph" w:styleId="Heading1">
    <w:name w:val="heading 1"/>
    <w:basedOn w:val="Normal"/>
    <w:next w:val="Normal"/>
    <w:link w:val="Heading1Char"/>
    <w:uiPriority w:val="9"/>
    <w:qFormat/>
    <w:rsid w:val="00F36E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660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ListParagraph">
    <w:name w:val="List Paragraph"/>
    <w:aliases w:val="List_Paragraph,Multilevel para_II,List Paragraph1"/>
    <w:basedOn w:val="Normal"/>
    <w:link w:val="ListParagraphChar"/>
    <w:uiPriority w:val="34"/>
    <w:qFormat/>
    <w:rsid w:val="00A85F75"/>
    <w:pPr>
      <w:ind w:left="720"/>
      <w:contextualSpacing/>
    </w:pPr>
    <w:rPr>
      <w:sz w:val="24"/>
      <w:szCs w:val="24"/>
      <w:lang w:val="en-AU" w:eastAsia="en-US"/>
    </w:rPr>
  </w:style>
  <w:style w:type="character" w:styleId="FootnoteReference">
    <w:name w:val="footnote reference"/>
    <w:basedOn w:val="DefaultParagraphFont"/>
    <w:uiPriority w:val="99"/>
    <w:unhideWhenUsed/>
    <w:rsid w:val="00FC3102"/>
    <w:rPr>
      <w:vertAlign w:val="superscript"/>
    </w:rPr>
  </w:style>
  <w:style w:type="character" w:styleId="Hyperlink">
    <w:name w:val="Hyperlink"/>
    <w:basedOn w:val="DefaultParagraphFont"/>
    <w:uiPriority w:val="99"/>
    <w:unhideWhenUsed/>
    <w:rsid w:val="00FC3102"/>
    <w:rPr>
      <w:color w:val="0000FF" w:themeColor="hyperlink"/>
      <w:u w:val="single"/>
    </w:rPr>
  </w:style>
  <w:style w:type="paragraph" w:customStyle="1" w:styleId="Default">
    <w:name w:val="Default"/>
    <w:rsid w:val="00FC3102"/>
    <w:pPr>
      <w:autoSpaceDE w:val="0"/>
      <w:autoSpaceDN w:val="0"/>
      <w:adjustRightInd w:val="0"/>
    </w:pPr>
    <w:rPr>
      <w:rFonts w:ascii="Calibri" w:eastAsiaTheme="minorHAnsi" w:hAnsi="Calibri" w:cs="Calibri"/>
      <w:color w:val="000000"/>
      <w:lang w:val="en-GB"/>
    </w:rPr>
  </w:style>
  <w:style w:type="paragraph" w:styleId="BalloonText">
    <w:name w:val="Balloon Text"/>
    <w:basedOn w:val="Normal"/>
    <w:link w:val="BalloonTextChar"/>
    <w:uiPriority w:val="99"/>
    <w:semiHidden/>
    <w:unhideWhenUsed/>
    <w:rsid w:val="001A4535"/>
    <w:rPr>
      <w:rFonts w:ascii="Lucida Grande" w:hAnsi="Lucida Grande" w:cs="Lucida Grande"/>
      <w:sz w:val="18"/>
      <w:szCs w:val="18"/>
      <w:lang w:val="en-AU" w:eastAsia="en-US"/>
    </w:rPr>
  </w:style>
  <w:style w:type="character" w:customStyle="1" w:styleId="BalloonTextChar">
    <w:name w:val="Balloon Text Char"/>
    <w:basedOn w:val="DefaultParagraphFont"/>
    <w:link w:val="BalloonText"/>
    <w:uiPriority w:val="99"/>
    <w:semiHidden/>
    <w:rsid w:val="001A4535"/>
    <w:rPr>
      <w:rFonts w:ascii="Lucida Grande" w:hAnsi="Lucida Grande" w:cs="Lucida Grande"/>
      <w:sz w:val="18"/>
      <w:szCs w:val="18"/>
    </w:rPr>
  </w:style>
  <w:style w:type="paragraph" w:styleId="NormalWeb">
    <w:name w:val="Normal (Web)"/>
    <w:basedOn w:val="Normal"/>
    <w:uiPriority w:val="99"/>
    <w:semiHidden/>
    <w:unhideWhenUsed/>
    <w:rsid w:val="00BC1E30"/>
    <w:pPr>
      <w:spacing w:before="100" w:beforeAutospacing="1" w:after="100" w:afterAutospacing="1"/>
    </w:pPr>
    <w:rPr>
      <w:rFonts w:ascii="Times" w:hAnsi="Times" w:cs="Times New Roman"/>
      <w:sz w:val="20"/>
      <w:szCs w:val="20"/>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unhideWhenUsed/>
    <w:rsid w:val="00F12454"/>
    <w:rPr>
      <w:sz w:val="24"/>
      <w:szCs w:val="24"/>
      <w:lang w:val="en-AU" w:eastAsia="en-U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basedOn w:val="DefaultParagraphFont"/>
    <w:link w:val="FootnoteText"/>
    <w:uiPriority w:val="99"/>
    <w:rsid w:val="00F12454"/>
  </w:style>
  <w:style w:type="table" w:styleId="TableGrid">
    <w:name w:val="Table Grid"/>
    <w:basedOn w:val="TableNormal"/>
    <w:uiPriority w:val="59"/>
    <w:rsid w:val="00ED3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basedOn w:val="DefaultParagraphFont"/>
    <w:uiPriority w:val="99"/>
    <w:semiHidden/>
    <w:unhideWhenUsed/>
    <w:rsid w:val="00F21529"/>
    <w:rPr>
      <w:sz w:val="18"/>
      <w:szCs w:val="18"/>
    </w:rPr>
  </w:style>
  <w:style w:type="paragraph" w:styleId="CommentText">
    <w:name w:val="annotation text"/>
    <w:basedOn w:val="Normal"/>
    <w:link w:val="CommentTextChar"/>
    <w:uiPriority w:val="99"/>
    <w:unhideWhenUsed/>
    <w:rsid w:val="00F21529"/>
    <w:rPr>
      <w:sz w:val="24"/>
      <w:szCs w:val="24"/>
      <w:lang w:val="en-AU" w:eastAsia="en-US"/>
    </w:rPr>
  </w:style>
  <w:style w:type="character" w:customStyle="1" w:styleId="CommentTextChar">
    <w:name w:val="Comment Text Char"/>
    <w:basedOn w:val="DefaultParagraphFont"/>
    <w:link w:val="CommentText"/>
    <w:uiPriority w:val="99"/>
    <w:rsid w:val="00F21529"/>
  </w:style>
  <w:style w:type="paragraph" w:styleId="CommentSubject">
    <w:name w:val="annotation subject"/>
    <w:basedOn w:val="CommentText"/>
    <w:next w:val="CommentText"/>
    <w:link w:val="CommentSubjectChar"/>
    <w:uiPriority w:val="99"/>
    <w:semiHidden/>
    <w:unhideWhenUsed/>
    <w:rsid w:val="00F21529"/>
    <w:rPr>
      <w:b/>
      <w:bCs/>
      <w:sz w:val="20"/>
      <w:szCs w:val="20"/>
    </w:rPr>
  </w:style>
  <w:style w:type="character" w:customStyle="1" w:styleId="CommentSubjectChar">
    <w:name w:val="Comment Subject Char"/>
    <w:basedOn w:val="CommentTextChar"/>
    <w:link w:val="CommentSubject"/>
    <w:uiPriority w:val="99"/>
    <w:semiHidden/>
    <w:rsid w:val="00F21529"/>
    <w:rPr>
      <w:b/>
      <w:bCs/>
      <w:sz w:val="20"/>
      <w:szCs w:val="20"/>
    </w:rPr>
  </w:style>
  <w:style w:type="character" w:styleId="FollowedHyperlink">
    <w:name w:val="FollowedHyperlink"/>
    <w:basedOn w:val="DefaultParagraphFont"/>
    <w:uiPriority w:val="99"/>
    <w:semiHidden/>
    <w:unhideWhenUsed/>
    <w:rsid w:val="006255CB"/>
    <w:rPr>
      <w:color w:val="800080" w:themeColor="followedHyperlink"/>
      <w:u w:val="single"/>
    </w:rPr>
  </w:style>
  <w:style w:type="character" w:customStyle="1" w:styleId="highlight">
    <w:name w:val="highlight"/>
    <w:basedOn w:val="DefaultParagraphFont"/>
    <w:rsid w:val="00700C3A"/>
  </w:style>
  <w:style w:type="paragraph" w:styleId="Header">
    <w:name w:val="header"/>
    <w:basedOn w:val="Normal"/>
    <w:link w:val="HeaderChar"/>
    <w:uiPriority w:val="99"/>
    <w:unhideWhenUsed/>
    <w:rsid w:val="00E15EB6"/>
    <w:pPr>
      <w:tabs>
        <w:tab w:val="center" w:pos="4680"/>
        <w:tab w:val="right" w:pos="9360"/>
      </w:tabs>
    </w:pPr>
    <w:rPr>
      <w:sz w:val="24"/>
      <w:szCs w:val="24"/>
      <w:lang w:val="en-AU" w:eastAsia="en-US"/>
    </w:rPr>
  </w:style>
  <w:style w:type="character" w:customStyle="1" w:styleId="HeaderChar">
    <w:name w:val="Header Char"/>
    <w:basedOn w:val="DefaultParagraphFont"/>
    <w:link w:val="Header"/>
    <w:uiPriority w:val="99"/>
    <w:rsid w:val="00E15EB6"/>
  </w:style>
  <w:style w:type="paragraph" w:styleId="Footer">
    <w:name w:val="footer"/>
    <w:basedOn w:val="Normal"/>
    <w:link w:val="FooterChar"/>
    <w:uiPriority w:val="99"/>
    <w:unhideWhenUsed/>
    <w:rsid w:val="00E15EB6"/>
    <w:pPr>
      <w:tabs>
        <w:tab w:val="center" w:pos="4680"/>
        <w:tab w:val="right" w:pos="9360"/>
      </w:tabs>
    </w:pPr>
    <w:rPr>
      <w:sz w:val="24"/>
      <w:szCs w:val="24"/>
      <w:lang w:val="en-AU" w:eastAsia="en-US"/>
    </w:rPr>
  </w:style>
  <w:style w:type="character" w:customStyle="1" w:styleId="FooterChar">
    <w:name w:val="Footer Char"/>
    <w:basedOn w:val="DefaultParagraphFont"/>
    <w:link w:val="Footer"/>
    <w:uiPriority w:val="99"/>
    <w:rsid w:val="00E15EB6"/>
  </w:style>
  <w:style w:type="character" w:styleId="Strong">
    <w:name w:val="Strong"/>
    <w:basedOn w:val="DefaultParagraphFont"/>
    <w:uiPriority w:val="22"/>
    <w:qFormat/>
    <w:rsid w:val="007D2AE4"/>
    <w:rPr>
      <w:b/>
      <w:bCs/>
    </w:rPr>
  </w:style>
  <w:style w:type="table" w:customStyle="1" w:styleId="1">
    <w:name w:val="Сетка таблицы1"/>
    <w:basedOn w:val="TableNormal"/>
    <w:next w:val="TableGrid"/>
    <w:uiPriority w:val="59"/>
    <w:rsid w:val="00CD5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Revision">
    <w:name w:val="Revision"/>
    <w:hidden/>
    <w:uiPriority w:val="99"/>
    <w:semiHidden/>
    <w:rsid w:val="006059A7"/>
    <w:rPr>
      <w:sz w:val="22"/>
      <w:szCs w:val="22"/>
      <w:lang w:val="be-BY" w:eastAsia="be-BY"/>
    </w:rPr>
  </w:style>
  <w:style w:type="character" w:customStyle="1" w:styleId="Heading1Char">
    <w:name w:val="Heading 1 Char"/>
    <w:basedOn w:val="DefaultParagraphFont"/>
    <w:link w:val="Heading1"/>
    <w:uiPriority w:val="9"/>
    <w:rsid w:val="00F36E89"/>
    <w:rPr>
      <w:rFonts w:asciiTheme="majorHAnsi" w:eastAsiaTheme="majorEastAsia" w:hAnsiTheme="majorHAnsi" w:cstheme="majorBidi"/>
      <w:color w:val="365F91" w:themeColor="accent1" w:themeShade="BF"/>
      <w:sz w:val="32"/>
      <w:szCs w:val="32"/>
      <w:lang w:val="be-BY" w:eastAsia="be-BY"/>
    </w:rPr>
  </w:style>
  <w:style w:type="paragraph" w:styleId="TOCHeading">
    <w:name w:val="TOC Heading"/>
    <w:basedOn w:val="Heading1"/>
    <w:next w:val="Normal"/>
    <w:uiPriority w:val="39"/>
    <w:unhideWhenUsed/>
    <w:qFormat/>
    <w:rsid w:val="00C93005"/>
    <w:pPr>
      <w:spacing w:line="259" w:lineRule="auto"/>
      <w:jc w:val="left"/>
      <w:outlineLvl w:val="9"/>
    </w:pPr>
    <w:rPr>
      <w:lang w:eastAsia="en-US"/>
    </w:rPr>
  </w:style>
  <w:style w:type="paragraph" w:styleId="TOC1">
    <w:name w:val="toc 1"/>
    <w:basedOn w:val="Normal"/>
    <w:next w:val="Normal"/>
    <w:autoRedefine/>
    <w:uiPriority w:val="39"/>
    <w:unhideWhenUsed/>
    <w:rsid w:val="00C93005"/>
    <w:pPr>
      <w:spacing w:before="120"/>
      <w:jc w:val="left"/>
    </w:pPr>
    <w:rPr>
      <w:b/>
      <w:sz w:val="24"/>
      <w:szCs w:val="24"/>
    </w:rPr>
  </w:style>
  <w:style w:type="character" w:customStyle="1" w:styleId="ListParagraphChar">
    <w:name w:val="List Paragraph Char"/>
    <w:aliases w:val="List_Paragraph Char,Multilevel para_II Char,List Paragraph1 Char"/>
    <w:basedOn w:val="DefaultParagraphFont"/>
    <w:link w:val="ListParagraph"/>
    <w:uiPriority w:val="34"/>
    <w:rsid w:val="0045718B"/>
  </w:style>
  <w:style w:type="paragraph" w:styleId="TOC2">
    <w:name w:val="toc 2"/>
    <w:basedOn w:val="Normal"/>
    <w:next w:val="Normal"/>
    <w:autoRedefine/>
    <w:uiPriority w:val="39"/>
    <w:unhideWhenUsed/>
    <w:rsid w:val="00830EE8"/>
    <w:pPr>
      <w:ind w:left="220"/>
      <w:jc w:val="left"/>
    </w:pPr>
    <w:rPr>
      <w:b/>
    </w:rPr>
  </w:style>
  <w:style w:type="paragraph" w:styleId="TOC3">
    <w:name w:val="toc 3"/>
    <w:basedOn w:val="Normal"/>
    <w:next w:val="Normal"/>
    <w:autoRedefine/>
    <w:uiPriority w:val="39"/>
    <w:unhideWhenUsed/>
    <w:rsid w:val="00830EE8"/>
    <w:pPr>
      <w:ind w:left="440"/>
      <w:jc w:val="left"/>
    </w:pPr>
  </w:style>
  <w:style w:type="paragraph" w:styleId="TOC4">
    <w:name w:val="toc 4"/>
    <w:basedOn w:val="Normal"/>
    <w:next w:val="Normal"/>
    <w:autoRedefine/>
    <w:uiPriority w:val="39"/>
    <w:unhideWhenUsed/>
    <w:rsid w:val="00830EE8"/>
    <w:pPr>
      <w:ind w:left="660"/>
      <w:jc w:val="left"/>
    </w:pPr>
    <w:rPr>
      <w:sz w:val="20"/>
      <w:szCs w:val="20"/>
    </w:rPr>
  </w:style>
  <w:style w:type="paragraph" w:styleId="TOC5">
    <w:name w:val="toc 5"/>
    <w:basedOn w:val="Normal"/>
    <w:next w:val="Normal"/>
    <w:autoRedefine/>
    <w:uiPriority w:val="39"/>
    <w:unhideWhenUsed/>
    <w:rsid w:val="00830EE8"/>
    <w:pPr>
      <w:ind w:left="880"/>
      <w:jc w:val="left"/>
    </w:pPr>
    <w:rPr>
      <w:sz w:val="20"/>
      <w:szCs w:val="20"/>
    </w:rPr>
  </w:style>
  <w:style w:type="paragraph" w:styleId="TOC6">
    <w:name w:val="toc 6"/>
    <w:basedOn w:val="Normal"/>
    <w:next w:val="Normal"/>
    <w:autoRedefine/>
    <w:uiPriority w:val="39"/>
    <w:unhideWhenUsed/>
    <w:rsid w:val="00830EE8"/>
    <w:pPr>
      <w:ind w:left="1100"/>
      <w:jc w:val="left"/>
    </w:pPr>
    <w:rPr>
      <w:sz w:val="20"/>
      <w:szCs w:val="20"/>
    </w:rPr>
  </w:style>
  <w:style w:type="paragraph" w:styleId="TOC7">
    <w:name w:val="toc 7"/>
    <w:basedOn w:val="Normal"/>
    <w:next w:val="Normal"/>
    <w:autoRedefine/>
    <w:uiPriority w:val="39"/>
    <w:unhideWhenUsed/>
    <w:rsid w:val="00830EE8"/>
    <w:pPr>
      <w:ind w:left="1320"/>
      <w:jc w:val="left"/>
    </w:pPr>
    <w:rPr>
      <w:sz w:val="20"/>
      <w:szCs w:val="20"/>
    </w:rPr>
  </w:style>
  <w:style w:type="paragraph" w:styleId="TOC8">
    <w:name w:val="toc 8"/>
    <w:basedOn w:val="Normal"/>
    <w:next w:val="Normal"/>
    <w:autoRedefine/>
    <w:uiPriority w:val="39"/>
    <w:unhideWhenUsed/>
    <w:rsid w:val="00830EE8"/>
    <w:pPr>
      <w:ind w:left="1540"/>
      <w:jc w:val="left"/>
    </w:pPr>
    <w:rPr>
      <w:sz w:val="20"/>
      <w:szCs w:val="20"/>
    </w:rPr>
  </w:style>
  <w:style w:type="paragraph" w:styleId="TOC9">
    <w:name w:val="toc 9"/>
    <w:basedOn w:val="Normal"/>
    <w:next w:val="Normal"/>
    <w:autoRedefine/>
    <w:uiPriority w:val="39"/>
    <w:unhideWhenUsed/>
    <w:rsid w:val="00830EE8"/>
    <w:pPr>
      <w:ind w:left="1760"/>
      <w:jc w:val="left"/>
    </w:pPr>
    <w:rPr>
      <w:sz w:val="20"/>
      <w:szCs w:val="20"/>
    </w:rPr>
  </w:style>
  <w:style w:type="character" w:styleId="UnresolvedMention">
    <w:name w:val="Unresolved Mention"/>
    <w:basedOn w:val="DefaultParagraphFont"/>
    <w:uiPriority w:val="99"/>
    <w:semiHidden/>
    <w:unhideWhenUsed/>
    <w:rsid w:val="00B02A19"/>
    <w:rPr>
      <w:color w:val="605E5C"/>
      <w:shd w:val="clear" w:color="auto" w:fill="E1DFDD"/>
    </w:rPr>
  </w:style>
  <w:style w:type="character" w:customStyle="1" w:styleId="Heading2Char">
    <w:name w:val="Heading 2 Char"/>
    <w:basedOn w:val="DefaultParagraphFont"/>
    <w:link w:val="Heading2"/>
    <w:uiPriority w:val="9"/>
    <w:rsid w:val="003D660A"/>
    <w:rPr>
      <w:rFonts w:asciiTheme="majorHAnsi" w:eastAsiaTheme="majorEastAsia" w:hAnsiTheme="majorHAnsi" w:cstheme="majorBidi"/>
      <w:color w:val="365F91" w:themeColor="accent1" w:themeShade="BF"/>
      <w:sz w:val="26"/>
      <w:szCs w:val="26"/>
      <w:lang w:val="en-US" w:eastAsia="be-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5509">
      <w:bodyDiv w:val="1"/>
      <w:marLeft w:val="0"/>
      <w:marRight w:val="0"/>
      <w:marTop w:val="0"/>
      <w:marBottom w:val="0"/>
      <w:divBdr>
        <w:top w:val="none" w:sz="0" w:space="0" w:color="auto"/>
        <w:left w:val="none" w:sz="0" w:space="0" w:color="auto"/>
        <w:bottom w:val="none" w:sz="0" w:space="0" w:color="auto"/>
        <w:right w:val="none" w:sz="0" w:space="0" w:color="auto"/>
      </w:divBdr>
    </w:div>
    <w:div w:id="14314040">
      <w:bodyDiv w:val="1"/>
      <w:marLeft w:val="0"/>
      <w:marRight w:val="0"/>
      <w:marTop w:val="0"/>
      <w:marBottom w:val="0"/>
      <w:divBdr>
        <w:top w:val="none" w:sz="0" w:space="0" w:color="auto"/>
        <w:left w:val="none" w:sz="0" w:space="0" w:color="auto"/>
        <w:bottom w:val="none" w:sz="0" w:space="0" w:color="auto"/>
        <w:right w:val="none" w:sz="0" w:space="0" w:color="auto"/>
      </w:divBdr>
      <w:divsChild>
        <w:div w:id="1571577796">
          <w:marLeft w:val="547"/>
          <w:marRight w:val="0"/>
          <w:marTop w:val="0"/>
          <w:marBottom w:val="0"/>
          <w:divBdr>
            <w:top w:val="none" w:sz="0" w:space="0" w:color="auto"/>
            <w:left w:val="none" w:sz="0" w:space="0" w:color="auto"/>
            <w:bottom w:val="none" w:sz="0" w:space="0" w:color="auto"/>
            <w:right w:val="none" w:sz="0" w:space="0" w:color="auto"/>
          </w:divBdr>
        </w:div>
      </w:divsChild>
    </w:div>
    <w:div w:id="18819898">
      <w:bodyDiv w:val="1"/>
      <w:marLeft w:val="0"/>
      <w:marRight w:val="0"/>
      <w:marTop w:val="0"/>
      <w:marBottom w:val="0"/>
      <w:divBdr>
        <w:top w:val="none" w:sz="0" w:space="0" w:color="auto"/>
        <w:left w:val="none" w:sz="0" w:space="0" w:color="auto"/>
        <w:bottom w:val="none" w:sz="0" w:space="0" w:color="auto"/>
        <w:right w:val="none" w:sz="0" w:space="0" w:color="auto"/>
      </w:divBdr>
      <w:divsChild>
        <w:div w:id="138881675">
          <w:marLeft w:val="634"/>
          <w:marRight w:val="0"/>
          <w:marTop w:val="96"/>
          <w:marBottom w:val="0"/>
          <w:divBdr>
            <w:top w:val="none" w:sz="0" w:space="0" w:color="auto"/>
            <w:left w:val="none" w:sz="0" w:space="0" w:color="auto"/>
            <w:bottom w:val="none" w:sz="0" w:space="0" w:color="auto"/>
            <w:right w:val="none" w:sz="0" w:space="0" w:color="auto"/>
          </w:divBdr>
        </w:div>
        <w:div w:id="295456293">
          <w:marLeft w:val="634"/>
          <w:marRight w:val="0"/>
          <w:marTop w:val="96"/>
          <w:marBottom w:val="0"/>
          <w:divBdr>
            <w:top w:val="none" w:sz="0" w:space="0" w:color="auto"/>
            <w:left w:val="none" w:sz="0" w:space="0" w:color="auto"/>
            <w:bottom w:val="none" w:sz="0" w:space="0" w:color="auto"/>
            <w:right w:val="none" w:sz="0" w:space="0" w:color="auto"/>
          </w:divBdr>
        </w:div>
        <w:div w:id="917783366">
          <w:marLeft w:val="1267"/>
          <w:marRight w:val="0"/>
          <w:marTop w:val="77"/>
          <w:marBottom w:val="0"/>
          <w:divBdr>
            <w:top w:val="none" w:sz="0" w:space="0" w:color="auto"/>
            <w:left w:val="none" w:sz="0" w:space="0" w:color="auto"/>
            <w:bottom w:val="none" w:sz="0" w:space="0" w:color="auto"/>
            <w:right w:val="none" w:sz="0" w:space="0" w:color="auto"/>
          </w:divBdr>
        </w:div>
        <w:div w:id="1486699928">
          <w:marLeft w:val="1267"/>
          <w:marRight w:val="0"/>
          <w:marTop w:val="77"/>
          <w:marBottom w:val="0"/>
          <w:divBdr>
            <w:top w:val="none" w:sz="0" w:space="0" w:color="auto"/>
            <w:left w:val="none" w:sz="0" w:space="0" w:color="auto"/>
            <w:bottom w:val="none" w:sz="0" w:space="0" w:color="auto"/>
            <w:right w:val="none" w:sz="0" w:space="0" w:color="auto"/>
          </w:divBdr>
        </w:div>
        <w:div w:id="1854801880">
          <w:marLeft w:val="1267"/>
          <w:marRight w:val="0"/>
          <w:marTop w:val="77"/>
          <w:marBottom w:val="0"/>
          <w:divBdr>
            <w:top w:val="none" w:sz="0" w:space="0" w:color="auto"/>
            <w:left w:val="none" w:sz="0" w:space="0" w:color="auto"/>
            <w:bottom w:val="none" w:sz="0" w:space="0" w:color="auto"/>
            <w:right w:val="none" w:sz="0" w:space="0" w:color="auto"/>
          </w:divBdr>
        </w:div>
      </w:divsChild>
    </w:div>
    <w:div w:id="29427593">
      <w:bodyDiv w:val="1"/>
      <w:marLeft w:val="0"/>
      <w:marRight w:val="0"/>
      <w:marTop w:val="0"/>
      <w:marBottom w:val="0"/>
      <w:divBdr>
        <w:top w:val="none" w:sz="0" w:space="0" w:color="auto"/>
        <w:left w:val="none" w:sz="0" w:space="0" w:color="auto"/>
        <w:bottom w:val="none" w:sz="0" w:space="0" w:color="auto"/>
        <w:right w:val="none" w:sz="0" w:space="0" w:color="auto"/>
      </w:divBdr>
    </w:div>
    <w:div w:id="63190535">
      <w:bodyDiv w:val="1"/>
      <w:marLeft w:val="0"/>
      <w:marRight w:val="0"/>
      <w:marTop w:val="0"/>
      <w:marBottom w:val="0"/>
      <w:divBdr>
        <w:top w:val="none" w:sz="0" w:space="0" w:color="auto"/>
        <w:left w:val="none" w:sz="0" w:space="0" w:color="auto"/>
        <w:bottom w:val="none" w:sz="0" w:space="0" w:color="auto"/>
        <w:right w:val="none" w:sz="0" w:space="0" w:color="auto"/>
      </w:divBdr>
      <w:divsChild>
        <w:div w:id="910195165">
          <w:marLeft w:val="979"/>
          <w:marRight w:val="0"/>
          <w:marTop w:val="65"/>
          <w:marBottom w:val="0"/>
          <w:divBdr>
            <w:top w:val="none" w:sz="0" w:space="0" w:color="auto"/>
            <w:left w:val="none" w:sz="0" w:space="0" w:color="auto"/>
            <w:bottom w:val="none" w:sz="0" w:space="0" w:color="auto"/>
            <w:right w:val="none" w:sz="0" w:space="0" w:color="auto"/>
          </w:divBdr>
        </w:div>
        <w:div w:id="1403016509">
          <w:marLeft w:val="576"/>
          <w:marRight w:val="0"/>
          <w:marTop w:val="80"/>
          <w:marBottom w:val="0"/>
          <w:divBdr>
            <w:top w:val="none" w:sz="0" w:space="0" w:color="auto"/>
            <w:left w:val="none" w:sz="0" w:space="0" w:color="auto"/>
            <w:bottom w:val="none" w:sz="0" w:space="0" w:color="auto"/>
            <w:right w:val="none" w:sz="0" w:space="0" w:color="auto"/>
          </w:divBdr>
        </w:div>
        <w:div w:id="1558859895">
          <w:marLeft w:val="979"/>
          <w:marRight w:val="0"/>
          <w:marTop w:val="65"/>
          <w:marBottom w:val="0"/>
          <w:divBdr>
            <w:top w:val="none" w:sz="0" w:space="0" w:color="auto"/>
            <w:left w:val="none" w:sz="0" w:space="0" w:color="auto"/>
            <w:bottom w:val="none" w:sz="0" w:space="0" w:color="auto"/>
            <w:right w:val="none" w:sz="0" w:space="0" w:color="auto"/>
          </w:divBdr>
        </w:div>
        <w:div w:id="1636638017">
          <w:marLeft w:val="979"/>
          <w:marRight w:val="0"/>
          <w:marTop w:val="65"/>
          <w:marBottom w:val="0"/>
          <w:divBdr>
            <w:top w:val="none" w:sz="0" w:space="0" w:color="auto"/>
            <w:left w:val="none" w:sz="0" w:space="0" w:color="auto"/>
            <w:bottom w:val="none" w:sz="0" w:space="0" w:color="auto"/>
            <w:right w:val="none" w:sz="0" w:space="0" w:color="auto"/>
          </w:divBdr>
        </w:div>
        <w:div w:id="1771662438">
          <w:marLeft w:val="979"/>
          <w:marRight w:val="0"/>
          <w:marTop w:val="65"/>
          <w:marBottom w:val="0"/>
          <w:divBdr>
            <w:top w:val="none" w:sz="0" w:space="0" w:color="auto"/>
            <w:left w:val="none" w:sz="0" w:space="0" w:color="auto"/>
            <w:bottom w:val="none" w:sz="0" w:space="0" w:color="auto"/>
            <w:right w:val="none" w:sz="0" w:space="0" w:color="auto"/>
          </w:divBdr>
        </w:div>
      </w:divsChild>
    </w:div>
    <w:div w:id="82994866">
      <w:bodyDiv w:val="1"/>
      <w:marLeft w:val="0"/>
      <w:marRight w:val="0"/>
      <w:marTop w:val="0"/>
      <w:marBottom w:val="0"/>
      <w:divBdr>
        <w:top w:val="none" w:sz="0" w:space="0" w:color="auto"/>
        <w:left w:val="none" w:sz="0" w:space="0" w:color="auto"/>
        <w:bottom w:val="none" w:sz="0" w:space="0" w:color="auto"/>
        <w:right w:val="none" w:sz="0" w:space="0" w:color="auto"/>
      </w:divBdr>
    </w:div>
    <w:div w:id="105125487">
      <w:bodyDiv w:val="1"/>
      <w:marLeft w:val="0"/>
      <w:marRight w:val="0"/>
      <w:marTop w:val="0"/>
      <w:marBottom w:val="0"/>
      <w:divBdr>
        <w:top w:val="none" w:sz="0" w:space="0" w:color="auto"/>
        <w:left w:val="none" w:sz="0" w:space="0" w:color="auto"/>
        <w:bottom w:val="none" w:sz="0" w:space="0" w:color="auto"/>
        <w:right w:val="none" w:sz="0" w:space="0" w:color="auto"/>
      </w:divBdr>
    </w:div>
    <w:div w:id="109083183">
      <w:bodyDiv w:val="1"/>
      <w:marLeft w:val="0"/>
      <w:marRight w:val="0"/>
      <w:marTop w:val="0"/>
      <w:marBottom w:val="0"/>
      <w:divBdr>
        <w:top w:val="none" w:sz="0" w:space="0" w:color="auto"/>
        <w:left w:val="none" w:sz="0" w:space="0" w:color="auto"/>
        <w:bottom w:val="none" w:sz="0" w:space="0" w:color="auto"/>
        <w:right w:val="none" w:sz="0" w:space="0" w:color="auto"/>
      </w:divBdr>
      <w:divsChild>
        <w:div w:id="521824692">
          <w:marLeft w:val="547"/>
          <w:marRight w:val="0"/>
          <w:marTop w:val="96"/>
          <w:marBottom w:val="0"/>
          <w:divBdr>
            <w:top w:val="none" w:sz="0" w:space="0" w:color="auto"/>
            <w:left w:val="none" w:sz="0" w:space="0" w:color="auto"/>
            <w:bottom w:val="none" w:sz="0" w:space="0" w:color="auto"/>
            <w:right w:val="none" w:sz="0" w:space="0" w:color="auto"/>
          </w:divBdr>
        </w:div>
        <w:div w:id="1161969515">
          <w:marLeft w:val="1166"/>
          <w:marRight w:val="0"/>
          <w:marTop w:val="96"/>
          <w:marBottom w:val="0"/>
          <w:divBdr>
            <w:top w:val="none" w:sz="0" w:space="0" w:color="auto"/>
            <w:left w:val="none" w:sz="0" w:space="0" w:color="auto"/>
            <w:bottom w:val="none" w:sz="0" w:space="0" w:color="auto"/>
            <w:right w:val="none" w:sz="0" w:space="0" w:color="auto"/>
          </w:divBdr>
        </w:div>
        <w:div w:id="1350370314">
          <w:marLeft w:val="1166"/>
          <w:marRight w:val="0"/>
          <w:marTop w:val="96"/>
          <w:marBottom w:val="0"/>
          <w:divBdr>
            <w:top w:val="none" w:sz="0" w:space="0" w:color="auto"/>
            <w:left w:val="none" w:sz="0" w:space="0" w:color="auto"/>
            <w:bottom w:val="none" w:sz="0" w:space="0" w:color="auto"/>
            <w:right w:val="none" w:sz="0" w:space="0" w:color="auto"/>
          </w:divBdr>
        </w:div>
        <w:div w:id="1546328964">
          <w:marLeft w:val="1166"/>
          <w:marRight w:val="0"/>
          <w:marTop w:val="96"/>
          <w:marBottom w:val="0"/>
          <w:divBdr>
            <w:top w:val="none" w:sz="0" w:space="0" w:color="auto"/>
            <w:left w:val="none" w:sz="0" w:space="0" w:color="auto"/>
            <w:bottom w:val="none" w:sz="0" w:space="0" w:color="auto"/>
            <w:right w:val="none" w:sz="0" w:space="0" w:color="auto"/>
          </w:divBdr>
        </w:div>
        <w:div w:id="1760637450">
          <w:marLeft w:val="1166"/>
          <w:marRight w:val="0"/>
          <w:marTop w:val="96"/>
          <w:marBottom w:val="0"/>
          <w:divBdr>
            <w:top w:val="none" w:sz="0" w:space="0" w:color="auto"/>
            <w:left w:val="none" w:sz="0" w:space="0" w:color="auto"/>
            <w:bottom w:val="none" w:sz="0" w:space="0" w:color="auto"/>
            <w:right w:val="none" w:sz="0" w:space="0" w:color="auto"/>
          </w:divBdr>
        </w:div>
        <w:div w:id="1823081429">
          <w:marLeft w:val="547"/>
          <w:marRight w:val="0"/>
          <w:marTop w:val="86"/>
          <w:marBottom w:val="0"/>
          <w:divBdr>
            <w:top w:val="none" w:sz="0" w:space="0" w:color="auto"/>
            <w:left w:val="none" w:sz="0" w:space="0" w:color="auto"/>
            <w:bottom w:val="none" w:sz="0" w:space="0" w:color="auto"/>
            <w:right w:val="none" w:sz="0" w:space="0" w:color="auto"/>
          </w:divBdr>
        </w:div>
      </w:divsChild>
    </w:div>
    <w:div w:id="114957209">
      <w:bodyDiv w:val="1"/>
      <w:marLeft w:val="0"/>
      <w:marRight w:val="0"/>
      <w:marTop w:val="0"/>
      <w:marBottom w:val="0"/>
      <w:divBdr>
        <w:top w:val="none" w:sz="0" w:space="0" w:color="auto"/>
        <w:left w:val="none" w:sz="0" w:space="0" w:color="auto"/>
        <w:bottom w:val="none" w:sz="0" w:space="0" w:color="auto"/>
        <w:right w:val="none" w:sz="0" w:space="0" w:color="auto"/>
      </w:divBdr>
      <w:divsChild>
        <w:div w:id="157306402">
          <w:marLeft w:val="0"/>
          <w:marRight w:val="0"/>
          <w:marTop w:val="0"/>
          <w:marBottom w:val="0"/>
          <w:divBdr>
            <w:top w:val="none" w:sz="0" w:space="0" w:color="auto"/>
            <w:left w:val="none" w:sz="0" w:space="0" w:color="auto"/>
            <w:bottom w:val="none" w:sz="0" w:space="0" w:color="auto"/>
            <w:right w:val="none" w:sz="0" w:space="0" w:color="auto"/>
          </w:divBdr>
        </w:div>
        <w:div w:id="261956010">
          <w:marLeft w:val="0"/>
          <w:marRight w:val="0"/>
          <w:marTop w:val="0"/>
          <w:marBottom w:val="0"/>
          <w:divBdr>
            <w:top w:val="none" w:sz="0" w:space="0" w:color="auto"/>
            <w:left w:val="none" w:sz="0" w:space="0" w:color="auto"/>
            <w:bottom w:val="none" w:sz="0" w:space="0" w:color="auto"/>
            <w:right w:val="none" w:sz="0" w:space="0" w:color="auto"/>
          </w:divBdr>
        </w:div>
      </w:divsChild>
    </w:div>
    <w:div w:id="126288160">
      <w:bodyDiv w:val="1"/>
      <w:marLeft w:val="0"/>
      <w:marRight w:val="0"/>
      <w:marTop w:val="0"/>
      <w:marBottom w:val="0"/>
      <w:divBdr>
        <w:top w:val="none" w:sz="0" w:space="0" w:color="auto"/>
        <w:left w:val="none" w:sz="0" w:space="0" w:color="auto"/>
        <w:bottom w:val="none" w:sz="0" w:space="0" w:color="auto"/>
        <w:right w:val="none" w:sz="0" w:space="0" w:color="auto"/>
      </w:divBdr>
      <w:divsChild>
        <w:div w:id="546450546">
          <w:marLeft w:val="547"/>
          <w:marRight w:val="0"/>
          <w:marTop w:val="0"/>
          <w:marBottom w:val="0"/>
          <w:divBdr>
            <w:top w:val="none" w:sz="0" w:space="0" w:color="auto"/>
            <w:left w:val="none" w:sz="0" w:space="0" w:color="auto"/>
            <w:bottom w:val="none" w:sz="0" w:space="0" w:color="auto"/>
            <w:right w:val="none" w:sz="0" w:space="0" w:color="auto"/>
          </w:divBdr>
        </w:div>
        <w:div w:id="1060714797">
          <w:marLeft w:val="547"/>
          <w:marRight w:val="0"/>
          <w:marTop w:val="0"/>
          <w:marBottom w:val="0"/>
          <w:divBdr>
            <w:top w:val="none" w:sz="0" w:space="0" w:color="auto"/>
            <w:left w:val="none" w:sz="0" w:space="0" w:color="auto"/>
            <w:bottom w:val="none" w:sz="0" w:space="0" w:color="auto"/>
            <w:right w:val="none" w:sz="0" w:space="0" w:color="auto"/>
          </w:divBdr>
        </w:div>
        <w:div w:id="1221793055">
          <w:marLeft w:val="547"/>
          <w:marRight w:val="0"/>
          <w:marTop w:val="0"/>
          <w:marBottom w:val="0"/>
          <w:divBdr>
            <w:top w:val="none" w:sz="0" w:space="0" w:color="auto"/>
            <w:left w:val="none" w:sz="0" w:space="0" w:color="auto"/>
            <w:bottom w:val="none" w:sz="0" w:space="0" w:color="auto"/>
            <w:right w:val="none" w:sz="0" w:space="0" w:color="auto"/>
          </w:divBdr>
        </w:div>
      </w:divsChild>
    </w:div>
    <w:div w:id="209659456">
      <w:bodyDiv w:val="1"/>
      <w:marLeft w:val="0"/>
      <w:marRight w:val="0"/>
      <w:marTop w:val="0"/>
      <w:marBottom w:val="0"/>
      <w:divBdr>
        <w:top w:val="none" w:sz="0" w:space="0" w:color="auto"/>
        <w:left w:val="none" w:sz="0" w:space="0" w:color="auto"/>
        <w:bottom w:val="none" w:sz="0" w:space="0" w:color="auto"/>
        <w:right w:val="none" w:sz="0" w:space="0" w:color="auto"/>
      </w:divBdr>
      <w:divsChild>
        <w:div w:id="277836347">
          <w:marLeft w:val="446"/>
          <w:marRight w:val="0"/>
          <w:marTop w:val="0"/>
          <w:marBottom w:val="0"/>
          <w:divBdr>
            <w:top w:val="none" w:sz="0" w:space="0" w:color="auto"/>
            <w:left w:val="none" w:sz="0" w:space="0" w:color="auto"/>
            <w:bottom w:val="none" w:sz="0" w:space="0" w:color="auto"/>
            <w:right w:val="none" w:sz="0" w:space="0" w:color="auto"/>
          </w:divBdr>
        </w:div>
        <w:div w:id="423962310">
          <w:marLeft w:val="446"/>
          <w:marRight w:val="0"/>
          <w:marTop w:val="0"/>
          <w:marBottom w:val="0"/>
          <w:divBdr>
            <w:top w:val="none" w:sz="0" w:space="0" w:color="auto"/>
            <w:left w:val="none" w:sz="0" w:space="0" w:color="auto"/>
            <w:bottom w:val="none" w:sz="0" w:space="0" w:color="auto"/>
            <w:right w:val="none" w:sz="0" w:space="0" w:color="auto"/>
          </w:divBdr>
        </w:div>
        <w:div w:id="1382170342">
          <w:marLeft w:val="446"/>
          <w:marRight w:val="0"/>
          <w:marTop w:val="0"/>
          <w:marBottom w:val="0"/>
          <w:divBdr>
            <w:top w:val="none" w:sz="0" w:space="0" w:color="auto"/>
            <w:left w:val="none" w:sz="0" w:space="0" w:color="auto"/>
            <w:bottom w:val="none" w:sz="0" w:space="0" w:color="auto"/>
            <w:right w:val="none" w:sz="0" w:space="0" w:color="auto"/>
          </w:divBdr>
        </w:div>
        <w:div w:id="1690258434">
          <w:marLeft w:val="446"/>
          <w:marRight w:val="0"/>
          <w:marTop w:val="0"/>
          <w:marBottom w:val="0"/>
          <w:divBdr>
            <w:top w:val="none" w:sz="0" w:space="0" w:color="auto"/>
            <w:left w:val="none" w:sz="0" w:space="0" w:color="auto"/>
            <w:bottom w:val="none" w:sz="0" w:space="0" w:color="auto"/>
            <w:right w:val="none" w:sz="0" w:space="0" w:color="auto"/>
          </w:divBdr>
        </w:div>
        <w:div w:id="1968001607">
          <w:marLeft w:val="446"/>
          <w:marRight w:val="0"/>
          <w:marTop w:val="0"/>
          <w:marBottom w:val="0"/>
          <w:divBdr>
            <w:top w:val="none" w:sz="0" w:space="0" w:color="auto"/>
            <w:left w:val="none" w:sz="0" w:space="0" w:color="auto"/>
            <w:bottom w:val="none" w:sz="0" w:space="0" w:color="auto"/>
            <w:right w:val="none" w:sz="0" w:space="0" w:color="auto"/>
          </w:divBdr>
        </w:div>
      </w:divsChild>
    </w:div>
    <w:div w:id="211500296">
      <w:bodyDiv w:val="1"/>
      <w:marLeft w:val="0"/>
      <w:marRight w:val="0"/>
      <w:marTop w:val="0"/>
      <w:marBottom w:val="0"/>
      <w:divBdr>
        <w:top w:val="none" w:sz="0" w:space="0" w:color="auto"/>
        <w:left w:val="none" w:sz="0" w:space="0" w:color="auto"/>
        <w:bottom w:val="none" w:sz="0" w:space="0" w:color="auto"/>
        <w:right w:val="none" w:sz="0" w:space="0" w:color="auto"/>
      </w:divBdr>
      <w:divsChild>
        <w:div w:id="698355350">
          <w:marLeft w:val="547"/>
          <w:marRight w:val="0"/>
          <w:marTop w:val="240"/>
          <w:marBottom w:val="0"/>
          <w:divBdr>
            <w:top w:val="none" w:sz="0" w:space="0" w:color="auto"/>
            <w:left w:val="none" w:sz="0" w:space="0" w:color="auto"/>
            <w:bottom w:val="none" w:sz="0" w:space="0" w:color="auto"/>
            <w:right w:val="none" w:sz="0" w:space="0" w:color="auto"/>
          </w:divBdr>
        </w:div>
      </w:divsChild>
    </w:div>
    <w:div w:id="276446278">
      <w:bodyDiv w:val="1"/>
      <w:marLeft w:val="0"/>
      <w:marRight w:val="0"/>
      <w:marTop w:val="0"/>
      <w:marBottom w:val="0"/>
      <w:divBdr>
        <w:top w:val="none" w:sz="0" w:space="0" w:color="auto"/>
        <w:left w:val="none" w:sz="0" w:space="0" w:color="auto"/>
        <w:bottom w:val="none" w:sz="0" w:space="0" w:color="auto"/>
        <w:right w:val="none" w:sz="0" w:space="0" w:color="auto"/>
      </w:divBdr>
      <w:divsChild>
        <w:div w:id="10842404">
          <w:marLeft w:val="0"/>
          <w:marRight w:val="0"/>
          <w:marTop w:val="0"/>
          <w:marBottom w:val="0"/>
          <w:divBdr>
            <w:top w:val="none" w:sz="0" w:space="0" w:color="auto"/>
            <w:left w:val="none" w:sz="0" w:space="0" w:color="auto"/>
            <w:bottom w:val="none" w:sz="0" w:space="0" w:color="auto"/>
            <w:right w:val="none" w:sz="0" w:space="0" w:color="auto"/>
          </w:divBdr>
        </w:div>
        <w:div w:id="504245135">
          <w:marLeft w:val="0"/>
          <w:marRight w:val="0"/>
          <w:marTop w:val="0"/>
          <w:marBottom w:val="0"/>
          <w:divBdr>
            <w:top w:val="none" w:sz="0" w:space="0" w:color="auto"/>
            <w:left w:val="none" w:sz="0" w:space="0" w:color="auto"/>
            <w:bottom w:val="none" w:sz="0" w:space="0" w:color="auto"/>
            <w:right w:val="none" w:sz="0" w:space="0" w:color="auto"/>
          </w:divBdr>
        </w:div>
      </w:divsChild>
    </w:div>
    <w:div w:id="327245165">
      <w:bodyDiv w:val="1"/>
      <w:marLeft w:val="0"/>
      <w:marRight w:val="0"/>
      <w:marTop w:val="0"/>
      <w:marBottom w:val="0"/>
      <w:divBdr>
        <w:top w:val="none" w:sz="0" w:space="0" w:color="auto"/>
        <w:left w:val="none" w:sz="0" w:space="0" w:color="auto"/>
        <w:bottom w:val="none" w:sz="0" w:space="0" w:color="auto"/>
        <w:right w:val="none" w:sz="0" w:space="0" w:color="auto"/>
      </w:divBdr>
      <w:divsChild>
        <w:div w:id="500658384">
          <w:marLeft w:val="547"/>
          <w:marRight w:val="0"/>
          <w:marTop w:val="0"/>
          <w:marBottom w:val="0"/>
          <w:divBdr>
            <w:top w:val="none" w:sz="0" w:space="0" w:color="auto"/>
            <w:left w:val="none" w:sz="0" w:space="0" w:color="auto"/>
            <w:bottom w:val="none" w:sz="0" w:space="0" w:color="auto"/>
            <w:right w:val="none" w:sz="0" w:space="0" w:color="auto"/>
          </w:divBdr>
        </w:div>
      </w:divsChild>
    </w:div>
    <w:div w:id="331180224">
      <w:bodyDiv w:val="1"/>
      <w:marLeft w:val="0"/>
      <w:marRight w:val="0"/>
      <w:marTop w:val="0"/>
      <w:marBottom w:val="0"/>
      <w:divBdr>
        <w:top w:val="none" w:sz="0" w:space="0" w:color="auto"/>
        <w:left w:val="none" w:sz="0" w:space="0" w:color="auto"/>
        <w:bottom w:val="none" w:sz="0" w:space="0" w:color="auto"/>
        <w:right w:val="none" w:sz="0" w:space="0" w:color="auto"/>
      </w:divBdr>
      <w:divsChild>
        <w:div w:id="205064347">
          <w:marLeft w:val="547"/>
          <w:marRight w:val="0"/>
          <w:marTop w:val="106"/>
          <w:marBottom w:val="0"/>
          <w:divBdr>
            <w:top w:val="none" w:sz="0" w:space="0" w:color="auto"/>
            <w:left w:val="none" w:sz="0" w:space="0" w:color="auto"/>
            <w:bottom w:val="none" w:sz="0" w:space="0" w:color="auto"/>
            <w:right w:val="none" w:sz="0" w:space="0" w:color="auto"/>
          </w:divBdr>
        </w:div>
        <w:div w:id="1358582794">
          <w:marLeft w:val="1166"/>
          <w:marRight w:val="0"/>
          <w:marTop w:val="96"/>
          <w:marBottom w:val="0"/>
          <w:divBdr>
            <w:top w:val="none" w:sz="0" w:space="0" w:color="auto"/>
            <w:left w:val="none" w:sz="0" w:space="0" w:color="auto"/>
            <w:bottom w:val="none" w:sz="0" w:space="0" w:color="auto"/>
            <w:right w:val="none" w:sz="0" w:space="0" w:color="auto"/>
          </w:divBdr>
        </w:div>
        <w:div w:id="1510556255">
          <w:marLeft w:val="547"/>
          <w:marRight w:val="0"/>
          <w:marTop w:val="106"/>
          <w:marBottom w:val="0"/>
          <w:divBdr>
            <w:top w:val="none" w:sz="0" w:space="0" w:color="auto"/>
            <w:left w:val="none" w:sz="0" w:space="0" w:color="auto"/>
            <w:bottom w:val="none" w:sz="0" w:space="0" w:color="auto"/>
            <w:right w:val="none" w:sz="0" w:space="0" w:color="auto"/>
          </w:divBdr>
        </w:div>
        <w:div w:id="1545601723">
          <w:marLeft w:val="547"/>
          <w:marRight w:val="0"/>
          <w:marTop w:val="106"/>
          <w:marBottom w:val="0"/>
          <w:divBdr>
            <w:top w:val="none" w:sz="0" w:space="0" w:color="auto"/>
            <w:left w:val="none" w:sz="0" w:space="0" w:color="auto"/>
            <w:bottom w:val="none" w:sz="0" w:space="0" w:color="auto"/>
            <w:right w:val="none" w:sz="0" w:space="0" w:color="auto"/>
          </w:divBdr>
        </w:div>
        <w:div w:id="1747610562">
          <w:marLeft w:val="547"/>
          <w:marRight w:val="0"/>
          <w:marTop w:val="106"/>
          <w:marBottom w:val="0"/>
          <w:divBdr>
            <w:top w:val="none" w:sz="0" w:space="0" w:color="auto"/>
            <w:left w:val="none" w:sz="0" w:space="0" w:color="auto"/>
            <w:bottom w:val="none" w:sz="0" w:space="0" w:color="auto"/>
            <w:right w:val="none" w:sz="0" w:space="0" w:color="auto"/>
          </w:divBdr>
        </w:div>
      </w:divsChild>
    </w:div>
    <w:div w:id="332806090">
      <w:bodyDiv w:val="1"/>
      <w:marLeft w:val="0"/>
      <w:marRight w:val="0"/>
      <w:marTop w:val="0"/>
      <w:marBottom w:val="0"/>
      <w:divBdr>
        <w:top w:val="none" w:sz="0" w:space="0" w:color="auto"/>
        <w:left w:val="none" w:sz="0" w:space="0" w:color="auto"/>
        <w:bottom w:val="none" w:sz="0" w:space="0" w:color="auto"/>
        <w:right w:val="none" w:sz="0" w:space="0" w:color="auto"/>
      </w:divBdr>
      <w:divsChild>
        <w:div w:id="877159204">
          <w:marLeft w:val="360"/>
          <w:marRight w:val="0"/>
          <w:marTop w:val="200"/>
          <w:marBottom w:val="0"/>
          <w:divBdr>
            <w:top w:val="none" w:sz="0" w:space="0" w:color="auto"/>
            <w:left w:val="none" w:sz="0" w:space="0" w:color="auto"/>
            <w:bottom w:val="none" w:sz="0" w:space="0" w:color="auto"/>
            <w:right w:val="none" w:sz="0" w:space="0" w:color="auto"/>
          </w:divBdr>
        </w:div>
        <w:div w:id="1202279166">
          <w:marLeft w:val="360"/>
          <w:marRight w:val="0"/>
          <w:marTop w:val="200"/>
          <w:marBottom w:val="0"/>
          <w:divBdr>
            <w:top w:val="none" w:sz="0" w:space="0" w:color="auto"/>
            <w:left w:val="none" w:sz="0" w:space="0" w:color="auto"/>
            <w:bottom w:val="none" w:sz="0" w:space="0" w:color="auto"/>
            <w:right w:val="none" w:sz="0" w:space="0" w:color="auto"/>
          </w:divBdr>
        </w:div>
        <w:div w:id="1473525123">
          <w:marLeft w:val="360"/>
          <w:marRight w:val="0"/>
          <w:marTop w:val="200"/>
          <w:marBottom w:val="0"/>
          <w:divBdr>
            <w:top w:val="none" w:sz="0" w:space="0" w:color="auto"/>
            <w:left w:val="none" w:sz="0" w:space="0" w:color="auto"/>
            <w:bottom w:val="none" w:sz="0" w:space="0" w:color="auto"/>
            <w:right w:val="none" w:sz="0" w:space="0" w:color="auto"/>
          </w:divBdr>
        </w:div>
      </w:divsChild>
    </w:div>
    <w:div w:id="336004903">
      <w:bodyDiv w:val="1"/>
      <w:marLeft w:val="0"/>
      <w:marRight w:val="0"/>
      <w:marTop w:val="0"/>
      <w:marBottom w:val="0"/>
      <w:divBdr>
        <w:top w:val="none" w:sz="0" w:space="0" w:color="auto"/>
        <w:left w:val="none" w:sz="0" w:space="0" w:color="auto"/>
        <w:bottom w:val="none" w:sz="0" w:space="0" w:color="auto"/>
        <w:right w:val="none" w:sz="0" w:space="0" w:color="auto"/>
      </w:divBdr>
    </w:div>
    <w:div w:id="345450329">
      <w:bodyDiv w:val="1"/>
      <w:marLeft w:val="0"/>
      <w:marRight w:val="0"/>
      <w:marTop w:val="0"/>
      <w:marBottom w:val="0"/>
      <w:divBdr>
        <w:top w:val="none" w:sz="0" w:space="0" w:color="auto"/>
        <w:left w:val="none" w:sz="0" w:space="0" w:color="auto"/>
        <w:bottom w:val="none" w:sz="0" w:space="0" w:color="auto"/>
        <w:right w:val="none" w:sz="0" w:space="0" w:color="auto"/>
      </w:divBdr>
    </w:div>
    <w:div w:id="374888318">
      <w:bodyDiv w:val="1"/>
      <w:marLeft w:val="0"/>
      <w:marRight w:val="0"/>
      <w:marTop w:val="0"/>
      <w:marBottom w:val="0"/>
      <w:divBdr>
        <w:top w:val="none" w:sz="0" w:space="0" w:color="auto"/>
        <w:left w:val="none" w:sz="0" w:space="0" w:color="auto"/>
        <w:bottom w:val="none" w:sz="0" w:space="0" w:color="auto"/>
        <w:right w:val="none" w:sz="0" w:space="0" w:color="auto"/>
      </w:divBdr>
    </w:div>
    <w:div w:id="389233386">
      <w:bodyDiv w:val="1"/>
      <w:marLeft w:val="0"/>
      <w:marRight w:val="0"/>
      <w:marTop w:val="0"/>
      <w:marBottom w:val="0"/>
      <w:divBdr>
        <w:top w:val="none" w:sz="0" w:space="0" w:color="auto"/>
        <w:left w:val="none" w:sz="0" w:space="0" w:color="auto"/>
        <w:bottom w:val="none" w:sz="0" w:space="0" w:color="auto"/>
        <w:right w:val="none" w:sz="0" w:space="0" w:color="auto"/>
      </w:divBdr>
      <w:divsChild>
        <w:div w:id="1122843186">
          <w:marLeft w:val="547"/>
          <w:marRight w:val="0"/>
          <w:marTop w:val="240"/>
          <w:marBottom w:val="0"/>
          <w:divBdr>
            <w:top w:val="none" w:sz="0" w:space="0" w:color="auto"/>
            <w:left w:val="none" w:sz="0" w:space="0" w:color="auto"/>
            <w:bottom w:val="none" w:sz="0" w:space="0" w:color="auto"/>
            <w:right w:val="none" w:sz="0" w:space="0" w:color="auto"/>
          </w:divBdr>
        </w:div>
      </w:divsChild>
    </w:div>
    <w:div w:id="426929323">
      <w:bodyDiv w:val="1"/>
      <w:marLeft w:val="0"/>
      <w:marRight w:val="0"/>
      <w:marTop w:val="0"/>
      <w:marBottom w:val="0"/>
      <w:divBdr>
        <w:top w:val="none" w:sz="0" w:space="0" w:color="auto"/>
        <w:left w:val="none" w:sz="0" w:space="0" w:color="auto"/>
        <w:bottom w:val="none" w:sz="0" w:space="0" w:color="auto"/>
        <w:right w:val="none" w:sz="0" w:space="0" w:color="auto"/>
      </w:divBdr>
    </w:div>
    <w:div w:id="434448418">
      <w:bodyDiv w:val="1"/>
      <w:marLeft w:val="0"/>
      <w:marRight w:val="0"/>
      <w:marTop w:val="0"/>
      <w:marBottom w:val="0"/>
      <w:divBdr>
        <w:top w:val="none" w:sz="0" w:space="0" w:color="auto"/>
        <w:left w:val="none" w:sz="0" w:space="0" w:color="auto"/>
        <w:bottom w:val="none" w:sz="0" w:space="0" w:color="auto"/>
        <w:right w:val="none" w:sz="0" w:space="0" w:color="auto"/>
      </w:divBdr>
    </w:div>
    <w:div w:id="448665546">
      <w:bodyDiv w:val="1"/>
      <w:marLeft w:val="0"/>
      <w:marRight w:val="0"/>
      <w:marTop w:val="0"/>
      <w:marBottom w:val="0"/>
      <w:divBdr>
        <w:top w:val="none" w:sz="0" w:space="0" w:color="auto"/>
        <w:left w:val="none" w:sz="0" w:space="0" w:color="auto"/>
        <w:bottom w:val="none" w:sz="0" w:space="0" w:color="auto"/>
        <w:right w:val="none" w:sz="0" w:space="0" w:color="auto"/>
      </w:divBdr>
      <w:divsChild>
        <w:div w:id="1199389096">
          <w:marLeft w:val="0"/>
          <w:marRight w:val="0"/>
          <w:marTop w:val="0"/>
          <w:marBottom w:val="0"/>
          <w:divBdr>
            <w:top w:val="none" w:sz="0" w:space="0" w:color="auto"/>
            <w:left w:val="none" w:sz="0" w:space="0" w:color="auto"/>
            <w:bottom w:val="none" w:sz="0" w:space="0" w:color="auto"/>
            <w:right w:val="none" w:sz="0" w:space="0" w:color="auto"/>
          </w:divBdr>
        </w:div>
        <w:div w:id="1940025289">
          <w:marLeft w:val="0"/>
          <w:marRight w:val="0"/>
          <w:marTop w:val="0"/>
          <w:marBottom w:val="0"/>
          <w:divBdr>
            <w:top w:val="none" w:sz="0" w:space="0" w:color="auto"/>
            <w:left w:val="none" w:sz="0" w:space="0" w:color="auto"/>
            <w:bottom w:val="none" w:sz="0" w:space="0" w:color="auto"/>
            <w:right w:val="none" w:sz="0" w:space="0" w:color="auto"/>
          </w:divBdr>
        </w:div>
      </w:divsChild>
    </w:div>
    <w:div w:id="453788699">
      <w:bodyDiv w:val="1"/>
      <w:marLeft w:val="0"/>
      <w:marRight w:val="0"/>
      <w:marTop w:val="0"/>
      <w:marBottom w:val="0"/>
      <w:divBdr>
        <w:top w:val="none" w:sz="0" w:space="0" w:color="auto"/>
        <w:left w:val="none" w:sz="0" w:space="0" w:color="auto"/>
        <w:bottom w:val="none" w:sz="0" w:space="0" w:color="auto"/>
        <w:right w:val="none" w:sz="0" w:space="0" w:color="auto"/>
      </w:divBdr>
    </w:div>
    <w:div w:id="466438820">
      <w:bodyDiv w:val="1"/>
      <w:marLeft w:val="0"/>
      <w:marRight w:val="0"/>
      <w:marTop w:val="0"/>
      <w:marBottom w:val="0"/>
      <w:divBdr>
        <w:top w:val="none" w:sz="0" w:space="0" w:color="auto"/>
        <w:left w:val="none" w:sz="0" w:space="0" w:color="auto"/>
        <w:bottom w:val="none" w:sz="0" w:space="0" w:color="auto"/>
        <w:right w:val="none" w:sz="0" w:space="0" w:color="auto"/>
      </w:divBdr>
      <w:divsChild>
        <w:div w:id="21364973">
          <w:marLeft w:val="1166"/>
          <w:marRight w:val="0"/>
          <w:marTop w:val="86"/>
          <w:marBottom w:val="0"/>
          <w:divBdr>
            <w:top w:val="none" w:sz="0" w:space="0" w:color="auto"/>
            <w:left w:val="none" w:sz="0" w:space="0" w:color="auto"/>
            <w:bottom w:val="none" w:sz="0" w:space="0" w:color="auto"/>
            <w:right w:val="none" w:sz="0" w:space="0" w:color="auto"/>
          </w:divBdr>
        </w:div>
        <w:div w:id="134304239">
          <w:marLeft w:val="547"/>
          <w:marRight w:val="0"/>
          <w:marTop w:val="86"/>
          <w:marBottom w:val="0"/>
          <w:divBdr>
            <w:top w:val="none" w:sz="0" w:space="0" w:color="auto"/>
            <w:left w:val="none" w:sz="0" w:space="0" w:color="auto"/>
            <w:bottom w:val="none" w:sz="0" w:space="0" w:color="auto"/>
            <w:right w:val="none" w:sz="0" w:space="0" w:color="auto"/>
          </w:divBdr>
        </w:div>
        <w:div w:id="879171213">
          <w:marLeft w:val="547"/>
          <w:marRight w:val="0"/>
          <w:marTop w:val="86"/>
          <w:marBottom w:val="0"/>
          <w:divBdr>
            <w:top w:val="none" w:sz="0" w:space="0" w:color="auto"/>
            <w:left w:val="none" w:sz="0" w:space="0" w:color="auto"/>
            <w:bottom w:val="none" w:sz="0" w:space="0" w:color="auto"/>
            <w:right w:val="none" w:sz="0" w:space="0" w:color="auto"/>
          </w:divBdr>
        </w:div>
        <w:div w:id="1038965878">
          <w:marLeft w:val="1166"/>
          <w:marRight w:val="0"/>
          <w:marTop w:val="86"/>
          <w:marBottom w:val="0"/>
          <w:divBdr>
            <w:top w:val="none" w:sz="0" w:space="0" w:color="auto"/>
            <w:left w:val="none" w:sz="0" w:space="0" w:color="auto"/>
            <w:bottom w:val="none" w:sz="0" w:space="0" w:color="auto"/>
            <w:right w:val="none" w:sz="0" w:space="0" w:color="auto"/>
          </w:divBdr>
        </w:div>
      </w:divsChild>
    </w:div>
    <w:div w:id="467670395">
      <w:bodyDiv w:val="1"/>
      <w:marLeft w:val="0"/>
      <w:marRight w:val="0"/>
      <w:marTop w:val="0"/>
      <w:marBottom w:val="0"/>
      <w:divBdr>
        <w:top w:val="none" w:sz="0" w:space="0" w:color="auto"/>
        <w:left w:val="none" w:sz="0" w:space="0" w:color="auto"/>
        <w:bottom w:val="none" w:sz="0" w:space="0" w:color="auto"/>
        <w:right w:val="none" w:sz="0" w:space="0" w:color="auto"/>
      </w:divBdr>
      <w:divsChild>
        <w:div w:id="972756574">
          <w:marLeft w:val="547"/>
          <w:marRight w:val="0"/>
          <w:marTop w:val="120"/>
          <w:marBottom w:val="120"/>
          <w:divBdr>
            <w:top w:val="none" w:sz="0" w:space="0" w:color="auto"/>
            <w:left w:val="none" w:sz="0" w:space="0" w:color="auto"/>
            <w:bottom w:val="none" w:sz="0" w:space="0" w:color="auto"/>
            <w:right w:val="none" w:sz="0" w:space="0" w:color="auto"/>
          </w:divBdr>
        </w:div>
        <w:div w:id="1093211098">
          <w:marLeft w:val="547"/>
          <w:marRight w:val="0"/>
          <w:marTop w:val="120"/>
          <w:marBottom w:val="120"/>
          <w:divBdr>
            <w:top w:val="none" w:sz="0" w:space="0" w:color="auto"/>
            <w:left w:val="none" w:sz="0" w:space="0" w:color="auto"/>
            <w:bottom w:val="none" w:sz="0" w:space="0" w:color="auto"/>
            <w:right w:val="none" w:sz="0" w:space="0" w:color="auto"/>
          </w:divBdr>
        </w:div>
        <w:div w:id="1499537603">
          <w:marLeft w:val="547"/>
          <w:marRight w:val="0"/>
          <w:marTop w:val="120"/>
          <w:marBottom w:val="120"/>
          <w:divBdr>
            <w:top w:val="none" w:sz="0" w:space="0" w:color="auto"/>
            <w:left w:val="none" w:sz="0" w:space="0" w:color="auto"/>
            <w:bottom w:val="none" w:sz="0" w:space="0" w:color="auto"/>
            <w:right w:val="none" w:sz="0" w:space="0" w:color="auto"/>
          </w:divBdr>
        </w:div>
      </w:divsChild>
    </w:div>
    <w:div w:id="479931452">
      <w:bodyDiv w:val="1"/>
      <w:marLeft w:val="0"/>
      <w:marRight w:val="0"/>
      <w:marTop w:val="0"/>
      <w:marBottom w:val="0"/>
      <w:divBdr>
        <w:top w:val="none" w:sz="0" w:space="0" w:color="auto"/>
        <w:left w:val="none" w:sz="0" w:space="0" w:color="auto"/>
        <w:bottom w:val="none" w:sz="0" w:space="0" w:color="auto"/>
        <w:right w:val="none" w:sz="0" w:space="0" w:color="auto"/>
      </w:divBdr>
    </w:div>
    <w:div w:id="502553385">
      <w:bodyDiv w:val="1"/>
      <w:marLeft w:val="0"/>
      <w:marRight w:val="0"/>
      <w:marTop w:val="0"/>
      <w:marBottom w:val="0"/>
      <w:divBdr>
        <w:top w:val="none" w:sz="0" w:space="0" w:color="auto"/>
        <w:left w:val="none" w:sz="0" w:space="0" w:color="auto"/>
        <w:bottom w:val="none" w:sz="0" w:space="0" w:color="auto"/>
        <w:right w:val="none" w:sz="0" w:space="0" w:color="auto"/>
      </w:divBdr>
    </w:div>
    <w:div w:id="532227172">
      <w:bodyDiv w:val="1"/>
      <w:marLeft w:val="0"/>
      <w:marRight w:val="0"/>
      <w:marTop w:val="0"/>
      <w:marBottom w:val="0"/>
      <w:divBdr>
        <w:top w:val="none" w:sz="0" w:space="0" w:color="auto"/>
        <w:left w:val="none" w:sz="0" w:space="0" w:color="auto"/>
        <w:bottom w:val="none" w:sz="0" w:space="0" w:color="auto"/>
        <w:right w:val="none" w:sz="0" w:space="0" w:color="auto"/>
      </w:divBdr>
      <w:divsChild>
        <w:div w:id="395586617">
          <w:marLeft w:val="547"/>
          <w:marRight w:val="0"/>
          <w:marTop w:val="77"/>
          <w:marBottom w:val="0"/>
          <w:divBdr>
            <w:top w:val="none" w:sz="0" w:space="0" w:color="auto"/>
            <w:left w:val="none" w:sz="0" w:space="0" w:color="auto"/>
            <w:bottom w:val="none" w:sz="0" w:space="0" w:color="auto"/>
            <w:right w:val="none" w:sz="0" w:space="0" w:color="auto"/>
          </w:divBdr>
        </w:div>
        <w:div w:id="468397009">
          <w:marLeft w:val="547"/>
          <w:marRight w:val="0"/>
          <w:marTop w:val="77"/>
          <w:marBottom w:val="0"/>
          <w:divBdr>
            <w:top w:val="none" w:sz="0" w:space="0" w:color="auto"/>
            <w:left w:val="none" w:sz="0" w:space="0" w:color="auto"/>
            <w:bottom w:val="none" w:sz="0" w:space="0" w:color="auto"/>
            <w:right w:val="none" w:sz="0" w:space="0" w:color="auto"/>
          </w:divBdr>
        </w:div>
        <w:div w:id="485171897">
          <w:marLeft w:val="1166"/>
          <w:marRight w:val="0"/>
          <w:marTop w:val="77"/>
          <w:marBottom w:val="0"/>
          <w:divBdr>
            <w:top w:val="none" w:sz="0" w:space="0" w:color="auto"/>
            <w:left w:val="none" w:sz="0" w:space="0" w:color="auto"/>
            <w:bottom w:val="none" w:sz="0" w:space="0" w:color="auto"/>
            <w:right w:val="none" w:sz="0" w:space="0" w:color="auto"/>
          </w:divBdr>
        </w:div>
        <w:div w:id="939680132">
          <w:marLeft w:val="1166"/>
          <w:marRight w:val="0"/>
          <w:marTop w:val="77"/>
          <w:marBottom w:val="0"/>
          <w:divBdr>
            <w:top w:val="none" w:sz="0" w:space="0" w:color="auto"/>
            <w:left w:val="none" w:sz="0" w:space="0" w:color="auto"/>
            <w:bottom w:val="none" w:sz="0" w:space="0" w:color="auto"/>
            <w:right w:val="none" w:sz="0" w:space="0" w:color="auto"/>
          </w:divBdr>
        </w:div>
        <w:div w:id="1078943827">
          <w:marLeft w:val="1166"/>
          <w:marRight w:val="0"/>
          <w:marTop w:val="77"/>
          <w:marBottom w:val="0"/>
          <w:divBdr>
            <w:top w:val="none" w:sz="0" w:space="0" w:color="auto"/>
            <w:left w:val="none" w:sz="0" w:space="0" w:color="auto"/>
            <w:bottom w:val="none" w:sz="0" w:space="0" w:color="auto"/>
            <w:right w:val="none" w:sz="0" w:space="0" w:color="auto"/>
          </w:divBdr>
        </w:div>
        <w:div w:id="1717856346">
          <w:marLeft w:val="547"/>
          <w:marRight w:val="0"/>
          <w:marTop w:val="77"/>
          <w:marBottom w:val="0"/>
          <w:divBdr>
            <w:top w:val="none" w:sz="0" w:space="0" w:color="auto"/>
            <w:left w:val="none" w:sz="0" w:space="0" w:color="auto"/>
            <w:bottom w:val="none" w:sz="0" w:space="0" w:color="auto"/>
            <w:right w:val="none" w:sz="0" w:space="0" w:color="auto"/>
          </w:divBdr>
        </w:div>
      </w:divsChild>
    </w:div>
    <w:div w:id="533035064">
      <w:bodyDiv w:val="1"/>
      <w:marLeft w:val="0"/>
      <w:marRight w:val="0"/>
      <w:marTop w:val="0"/>
      <w:marBottom w:val="0"/>
      <w:divBdr>
        <w:top w:val="none" w:sz="0" w:space="0" w:color="auto"/>
        <w:left w:val="none" w:sz="0" w:space="0" w:color="auto"/>
        <w:bottom w:val="none" w:sz="0" w:space="0" w:color="auto"/>
        <w:right w:val="none" w:sz="0" w:space="0" w:color="auto"/>
      </w:divBdr>
      <w:divsChild>
        <w:div w:id="598416714">
          <w:marLeft w:val="0"/>
          <w:marRight w:val="0"/>
          <w:marTop w:val="0"/>
          <w:marBottom w:val="0"/>
          <w:divBdr>
            <w:top w:val="none" w:sz="0" w:space="0" w:color="auto"/>
            <w:left w:val="none" w:sz="0" w:space="0" w:color="auto"/>
            <w:bottom w:val="none" w:sz="0" w:space="0" w:color="auto"/>
            <w:right w:val="none" w:sz="0" w:space="0" w:color="auto"/>
          </w:divBdr>
          <w:divsChild>
            <w:div w:id="1137524752">
              <w:marLeft w:val="0"/>
              <w:marRight w:val="0"/>
              <w:marTop w:val="0"/>
              <w:marBottom w:val="0"/>
              <w:divBdr>
                <w:top w:val="none" w:sz="0" w:space="0" w:color="auto"/>
                <w:left w:val="none" w:sz="0" w:space="0" w:color="auto"/>
                <w:bottom w:val="none" w:sz="0" w:space="0" w:color="auto"/>
                <w:right w:val="none" w:sz="0" w:space="0" w:color="auto"/>
              </w:divBdr>
            </w:div>
          </w:divsChild>
        </w:div>
        <w:div w:id="641423270">
          <w:marLeft w:val="0"/>
          <w:marRight w:val="0"/>
          <w:marTop w:val="0"/>
          <w:marBottom w:val="0"/>
          <w:divBdr>
            <w:top w:val="none" w:sz="0" w:space="0" w:color="auto"/>
            <w:left w:val="none" w:sz="0" w:space="0" w:color="auto"/>
            <w:bottom w:val="none" w:sz="0" w:space="0" w:color="auto"/>
            <w:right w:val="none" w:sz="0" w:space="0" w:color="auto"/>
          </w:divBdr>
        </w:div>
      </w:divsChild>
    </w:div>
    <w:div w:id="559244587">
      <w:bodyDiv w:val="1"/>
      <w:marLeft w:val="0"/>
      <w:marRight w:val="0"/>
      <w:marTop w:val="0"/>
      <w:marBottom w:val="0"/>
      <w:divBdr>
        <w:top w:val="none" w:sz="0" w:space="0" w:color="auto"/>
        <w:left w:val="none" w:sz="0" w:space="0" w:color="auto"/>
        <w:bottom w:val="none" w:sz="0" w:space="0" w:color="auto"/>
        <w:right w:val="none" w:sz="0" w:space="0" w:color="auto"/>
      </w:divBdr>
      <w:divsChild>
        <w:div w:id="26224622">
          <w:marLeft w:val="547"/>
          <w:marRight w:val="0"/>
          <w:marTop w:val="240"/>
          <w:marBottom w:val="0"/>
          <w:divBdr>
            <w:top w:val="none" w:sz="0" w:space="0" w:color="auto"/>
            <w:left w:val="none" w:sz="0" w:space="0" w:color="auto"/>
            <w:bottom w:val="none" w:sz="0" w:space="0" w:color="auto"/>
            <w:right w:val="none" w:sz="0" w:space="0" w:color="auto"/>
          </w:divBdr>
        </w:div>
        <w:div w:id="38021707">
          <w:marLeft w:val="547"/>
          <w:marRight w:val="0"/>
          <w:marTop w:val="240"/>
          <w:marBottom w:val="0"/>
          <w:divBdr>
            <w:top w:val="none" w:sz="0" w:space="0" w:color="auto"/>
            <w:left w:val="none" w:sz="0" w:space="0" w:color="auto"/>
            <w:bottom w:val="none" w:sz="0" w:space="0" w:color="auto"/>
            <w:right w:val="none" w:sz="0" w:space="0" w:color="auto"/>
          </w:divBdr>
        </w:div>
        <w:div w:id="1396201806">
          <w:marLeft w:val="547"/>
          <w:marRight w:val="0"/>
          <w:marTop w:val="240"/>
          <w:marBottom w:val="0"/>
          <w:divBdr>
            <w:top w:val="none" w:sz="0" w:space="0" w:color="auto"/>
            <w:left w:val="none" w:sz="0" w:space="0" w:color="auto"/>
            <w:bottom w:val="none" w:sz="0" w:space="0" w:color="auto"/>
            <w:right w:val="none" w:sz="0" w:space="0" w:color="auto"/>
          </w:divBdr>
        </w:div>
        <w:div w:id="1422797152">
          <w:marLeft w:val="547"/>
          <w:marRight w:val="0"/>
          <w:marTop w:val="240"/>
          <w:marBottom w:val="0"/>
          <w:divBdr>
            <w:top w:val="none" w:sz="0" w:space="0" w:color="auto"/>
            <w:left w:val="none" w:sz="0" w:space="0" w:color="auto"/>
            <w:bottom w:val="none" w:sz="0" w:space="0" w:color="auto"/>
            <w:right w:val="none" w:sz="0" w:space="0" w:color="auto"/>
          </w:divBdr>
        </w:div>
      </w:divsChild>
    </w:div>
    <w:div w:id="599989895">
      <w:bodyDiv w:val="1"/>
      <w:marLeft w:val="0"/>
      <w:marRight w:val="0"/>
      <w:marTop w:val="0"/>
      <w:marBottom w:val="0"/>
      <w:divBdr>
        <w:top w:val="none" w:sz="0" w:space="0" w:color="auto"/>
        <w:left w:val="none" w:sz="0" w:space="0" w:color="auto"/>
        <w:bottom w:val="none" w:sz="0" w:space="0" w:color="auto"/>
        <w:right w:val="none" w:sz="0" w:space="0" w:color="auto"/>
      </w:divBdr>
      <w:divsChild>
        <w:div w:id="429132569">
          <w:marLeft w:val="547"/>
          <w:marRight w:val="0"/>
          <w:marTop w:val="77"/>
          <w:marBottom w:val="0"/>
          <w:divBdr>
            <w:top w:val="none" w:sz="0" w:space="0" w:color="auto"/>
            <w:left w:val="none" w:sz="0" w:space="0" w:color="auto"/>
            <w:bottom w:val="none" w:sz="0" w:space="0" w:color="auto"/>
            <w:right w:val="none" w:sz="0" w:space="0" w:color="auto"/>
          </w:divBdr>
        </w:div>
        <w:div w:id="476187706">
          <w:marLeft w:val="547"/>
          <w:marRight w:val="0"/>
          <w:marTop w:val="77"/>
          <w:marBottom w:val="0"/>
          <w:divBdr>
            <w:top w:val="none" w:sz="0" w:space="0" w:color="auto"/>
            <w:left w:val="none" w:sz="0" w:space="0" w:color="auto"/>
            <w:bottom w:val="none" w:sz="0" w:space="0" w:color="auto"/>
            <w:right w:val="none" w:sz="0" w:space="0" w:color="auto"/>
          </w:divBdr>
        </w:div>
        <w:div w:id="539781949">
          <w:marLeft w:val="547"/>
          <w:marRight w:val="0"/>
          <w:marTop w:val="77"/>
          <w:marBottom w:val="0"/>
          <w:divBdr>
            <w:top w:val="none" w:sz="0" w:space="0" w:color="auto"/>
            <w:left w:val="none" w:sz="0" w:space="0" w:color="auto"/>
            <w:bottom w:val="none" w:sz="0" w:space="0" w:color="auto"/>
            <w:right w:val="none" w:sz="0" w:space="0" w:color="auto"/>
          </w:divBdr>
        </w:div>
        <w:div w:id="599216024">
          <w:marLeft w:val="547"/>
          <w:marRight w:val="0"/>
          <w:marTop w:val="77"/>
          <w:marBottom w:val="0"/>
          <w:divBdr>
            <w:top w:val="none" w:sz="0" w:space="0" w:color="auto"/>
            <w:left w:val="none" w:sz="0" w:space="0" w:color="auto"/>
            <w:bottom w:val="none" w:sz="0" w:space="0" w:color="auto"/>
            <w:right w:val="none" w:sz="0" w:space="0" w:color="auto"/>
          </w:divBdr>
        </w:div>
        <w:div w:id="676729713">
          <w:marLeft w:val="547"/>
          <w:marRight w:val="0"/>
          <w:marTop w:val="77"/>
          <w:marBottom w:val="0"/>
          <w:divBdr>
            <w:top w:val="none" w:sz="0" w:space="0" w:color="auto"/>
            <w:left w:val="none" w:sz="0" w:space="0" w:color="auto"/>
            <w:bottom w:val="none" w:sz="0" w:space="0" w:color="auto"/>
            <w:right w:val="none" w:sz="0" w:space="0" w:color="auto"/>
          </w:divBdr>
        </w:div>
      </w:divsChild>
    </w:div>
    <w:div w:id="632948021">
      <w:bodyDiv w:val="1"/>
      <w:marLeft w:val="0"/>
      <w:marRight w:val="0"/>
      <w:marTop w:val="0"/>
      <w:marBottom w:val="0"/>
      <w:divBdr>
        <w:top w:val="none" w:sz="0" w:space="0" w:color="auto"/>
        <w:left w:val="none" w:sz="0" w:space="0" w:color="auto"/>
        <w:bottom w:val="none" w:sz="0" w:space="0" w:color="auto"/>
        <w:right w:val="none" w:sz="0" w:space="0" w:color="auto"/>
      </w:divBdr>
      <w:divsChild>
        <w:div w:id="1746877822">
          <w:marLeft w:val="547"/>
          <w:marRight w:val="0"/>
          <w:marTop w:val="240"/>
          <w:marBottom w:val="0"/>
          <w:divBdr>
            <w:top w:val="none" w:sz="0" w:space="0" w:color="auto"/>
            <w:left w:val="none" w:sz="0" w:space="0" w:color="auto"/>
            <w:bottom w:val="none" w:sz="0" w:space="0" w:color="auto"/>
            <w:right w:val="none" w:sz="0" w:space="0" w:color="auto"/>
          </w:divBdr>
        </w:div>
      </w:divsChild>
    </w:div>
    <w:div w:id="654380976">
      <w:bodyDiv w:val="1"/>
      <w:marLeft w:val="0"/>
      <w:marRight w:val="0"/>
      <w:marTop w:val="0"/>
      <w:marBottom w:val="0"/>
      <w:divBdr>
        <w:top w:val="none" w:sz="0" w:space="0" w:color="auto"/>
        <w:left w:val="none" w:sz="0" w:space="0" w:color="auto"/>
        <w:bottom w:val="none" w:sz="0" w:space="0" w:color="auto"/>
        <w:right w:val="none" w:sz="0" w:space="0" w:color="auto"/>
      </w:divBdr>
    </w:div>
    <w:div w:id="658729744">
      <w:bodyDiv w:val="1"/>
      <w:marLeft w:val="0"/>
      <w:marRight w:val="0"/>
      <w:marTop w:val="0"/>
      <w:marBottom w:val="0"/>
      <w:divBdr>
        <w:top w:val="none" w:sz="0" w:space="0" w:color="auto"/>
        <w:left w:val="none" w:sz="0" w:space="0" w:color="auto"/>
        <w:bottom w:val="none" w:sz="0" w:space="0" w:color="auto"/>
        <w:right w:val="none" w:sz="0" w:space="0" w:color="auto"/>
      </w:divBdr>
      <w:divsChild>
        <w:div w:id="465899459">
          <w:marLeft w:val="720"/>
          <w:marRight w:val="0"/>
          <w:marTop w:val="96"/>
          <w:marBottom w:val="0"/>
          <w:divBdr>
            <w:top w:val="none" w:sz="0" w:space="0" w:color="auto"/>
            <w:left w:val="none" w:sz="0" w:space="0" w:color="auto"/>
            <w:bottom w:val="none" w:sz="0" w:space="0" w:color="auto"/>
            <w:right w:val="none" w:sz="0" w:space="0" w:color="auto"/>
          </w:divBdr>
        </w:div>
        <w:div w:id="796526573">
          <w:marLeft w:val="720"/>
          <w:marRight w:val="0"/>
          <w:marTop w:val="96"/>
          <w:marBottom w:val="0"/>
          <w:divBdr>
            <w:top w:val="none" w:sz="0" w:space="0" w:color="auto"/>
            <w:left w:val="none" w:sz="0" w:space="0" w:color="auto"/>
            <w:bottom w:val="none" w:sz="0" w:space="0" w:color="auto"/>
            <w:right w:val="none" w:sz="0" w:space="0" w:color="auto"/>
          </w:divBdr>
        </w:div>
        <w:div w:id="1710300553">
          <w:marLeft w:val="720"/>
          <w:marRight w:val="0"/>
          <w:marTop w:val="96"/>
          <w:marBottom w:val="0"/>
          <w:divBdr>
            <w:top w:val="none" w:sz="0" w:space="0" w:color="auto"/>
            <w:left w:val="none" w:sz="0" w:space="0" w:color="auto"/>
            <w:bottom w:val="none" w:sz="0" w:space="0" w:color="auto"/>
            <w:right w:val="none" w:sz="0" w:space="0" w:color="auto"/>
          </w:divBdr>
        </w:div>
      </w:divsChild>
    </w:div>
    <w:div w:id="712267116">
      <w:bodyDiv w:val="1"/>
      <w:marLeft w:val="0"/>
      <w:marRight w:val="0"/>
      <w:marTop w:val="0"/>
      <w:marBottom w:val="0"/>
      <w:divBdr>
        <w:top w:val="none" w:sz="0" w:space="0" w:color="auto"/>
        <w:left w:val="none" w:sz="0" w:space="0" w:color="auto"/>
        <w:bottom w:val="none" w:sz="0" w:space="0" w:color="auto"/>
        <w:right w:val="none" w:sz="0" w:space="0" w:color="auto"/>
      </w:divBdr>
      <w:divsChild>
        <w:div w:id="385762253">
          <w:marLeft w:val="1166"/>
          <w:marRight w:val="0"/>
          <w:marTop w:val="86"/>
          <w:marBottom w:val="0"/>
          <w:divBdr>
            <w:top w:val="none" w:sz="0" w:space="0" w:color="auto"/>
            <w:left w:val="none" w:sz="0" w:space="0" w:color="auto"/>
            <w:bottom w:val="none" w:sz="0" w:space="0" w:color="auto"/>
            <w:right w:val="none" w:sz="0" w:space="0" w:color="auto"/>
          </w:divBdr>
        </w:div>
        <w:div w:id="722563338">
          <w:marLeft w:val="1166"/>
          <w:marRight w:val="0"/>
          <w:marTop w:val="86"/>
          <w:marBottom w:val="0"/>
          <w:divBdr>
            <w:top w:val="none" w:sz="0" w:space="0" w:color="auto"/>
            <w:left w:val="none" w:sz="0" w:space="0" w:color="auto"/>
            <w:bottom w:val="none" w:sz="0" w:space="0" w:color="auto"/>
            <w:right w:val="none" w:sz="0" w:space="0" w:color="auto"/>
          </w:divBdr>
        </w:div>
        <w:div w:id="764569026">
          <w:marLeft w:val="1166"/>
          <w:marRight w:val="0"/>
          <w:marTop w:val="86"/>
          <w:marBottom w:val="0"/>
          <w:divBdr>
            <w:top w:val="none" w:sz="0" w:space="0" w:color="auto"/>
            <w:left w:val="none" w:sz="0" w:space="0" w:color="auto"/>
            <w:bottom w:val="none" w:sz="0" w:space="0" w:color="auto"/>
            <w:right w:val="none" w:sz="0" w:space="0" w:color="auto"/>
          </w:divBdr>
        </w:div>
        <w:div w:id="1336762828">
          <w:marLeft w:val="1166"/>
          <w:marRight w:val="0"/>
          <w:marTop w:val="86"/>
          <w:marBottom w:val="0"/>
          <w:divBdr>
            <w:top w:val="none" w:sz="0" w:space="0" w:color="auto"/>
            <w:left w:val="none" w:sz="0" w:space="0" w:color="auto"/>
            <w:bottom w:val="none" w:sz="0" w:space="0" w:color="auto"/>
            <w:right w:val="none" w:sz="0" w:space="0" w:color="auto"/>
          </w:divBdr>
        </w:div>
        <w:div w:id="1852136384">
          <w:marLeft w:val="1166"/>
          <w:marRight w:val="0"/>
          <w:marTop w:val="86"/>
          <w:marBottom w:val="0"/>
          <w:divBdr>
            <w:top w:val="none" w:sz="0" w:space="0" w:color="auto"/>
            <w:left w:val="none" w:sz="0" w:space="0" w:color="auto"/>
            <w:bottom w:val="none" w:sz="0" w:space="0" w:color="auto"/>
            <w:right w:val="none" w:sz="0" w:space="0" w:color="auto"/>
          </w:divBdr>
        </w:div>
      </w:divsChild>
    </w:div>
    <w:div w:id="741172377">
      <w:bodyDiv w:val="1"/>
      <w:marLeft w:val="0"/>
      <w:marRight w:val="0"/>
      <w:marTop w:val="0"/>
      <w:marBottom w:val="0"/>
      <w:divBdr>
        <w:top w:val="none" w:sz="0" w:space="0" w:color="auto"/>
        <w:left w:val="none" w:sz="0" w:space="0" w:color="auto"/>
        <w:bottom w:val="none" w:sz="0" w:space="0" w:color="auto"/>
        <w:right w:val="none" w:sz="0" w:space="0" w:color="auto"/>
      </w:divBdr>
      <w:divsChild>
        <w:div w:id="400254684">
          <w:marLeft w:val="547"/>
          <w:marRight w:val="0"/>
          <w:marTop w:val="400"/>
          <w:marBottom w:val="0"/>
          <w:divBdr>
            <w:top w:val="none" w:sz="0" w:space="0" w:color="auto"/>
            <w:left w:val="none" w:sz="0" w:space="0" w:color="auto"/>
            <w:bottom w:val="none" w:sz="0" w:space="0" w:color="auto"/>
            <w:right w:val="none" w:sz="0" w:space="0" w:color="auto"/>
          </w:divBdr>
        </w:div>
        <w:div w:id="1281492705">
          <w:marLeft w:val="547"/>
          <w:marRight w:val="0"/>
          <w:marTop w:val="400"/>
          <w:marBottom w:val="0"/>
          <w:divBdr>
            <w:top w:val="none" w:sz="0" w:space="0" w:color="auto"/>
            <w:left w:val="none" w:sz="0" w:space="0" w:color="auto"/>
            <w:bottom w:val="none" w:sz="0" w:space="0" w:color="auto"/>
            <w:right w:val="none" w:sz="0" w:space="0" w:color="auto"/>
          </w:divBdr>
        </w:div>
        <w:div w:id="1393693004">
          <w:marLeft w:val="547"/>
          <w:marRight w:val="0"/>
          <w:marTop w:val="400"/>
          <w:marBottom w:val="0"/>
          <w:divBdr>
            <w:top w:val="none" w:sz="0" w:space="0" w:color="auto"/>
            <w:left w:val="none" w:sz="0" w:space="0" w:color="auto"/>
            <w:bottom w:val="none" w:sz="0" w:space="0" w:color="auto"/>
            <w:right w:val="none" w:sz="0" w:space="0" w:color="auto"/>
          </w:divBdr>
        </w:div>
        <w:div w:id="1745642175">
          <w:marLeft w:val="547"/>
          <w:marRight w:val="0"/>
          <w:marTop w:val="400"/>
          <w:marBottom w:val="0"/>
          <w:divBdr>
            <w:top w:val="none" w:sz="0" w:space="0" w:color="auto"/>
            <w:left w:val="none" w:sz="0" w:space="0" w:color="auto"/>
            <w:bottom w:val="none" w:sz="0" w:space="0" w:color="auto"/>
            <w:right w:val="none" w:sz="0" w:space="0" w:color="auto"/>
          </w:divBdr>
        </w:div>
        <w:div w:id="1941177019">
          <w:marLeft w:val="547"/>
          <w:marRight w:val="0"/>
          <w:marTop w:val="400"/>
          <w:marBottom w:val="0"/>
          <w:divBdr>
            <w:top w:val="none" w:sz="0" w:space="0" w:color="auto"/>
            <w:left w:val="none" w:sz="0" w:space="0" w:color="auto"/>
            <w:bottom w:val="none" w:sz="0" w:space="0" w:color="auto"/>
            <w:right w:val="none" w:sz="0" w:space="0" w:color="auto"/>
          </w:divBdr>
        </w:div>
      </w:divsChild>
    </w:div>
    <w:div w:id="766930332">
      <w:bodyDiv w:val="1"/>
      <w:marLeft w:val="0"/>
      <w:marRight w:val="0"/>
      <w:marTop w:val="0"/>
      <w:marBottom w:val="0"/>
      <w:divBdr>
        <w:top w:val="none" w:sz="0" w:space="0" w:color="auto"/>
        <w:left w:val="none" w:sz="0" w:space="0" w:color="auto"/>
        <w:bottom w:val="none" w:sz="0" w:space="0" w:color="auto"/>
        <w:right w:val="none" w:sz="0" w:space="0" w:color="auto"/>
      </w:divBdr>
      <w:divsChild>
        <w:div w:id="121769083">
          <w:marLeft w:val="0"/>
          <w:marRight w:val="0"/>
          <w:marTop w:val="0"/>
          <w:marBottom w:val="0"/>
          <w:divBdr>
            <w:top w:val="none" w:sz="0" w:space="0" w:color="auto"/>
            <w:left w:val="none" w:sz="0" w:space="0" w:color="auto"/>
            <w:bottom w:val="none" w:sz="0" w:space="0" w:color="auto"/>
            <w:right w:val="none" w:sz="0" w:space="0" w:color="auto"/>
          </w:divBdr>
        </w:div>
        <w:div w:id="1418861396">
          <w:marLeft w:val="0"/>
          <w:marRight w:val="0"/>
          <w:marTop w:val="0"/>
          <w:marBottom w:val="0"/>
          <w:divBdr>
            <w:top w:val="none" w:sz="0" w:space="0" w:color="auto"/>
            <w:left w:val="none" w:sz="0" w:space="0" w:color="auto"/>
            <w:bottom w:val="none" w:sz="0" w:space="0" w:color="auto"/>
            <w:right w:val="none" w:sz="0" w:space="0" w:color="auto"/>
          </w:divBdr>
        </w:div>
        <w:div w:id="1697347186">
          <w:marLeft w:val="0"/>
          <w:marRight w:val="0"/>
          <w:marTop w:val="0"/>
          <w:marBottom w:val="0"/>
          <w:divBdr>
            <w:top w:val="none" w:sz="0" w:space="0" w:color="auto"/>
            <w:left w:val="none" w:sz="0" w:space="0" w:color="auto"/>
            <w:bottom w:val="none" w:sz="0" w:space="0" w:color="auto"/>
            <w:right w:val="none" w:sz="0" w:space="0" w:color="auto"/>
          </w:divBdr>
        </w:div>
      </w:divsChild>
    </w:div>
    <w:div w:id="767388951">
      <w:bodyDiv w:val="1"/>
      <w:marLeft w:val="0"/>
      <w:marRight w:val="0"/>
      <w:marTop w:val="0"/>
      <w:marBottom w:val="0"/>
      <w:divBdr>
        <w:top w:val="none" w:sz="0" w:space="0" w:color="auto"/>
        <w:left w:val="none" w:sz="0" w:space="0" w:color="auto"/>
        <w:bottom w:val="none" w:sz="0" w:space="0" w:color="auto"/>
        <w:right w:val="none" w:sz="0" w:space="0" w:color="auto"/>
      </w:divBdr>
      <w:divsChild>
        <w:div w:id="405615893">
          <w:marLeft w:val="979"/>
          <w:marRight w:val="0"/>
          <w:marTop w:val="65"/>
          <w:marBottom w:val="0"/>
          <w:divBdr>
            <w:top w:val="none" w:sz="0" w:space="0" w:color="auto"/>
            <w:left w:val="none" w:sz="0" w:space="0" w:color="auto"/>
            <w:bottom w:val="none" w:sz="0" w:space="0" w:color="auto"/>
            <w:right w:val="none" w:sz="0" w:space="0" w:color="auto"/>
          </w:divBdr>
        </w:div>
        <w:div w:id="910505655">
          <w:marLeft w:val="979"/>
          <w:marRight w:val="0"/>
          <w:marTop w:val="65"/>
          <w:marBottom w:val="0"/>
          <w:divBdr>
            <w:top w:val="none" w:sz="0" w:space="0" w:color="auto"/>
            <w:left w:val="none" w:sz="0" w:space="0" w:color="auto"/>
            <w:bottom w:val="none" w:sz="0" w:space="0" w:color="auto"/>
            <w:right w:val="none" w:sz="0" w:space="0" w:color="auto"/>
          </w:divBdr>
        </w:div>
        <w:div w:id="1912228857">
          <w:marLeft w:val="979"/>
          <w:marRight w:val="0"/>
          <w:marTop w:val="65"/>
          <w:marBottom w:val="0"/>
          <w:divBdr>
            <w:top w:val="none" w:sz="0" w:space="0" w:color="auto"/>
            <w:left w:val="none" w:sz="0" w:space="0" w:color="auto"/>
            <w:bottom w:val="none" w:sz="0" w:space="0" w:color="auto"/>
            <w:right w:val="none" w:sz="0" w:space="0" w:color="auto"/>
          </w:divBdr>
        </w:div>
        <w:div w:id="2093773569">
          <w:marLeft w:val="979"/>
          <w:marRight w:val="0"/>
          <w:marTop w:val="65"/>
          <w:marBottom w:val="0"/>
          <w:divBdr>
            <w:top w:val="none" w:sz="0" w:space="0" w:color="auto"/>
            <w:left w:val="none" w:sz="0" w:space="0" w:color="auto"/>
            <w:bottom w:val="none" w:sz="0" w:space="0" w:color="auto"/>
            <w:right w:val="none" w:sz="0" w:space="0" w:color="auto"/>
          </w:divBdr>
        </w:div>
        <w:div w:id="2108187084">
          <w:marLeft w:val="576"/>
          <w:marRight w:val="0"/>
          <w:marTop w:val="80"/>
          <w:marBottom w:val="0"/>
          <w:divBdr>
            <w:top w:val="none" w:sz="0" w:space="0" w:color="auto"/>
            <w:left w:val="none" w:sz="0" w:space="0" w:color="auto"/>
            <w:bottom w:val="none" w:sz="0" w:space="0" w:color="auto"/>
            <w:right w:val="none" w:sz="0" w:space="0" w:color="auto"/>
          </w:divBdr>
        </w:div>
      </w:divsChild>
    </w:div>
    <w:div w:id="782304798">
      <w:bodyDiv w:val="1"/>
      <w:marLeft w:val="0"/>
      <w:marRight w:val="0"/>
      <w:marTop w:val="0"/>
      <w:marBottom w:val="0"/>
      <w:divBdr>
        <w:top w:val="none" w:sz="0" w:space="0" w:color="auto"/>
        <w:left w:val="none" w:sz="0" w:space="0" w:color="auto"/>
        <w:bottom w:val="none" w:sz="0" w:space="0" w:color="auto"/>
        <w:right w:val="none" w:sz="0" w:space="0" w:color="auto"/>
      </w:divBdr>
      <w:divsChild>
        <w:div w:id="749888557">
          <w:marLeft w:val="576"/>
          <w:marRight w:val="0"/>
          <w:marTop w:val="80"/>
          <w:marBottom w:val="0"/>
          <w:divBdr>
            <w:top w:val="none" w:sz="0" w:space="0" w:color="auto"/>
            <w:left w:val="none" w:sz="0" w:space="0" w:color="auto"/>
            <w:bottom w:val="none" w:sz="0" w:space="0" w:color="auto"/>
            <w:right w:val="none" w:sz="0" w:space="0" w:color="auto"/>
          </w:divBdr>
        </w:div>
        <w:div w:id="1190146562">
          <w:marLeft w:val="576"/>
          <w:marRight w:val="0"/>
          <w:marTop w:val="80"/>
          <w:marBottom w:val="0"/>
          <w:divBdr>
            <w:top w:val="none" w:sz="0" w:space="0" w:color="auto"/>
            <w:left w:val="none" w:sz="0" w:space="0" w:color="auto"/>
            <w:bottom w:val="none" w:sz="0" w:space="0" w:color="auto"/>
            <w:right w:val="none" w:sz="0" w:space="0" w:color="auto"/>
          </w:divBdr>
        </w:div>
        <w:div w:id="1306662296">
          <w:marLeft w:val="576"/>
          <w:marRight w:val="0"/>
          <w:marTop w:val="80"/>
          <w:marBottom w:val="0"/>
          <w:divBdr>
            <w:top w:val="none" w:sz="0" w:space="0" w:color="auto"/>
            <w:left w:val="none" w:sz="0" w:space="0" w:color="auto"/>
            <w:bottom w:val="none" w:sz="0" w:space="0" w:color="auto"/>
            <w:right w:val="none" w:sz="0" w:space="0" w:color="auto"/>
          </w:divBdr>
        </w:div>
        <w:div w:id="1489709662">
          <w:marLeft w:val="576"/>
          <w:marRight w:val="0"/>
          <w:marTop w:val="80"/>
          <w:marBottom w:val="0"/>
          <w:divBdr>
            <w:top w:val="none" w:sz="0" w:space="0" w:color="auto"/>
            <w:left w:val="none" w:sz="0" w:space="0" w:color="auto"/>
            <w:bottom w:val="none" w:sz="0" w:space="0" w:color="auto"/>
            <w:right w:val="none" w:sz="0" w:space="0" w:color="auto"/>
          </w:divBdr>
        </w:div>
      </w:divsChild>
    </w:div>
    <w:div w:id="787629772">
      <w:bodyDiv w:val="1"/>
      <w:marLeft w:val="0"/>
      <w:marRight w:val="0"/>
      <w:marTop w:val="0"/>
      <w:marBottom w:val="0"/>
      <w:divBdr>
        <w:top w:val="none" w:sz="0" w:space="0" w:color="auto"/>
        <w:left w:val="none" w:sz="0" w:space="0" w:color="auto"/>
        <w:bottom w:val="none" w:sz="0" w:space="0" w:color="auto"/>
        <w:right w:val="none" w:sz="0" w:space="0" w:color="auto"/>
      </w:divBdr>
    </w:div>
    <w:div w:id="787704660">
      <w:bodyDiv w:val="1"/>
      <w:marLeft w:val="0"/>
      <w:marRight w:val="0"/>
      <w:marTop w:val="0"/>
      <w:marBottom w:val="0"/>
      <w:divBdr>
        <w:top w:val="none" w:sz="0" w:space="0" w:color="auto"/>
        <w:left w:val="none" w:sz="0" w:space="0" w:color="auto"/>
        <w:bottom w:val="none" w:sz="0" w:space="0" w:color="auto"/>
        <w:right w:val="none" w:sz="0" w:space="0" w:color="auto"/>
      </w:divBdr>
      <w:divsChild>
        <w:div w:id="276135551">
          <w:marLeft w:val="1166"/>
          <w:marRight w:val="0"/>
          <w:marTop w:val="86"/>
          <w:marBottom w:val="0"/>
          <w:divBdr>
            <w:top w:val="none" w:sz="0" w:space="0" w:color="auto"/>
            <w:left w:val="none" w:sz="0" w:space="0" w:color="auto"/>
            <w:bottom w:val="none" w:sz="0" w:space="0" w:color="auto"/>
            <w:right w:val="none" w:sz="0" w:space="0" w:color="auto"/>
          </w:divBdr>
        </w:div>
        <w:div w:id="285358987">
          <w:marLeft w:val="547"/>
          <w:marRight w:val="0"/>
          <w:marTop w:val="86"/>
          <w:marBottom w:val="0"/>
          <w:divBdr>
            <w:top w:val="none" w:sz="0" w:space="0" w:color="auto"/>
            <w:left w:val="none" w:sz="0" w:space="0" w:color="auto"/>
            <w:bottom w:val="none" w:sz="0" w:space="0" w:color="auto"/>
            <w:right w:val="none" w:sz="0" w:space="0" w:color="auto"/>
          </w:divBdr>
        </w:div>
        <w:div w:id="1466653180">
          <w:marLeft w:val="1166"/>
          <w:marRight w:val="0"/>
          <w:marTop w:val="86"/>
          <w:marBottom w:val="0"/>
          <w:divBdr>
            <w:top w:val="none" w:sz="0" w:space="0" w:color="auto"/>
            <w:left w:val="none" w:sz="0" w:space="0" w:color="auto"/>
            <w:bottom w:val="none" w:sz="0" w:space="0" w:color="auto"/>
            <w:right w:val="none" w:sz="0" w:space="0" w:color="auto"/>
          </w:divBdr>
        </w:div>
        <w:div w:id="1864587718">
          <w:marLeft w:val="547"/>
          <w:marRight w:val="0"/>
          <w:marTop w:val="86"/>
          <w:marBottom w:val="0"/>
          <w:divBdr>
            <w:top w:val="none" w:sz="0" w:space="0" w:color="auto"/>
            <w:left w:val="none" w:sz="0" w:space="0" w:color="auto"/>
            <w:bottom w:val="none" w:sz="0" w:space="0" w:color="auto"/>
            <w:right w:val="none" w:sz="0" w:space="0" w:color="auto"/>
          </w:divBdr>
        </w:div>
      </w:divsChild>
    </w:div>
    <w:div w:id="859784437">
      <w:bodyDiv w:val="1"/>
      <w:marLeft w:val="0"/>
      <w:marRight w:val="0"/>
      <w:marTop w:val="0"/>
      <w:marBottom w:val="0"/>
      <w:divBdr>
        <w:top w:val="none" w:sz="0" w:space="0" w:color="auto"/>
        <w:left w:val="none" w:sz="0" w:space="0" w:color="auto"/>
        <w:bottom w:val="none" w:sz="0" w:space="0" w:color="auto"/>
        <w:right w:val="none" w:sz="0" w:space="0" w:color="auto"/>
      </w:divBdr>
      <w:divsChild>
        <w:div w:id="9307167">
          <w:marLeft w:val="547"/>
          <w:marRight w:val="0"/>
          <w:marTop w:val="400"/>
          <w:marBottom w:val="0"/>
          <w:divBdr>
            <w:top w:val="none" w:sz="0" w:space="0" w:color="auto"/>
            <w:left w:val="none" w:sz="0" w:space="0" w:color="auto"/>
            <w:bottom w:val="none" w:sz="0" w:space="0" w:color="auto"/>
            <w:right w:val="none" w:sz="0" w:space="0" w:color="auto"/>
          </w:divBdr>
        </w:div>
        <w:div w:id="456024610">
          <w:marLeft w:val="547"/>
          <w:marRight w:val="0"/>
          <w:marTop w:val="400"/>
          <w:marBottom w:val="0"/>
          <w:divBdr>
            <w:top w:val="none" w:sz="0" w:space="0" w:color="auto"/>
            <w:left w:val="none" w:sz="0" w:space="0" w:color="auto"/>
            <w:bottom w:val="none" w:sz="0" w:space="0" w:color="auto"/>
            <w:right w:val="none" w:sz="0" w:space="0" w:color="auto"/>
          </w:divBdr>
        </w:div>
        <w:div w:id="1132289856">
          <w:marLeft w:val="1080"/>
          <w:marRight w:val="0"/>
          <w:marTop w:val="120"/>
          <w:marBottom w:val="0"/>
          <w:divBdr>
            <w:top w:val="none" w:sz="0" w:space="0" w:color="auto"/>
            <w:left w:val="none" w:sz="0" w:space="0" w:color="auto"/>
            <w:bottom w:val="none" w:sz="0" w:space="0" w:color="auto"/>
            <w:right w:val="none" w:sz="0" w:space="0" w:color="auto"/>
          </w:divBdr>
        </w:div>
        <w:div w:id="1203785773">
          <w:marLeft w:val="547"/>
          <w:marRight w:val="0"/>
          <w:marTop w:val="400"/>
          <w:marBottom w:val="0"/>
          <w:divBdr>
            <w:top w:val="none" w:sz="0" w:space="0" w:color="auto"/>
            <w:left w:val="none" w:sz="0" w:space="0" w:color="auto"/>
            <w:bottom w:val="none" w:sz="0" w:space="0" w:color="auto"/>
            <w:right w:val="none" w:sz="0" w:space="0" w:color="auto"/>
          </w:divBdr>
        </w:div>
        <w:div w:id="1579822875">
          <w:marLeft w:val="547"/>
          <w:marRight w:val="0"/>
          <w:marTop w:val="400"/>
          <w:marBottom w:val="0"/>
          <w:divBdr>
            <w:top w:val="none" w:sz="0" w:space="0" w:color="auto"/>
            <w:left w:val="none" w:sz="0" w:space="0" w:color="auto"/>
            <w:bottom w:val="none" w:sz="0" w:space="0" w:color="auto"/>
            <w:right w:val="none" w:sz="0" w:space="0" w:color="auto"/>
          </w:divBdr>
        </w:div>
        <w:div w:id="1702390141">
          <w:marLeft w:val="1080"/>
          <w:marRight w:val="0"/>
          <w:marTop w:val="120"/>
          <w:marBottom w:val="0"/>
          <w:divBdr>
            <w:top w:val="none" w:sz="0" w:space="0" w:color="auto"/>
            <w:left w:val="none" w:sz="0" w:space="0" w:color="auto"/>
            <w:bottom w:val="none" w:sz="0" w:space="0" w:color="auto"/>
            <w:right w:val="none" w:sz="0" w:space="0" w:color="auto"/>
          </w:divBdr>
        </w:div>
        <w:div w:id="1882553165">
          <w:marLeft w:val="547"/>
          <w:marRight w:val="0"/>
          <w:marTop w:val="400"/>
          <w:marBottom w:val="0"/>
          <w:divBdr>
            <w:top w:val="none" w:sz="0" w:space="0" w:color="auto"/>
            <w:left w:val="none" w:sz="0" w:space="0" w:color="auto"/>
            <w:bottom w:val="none" w:sz="0" w:space="0" w:color="auto"/>
            <w:right w:val="none" w:sz="0" w:space="0" w:color="auto"/>
          </w:divBdr>
        </w:div>
        <w:div w:id="2034845864">
          <w:marLeft w:val="1080"/>
          <w:marRight w:val="0"/>
          <w:marTop w:val="120"/>
          <w:marBottom w:val="0"/>
          <w:divBdr>
            <w:top w:val="none" w:sz="0" w:space="0" w:color="auto"/>
            <w:left w:val="none" w:sz="0" w:space="0" w:color="auto"/>
            <w:bottom w:val="none" w:sz="0" w:space="0" w:color="auto"/>
            <w:right w:val="none" w:sz="0" w:space="0" w:color="auto"/>
          </w:divBdr>
        </w:div>
        <w:div w:id="2055735260">
          <w:marLeft w:val="547"/>
          <w:marRight w:val="0"/>
          <w:marTop w:val="400"/>
          <w:marBottom w:val="0"/>
          <w:divBdr>
            <w:top w:val="none" w:sz="0" w:space="0" w:color="auto"/>
            <w:left w:val="none" w:sz="0" w:space="0" w:color="auto"/>
            <w:bottom w:val="none" w:sz="0" w:space="0" w:color="auto"/>
            <w:right w:val="none" w:sz="0" w:space="0" w:color="auto"/>
          </w:divBdr>
        </w:div>
        <w:div w:id="2117559107">
          <w:marLeft w:val="1080"/>
          <w:marRight w:val="0"/>
          <w:marTop w:val="120"/>
          <w:marBottom w:val="0"/>
          <w:divBdr>
            <w:top w:val="none" w:sz="0" w:space="0" w:color="auto"/>
            <w:left w:val="none" w:sz="0" w:space="0" w:color="auto"/>
            <w:bottom w:val="none" w:sz="0" w:space="0" w:color="auto"/>
            <w:right w:val="none" w:sz="0" w:space="0" w:color="auto"/>
          </w:divBdr>
        </w:div>
      </w:divsChild>
    </w:div>
    <w:div w:id="874849518">
      <w:bodyDiv w:val="1"/>
      <w:marLeft w:val="0"/>
      <w:marRight w:val="0"/>
      <w:marTop w:val="0"/>
      <w:marBottom w:val="0"/>
      <w:divBdr>
        <w:top w:val="none" w:sz="0" w:space="0" w:color="auto"/>
        <w:left w:val="none" w:sz="0" w:space="0" w:color="auto"/>
        <w:bottom w:val="none" w:sz="0" w:space="0" w:color="auto"/>
        <w:right w:val="none" w:sz="0" w:space="0" w:color="auto"/>
      </w:divBdr>
      <w:divsChild>
        <w:div w:id="65492725">
          <w:marLeft w:val="576"/>
          <w:marRight w:val="0"/>
          <w:marTop w:val="80"/>
          <w:marBottom w:val="0"/>
          <w:divBdr>
            <w:top w:val="none" w:sz="0" w:space="0" w:color="auto"/>
            <w:left w:val="none" w:sz="0" w:space="0" w:color="auto"/>
            <w:bottom w:val="none" w:sz="0" w:space="0" w:color="auto"/>
            <w:right w:val="none" w:sz="0" w:space="0" w:color="auto"/>
          </w:divBdr>
        </w:div>
        <w:div w:id="436293275">
          <w:marLeft w:val="576"/>
          <w:marRight w:val="0"/>
          <w:marTop w:val="80"/>
          <w:marBottom w:val="0"/>
          <w:divBdr>
            <w:top w:val="none" w:sz="0" w:space="0" w:color="auto"/>
            <w:left w:val="none" w:sz="0" w:space="0" w:color="auto"/>
            <w:bottom w:val="none" w:sz="0" w:space="0" w:color="auto"/>
            <w:right w:val="none" w:sz="0" w:space="0" w:color="auto"/>
          </w:divBdr>
        </w:div>
        <w:div w:id="990523413">
          <w:marLeft w:val="576"/>
          <w:marRight w:val="0"/>
          <w:marTop w:val="80"/>
          <w:marBottom w:val="0"/>
          <w:divBdr>
            <w:top w:val="none" w:sz="0" w:space="0" w:color="auto"/>
            <w:left w:val="none" w:sz="0" w:space="0" w:color="auto"/>
            <w:bottom w:val="none" w:sz="0" w:space="0" w:color="auto"/>
            <w:right w:val="none" w:sz="0" w:space="0" w:color="auto"/>
          </w:divBdr>
        </w:div>
      </w:divsChild>
    </w:div>
    <w:div w:id="891574126">
      <w:bodyDiv w:val="1"/>
      <w:marLeft w:val="0"/>
      <w:marRight w:val="0"/>
      <w:marTop w:val="0"/>
      <w:marBottom w:val="0"/>
      <w:divBdr>
        <w:top w:val="none" w:sz="0" w:space="0" w:color="auto"/>
        <w:left w:val="none" w:sz="0" w:space="0" w:color="auto"/>
        <w:bottom w:val="none" w:sz="0" w:space="0" w:color="auto"/>
        <w:right w:val="none" w:sz="0" w:space="0" w:color="auto"/>
      </w:divBdr>
      <w:divsChild>
        <w:div w:id="1386836217">
          <w:marLeft w:val="547"/>
          <w:marRight w:val="0"/>
          <w:marTop w:val="240"/>
          <w:marBottom w:val="0"/>
          <w:divBdr>
            <w:top w:val="none" w:sz="0" w:space="0" w:color="auto"/>
            <w:left w:val="none" w:sz="0" w:space="0" w:color="auto"/>
            <w:bottom w:val="none" w:sz="0" w:space="0" w:color="auto"/>
            <w:right w:val="none" w:sz="0" w:space="0" w:color="auto"/>
          </w:divBdr>
        </w:div>
      </w:divsChild>
    </w:div>
    <w:div w:id="898131198">
      <w:bodyDiv w:val="1"/>
      <w:marLeft w:val="0"/>
      <w:marRight w:val="0"/>
      <w:marTop w:val="0"/>
      <w:marBottom w:val="0"/>
      <w:divBdr>
        <w:top w:val="none" w:sz="0" w:space="0" w:color="auto"/>
        <w:left w:val="none" w:sz="0" w:space="0" w:color="auto"/>
        <w:bottom w:val="none" w:sz="0" w:space="0" w:color="auto"/>
        <w:right w:val="none" w:sz="0" w:space="0" w:color="auto"/>
      </w:divBdr>
      <w:divsChild>
        <w:div w:id="1158423944">
          <w:marLeft w:val="576"/>
          <w:marRight w:val="0"/>
          <w:marTop w:val="80"/>
          <w:marBottom w:val="0"/>
          <w:divBdr>
            <w:top w:val="none" w:sz="0" w:space="0" w:color="auto"/>
            <w:left w:val="none" w:sz="0" w:space="0" w:color="auto"/>
            <w:bottom w:val="none" w:sz="0" w:space="0" w:color="auto"/>
            <w:right w:val="none" w:sz="0" w:space="0" w:color="auto"/>
          </w:divBdr>
        </w:div>
        <w:div w:id="1589729334">
          <w:marLeft w:val="576"/>
          <w:marRight w:val="0"/>
          <w:marTop w:val="80"/>
          <w:marBottom w:val="0"/>
          <w:divBdr>
            <w:top w:val="none" w:sz="0" w:space="0" w:color="auto"/>
            <w:left w:val="none" w:sz="0" w:space="0" w:color="auto"/>
            <w:bottom w:val="none" w:sz="0" w:space="0" w:color="auto"/>
            <w:right w:val="none" w:sz="0" w:space="0" w:color="auto"/>
          </w:divBdr>
        </w:div>
        <w:div w:id="1621916031">
          <w:marLeft w:val="576"/>
          <w:marRight w:val="0"/>
          <w:marTop w:val="80"/>
          <w:marBottom w:val="0"/>
          <w:divBdr>
            <w:top w:val="none" w:sz="0" w:space="0" w:color="auto"/>
            <w:left w:val="none" w:sz="0" w:space="0" w:color="auto"/>
            <w:bottom w:val="none" w:sz="0" w:space="0" w:color="auto"/>
            <w:right w:val="none" w:sz="0" w:space="0" w:color="auto"/>
          </w:divBdr>
        </w:div>
        <w:div w:id="1693872541">
          <w:marLeft w:val="576"/>
          <w:marRight w:val="0"/>
          <w:marTop w:val="80"/>
          <w:marBottom w:val="0"/>
          <w:divBdr>
            <w:top w:val="none" w:sz="0" w:space="0" w:color="auto"/>
            <w:left w:val="none" w:sz="0" w:space="0" w:color="auto"/>
            <w:bottom w:val="none" w:sz="0" w:space="0" w:color="auto"/>
            <w:right w:val="none" w:sz="0" w:space="0" w:color="auto"/>
          </w:divBdr>
        </w:div>
      </w:divsChild>
    </w:div>
    <w:div w:id="910238058">
      <w:bodyDiv w:val="1"/>
      <w:marLeft w:val="0"/>
      <w:marRight w:val="0"/>
      <w:marTop w:val="0"/>
      <w:marBottom w:val="0"/>
      <w:divBdr>
        <w:top w:val="none" w:sz="0" w:space="0" w:color="auto"/>
        <w:left w:val="none" w:sz="0" w:space="0" w:color="auto"/>
        <w:bottom w:val="none" w:sz="0" w:space="0" w:color="auto"/>
        <w:right w:val="none" w:sz="0" w:space="0" w:color="auto"/>
      </w:divBdr>
      <w:divsChild>
        <w:div w:id="1394305414">
          <w:marLeft w:val="0"/>
          <w:marRight w:val="0"/>
          <w:marTop w:val="0"/>
          <w:marBottom w:val="0"/>
          <w:divBdr>
            <w:top w:val="none" w:sz="0" w:space="0" w:color="auto"/>
            <w:left w:val="none" w:sz="0" w:space="0" w:color="auto"/>
            <w:bottom w:val="none" w:sz="0" w:space="0" w:color="auto"/>
            <w:right w:val="none" w:sz="0" w:space="0" w:color="auto"/>
          </w:divBdr>
        </w:div>
        <w:div w:id="1792238046">
          <w:marLeft w:val="0"/>
          <w:marRight w:val="0"/>
          <w:marTop w:val="0"/>
          <w:marBottom w:val="0"/>
          <w:divBdr>
            <w:top w:val="none" w:sz="0" w:space="0" w:color="auto"/>
            <w:left w:val="none" w:sz="0" w:space="0" w:color="auto"/>
            <w:bottom w:val="none" w:sz="0" w:space="0" w:color="auto"/>
            <w:right w:val="none" w:sz="0" w:space="0" w:color="auto"/>
          </w:divBdr>
        </w:div>
        <w:div w:id="2120877185">
          <w:marLeft w:val="0"/>
          <w:marRight w:val="0"/>
          <w:marTop w:val="0"/>
          <w:marBottom w:val="0"/>
          <w:divBdr>
            <w:top w:val="none" w:sz="0" w:space="0" w:color="auto"/>
            <w:left w:val="none" w:sz="0" w:space="0" w:color="auto"/>
            <w:bottom w:val="none" w:sz="0" w:space="0" w:color="auto"/>
            <w:right w:val="none" w:sz="0" w:space="0" w:color="auto"/>
          </w:divBdr>
        </w:div>
      </w:divsChild>
    </w:div>
    <w:div w:id="929389078">
      <w:bodyDiv w:val="1"/>
      <w:marLeft w:val="0"/>
      <w:marRight w:val="0"/>
      <w:marTop w:val="0"/>
      <w:marBottom w:val="0"/>
      <w:divBdr>
        <w:top w:val="none" w:sz="0" w:space="0" w:color="auto"/>
        <w:left w:val="none" w:sz="0" w:space="0" w:color="auto"/>
        <w:bottom w:val="none" w:sz="0" w:space="0" w:color="auto"/>
        <w:right w:val="none" w:sz="0" w:space="0" w:color="auto"/>
      </w:divBdr>
      <w:divsChild>
        <w:div w:id="215439257">
          <w:marLeft w:val="547"/>
          <w:marRight w:val="0"/>
          <w:marTop w:val="0"/>
          <w:marBottom w:val="0"/>
          <w:divBdr>
            <w:top w:val="none" w:sz="0" w:space="0" w:color="auto"/>
            <w:left w:val="none" w:sz="0" w:space="0" w:color="auto"/>
            <w:bottom w:val="none" w:sz="0" w:space="0" w:color="auto"/>
            <w:right w:val="none" w:sz="0" w:space="0" w:color="auto"/>
          </w:divBdr>
        </w:div>
      </w:divsChild>
    </w:div>
    <w:div w:id="951126951">
      <w:bodyDiv w:val="1"/>
      <w:marLeft w:val="0"/>
      <w:marRight w:val="0"/>
      <w:marTop w:val="0"/>
      <w:marBottom w:val="0"/>
      <w:divBdr>
        <w:top w:val="none" w:sz="0" w:space="0" w:color="auto"/>
        <w:left w:val="none" w:sz="0" w:space="0" w:color="auto"/>
        <w:bottom w:val="none" w:sz="0" w:space="0" w:color="auto"/>
        <w:right w:val="none" w:sz="0" w:space="0" w:color="auto"/>
      </w:divBdr>
      <w:divsChild>
        <w:div w:id="188881913">
          <w:marLeft w:val="576"/>
          <w:marRight w:val="0"/>
          <w:marTop w:val="80"/>
          <w:marBottom w:val="0"/>
          <w:divBdr>
            <w:top w:val="none" w:sz="0" w:space="0" w:color="auto"/>
            <w:left w:val="none" w:sz="0" w:space="0" w:color="auto"/>
            <w:bottom w:val="none" w:sz="0" w:space="0" w:color="auto"/>
            <w:right w:val="none" w:sz="0" w:space="0" w:color="auto"/>
          </w:divBdr>
        </w:div>
        <w:div w:id="557865168">
          <w:marLeft w:val="576"/>
          <w:marRight w:val="0"/>
          <w:marTop w:val="80"/>
          <w:marBottom w:val="0"/>
          <w:divBdr>
            <w:top w:val="none" w:sz="0" w:space="0" w:color="auto"/>
            <w:left w:val="none" w:sz="0" w:space="0" w:color="auto"/>
            <w:bottom w:val="none" w:sz="0" w:space="0" w:color="auto"/>
            <w:right w:val="none" w:sz="0" w:space="0" w:color="auto"/>
          </w:divBdr>
        </w:div>
        <w:div w:id="977607671">
          <w:marLeft w:val="576"/>
          <w:marRight w:val="0"/>
          <w:marTop w:val="80"/>
          <w:marBottom w:val="0"/>
          <w:divBdr>
            <w:top w:val="none" w:sz="0" w:space="0" w:color="auto"/>
            <w:left w:val="none" w:sz="0" w:space="0" w:color="auto"/>
            <w:bottom w:val="none" w:sz="0" w:space="0" w:color="auto"/>
            <w:right w:val="none" w:sz="0" w:space="0" w:color="auto"/>
          </w:divBdr>
        </w:div>
        <w:div w:id="1164129997">
          <w:marLeft w:val="576"/>
          <w:marRight w:val="0"/>
          <w:marTop w:val="80"/>
          <w:marBottom w:val="0"/>
          <w:divBdr>
            <w:top w:val="none" w:sz="0" w:space="0" w:color="auto"/>
            <w:left w:val="none" w:sz="0" w:space="0" w:color="auto"/>
            <w:bottom w:val="none" w:sz="0" w:space="0" w:color="auto"/>
            <w:right w:val="none" w:sz="0" w:space="0" w:color="auto"/>
          </w:divBdr>
        </w:div>
        <w:div w:id="1266039001">
          <w:marLeft w:val="576"/>
          <w:marRight w:val="0"/>
          <w:marTop w:val="80"/>
          <w:marBottom w:val="0"/>
          <w:divBdr>
            <w:top w:val="none" w:sz="0" w:space="0" w:color="auto"/>
            <w:left w:val="none" w:sz="0" w:space="0" w:color="auto"/>
            <w:bottom w:val="none" w:sz="0" w:space="0" w:color="auto"/>
            <w:right w:val="none" w:sz="0" w:space="0" w:color="auto"/>
          </w:divBdr>
        </w:div>
        <w:div w:id="1793203851">
          <w:marLeft w:val="576"/>
          <w:marRight w:val="0"/>
          <w:marTop w:val="80"/>
          <w:marBottom w:val="0"/>
          <w:divBdr>
            <w:top w:val="none" w:sz="0" w:space="0" w:color="auto"/>
            <w:left w:val="none" w:sz="0" w:space="0" w:color="auto"/>
            <w:bottom w:val="none" w:sz="0" w:space="0" w:color="auto"/>
            <w:right w:val="none" w:sz="0" w:space="0" w:color="auto"/>
          </w:divBdr>
        </w:div>
        <w:div w:id="1851798843">
          <w:marLeft w:val="576"/>
          <w:marRight w:val="0"/>
          <w:marTop w:val="80"/>
          <w:marBottom w:val="0"/>
          <w:divBdr>
            <w:top w:val="none" w:sz="0" w:space="0" w:color="auto"/>
            <w:left w:val="none" w:sz="0" w:space="0" w:color="auto"/>
            <w:bottom w:val="none" w:sz="0" w:space="0" w:color="auto"/>
            <w:right w:val="none" w:sz="0" w:space="0" w:color="auto"/>
          </w:divBdr>
        </w:div>
      </w:divsChild>
    </w:div>
    <w:div w:id="952371408">
      <w:bodyDiv w:val="1"/>
      <w:marLeft w:val="0"/>
      <w:marRight w:val="0"/>
      <w:marTop w:val="0"/>
      <w:marBottom w:val="0"/>
      <w:divBdr>
        <w:top w:val="none" w:sz="0" w:space="0" w:color="auto"/>
        <w:left w:val="none" w:sz="0" w:space="0" w:color="auto"/>
        <w:bottom w:val="none" w:sz="0" w:space="0" w:color="auto"/>
        <w:right w:val="none" w:sz="0" w:space="0" w:color="auto"/>
      </w:divBdr>
    </w:div>
    <w:div w:id="953753413">
      <w:bodyDiv w:val="1"/>
      <w:marLeft w:val="0"/>
      <w:marRight w:val="0"/>
      <w:marTop w:val="0"/>
      <w:marBottom w:val="0"/>
      <w:divBdr>
        <w:top w:val="none" w:sz="0" w:space="0" w:color="auto"/>
        <w:left w:val="none" w:sz="0" w:space="0" w:color="auto"/>
        <w:bottom w:val="none" w:sz="0" w:space="0" w:color="auto"/>
        <w:right w:val="none" w:sz="0" w:space="0" w:color="auto"/>
      </w:divBdr>
      <w:divsChild>
        <w:div w:id="1082145577">
          <w:marLeft w:val="547"/>
          <w:marRight w:val="0"/>
          <w:marTop w:val="240"/>
          <w:marBottom w:val="0"/>
          <w:divBdr>
            <w:top w:val="none" w:sz="0" w:space="0" w:color="auto"/>
            <w:left w:val="none" w:sz="0" w:space="0" w:color="auto"/>
            <w:bottom w:val="none" w:sz="0" w:space="0" w:color="auto"/>
            <w:right w:val="none" w:sz="0" w:space="0" w:color="auto"/>
          </w:divBdr>
        </w:div>
      </w:divsChild>
    </w:div>
    <w:div w:id="982349253">
      <w:bodyDiv w:val="1"/>
      <w:marLeft w:val="0"/>
      <w:marRight w:val="0"/>
      <w:marTop w:val="0"/>
      <w:marBottom w:val="0"/>
      <w:divBdr>
        <w:top w:val="none" w:sz="0" w:space="0" w:color="auto"/>
        <w:left w:val="none" w:sz="0" w:space="0" w:color="auto"/>
        <w:bottom w:val="none" w:sz="0" w:space="0" w:color="auto"/>
        <w:right w:val="none" w:sz="0" w:space="0" w:color="auto"/>
      </w:divBdr>
    </w:div>
    <w:div w:id="1035157959">
      <w:bodyDiv w:val="1"/>
      <w:marLeft w:val="0"/>
      <w:marRight w:val="0"/>
      <w:marTop w:val="0"/>
      <w:marBottom w:val="0"/>
      <w:divBdr>
        <w:top w:val="none" w:sz="0" w:space="0" w:color="auto"/>
        <w:left w:val="none" w:sz="0" w:space="0" w:color="auto"/>
        <w:bottom w:val="none" w:sz="0" w:space="0" w:color="auto"/>
        <w:right w:val="none" w:sz="0" w:space="0" w:color="auto"/>
      </w:divBdr>
      <w:divsChild>
        <w:div w:id="1105924213">
          <w:marLeft w:val="547"/>
          <w:marRight w:val="0"/>
          <w:marTop w:val="240"/>
          <w:marBottom w:val="0"/>
          <w:divBdr>
            <w:top w:val="none" w:sz="0" w:space="0" w:color="auto"/>
            <w:left w:val="none" w:sz="0" w:space="0" w:color="auto"/>
            <w:bottom w:val="none" w:sz="0" w:space="0" w:color="auto"/>
            <w:right w:val="none" w:sz="0" w:space="0" w:color="auto"/>
          </w:divBdr>
        </w:div>
        <w:div w:id="1490707590">
          <w:marLeft w:val="547"/>
          <w:marRight w:val="0"/>
          <w:marTop w:val="240"/>
          <w:marBottom w:val="0"/>
          <w:divBdr>
            <w:top w:val="none" w:sz="0" w:space="0" w:color="auto"/>
            <w:left w:val="none" w:sz="0" w:space="0" w:color="auto"/>
            <w:bottom w:val="none" w:sz="0" w:space="0" w:color="auto"/>
            <w:right w:val="none" w:sz="0" w:space="0" w:color="auto"/>
          </w:divBdr>
        </w:div>
        <w:div w:id="1544630839">
          <w:marLeft w:val="547"/>
          <w:marRight w:val="0"/>
          <w:marTop w:val="240"/>
          <w:marBottom w:val="0"/>
          <w:divBdr>
            <w:top w:val="none" w:sz="0" w:space="0" w:color="auto"/>
            <w:left w:val="none" w:sz="0" w:space="0" w:color="auto"/>
            <w:bottom w:val="none" w:sz="0" w:space="0" w:color="auto"/>
            <w:right w:val="none" w:sz="0" w:space="0" w:color="auto"/>
          </w:divBdr>
        </w:div>
        <w:div w:id="1641228611">
          <w:marLeft w:val="547"/>
          <w:marRight w:val="0"/>
          <w:marTop w:val="240"/>
          <w:marBottom w:val="0"/>
          <w:divBdr>
            <w:top w:val="none" w:sz="0" w:space="0" w:color="auto"/>
            <w:left w:val="none" w:sz="0" w:space="0" w:color="auto"/>
            <w:bottom w:val="none" w:sz="0" w:space="0" w:color="auto"/>
            <w:right w:val="none" w:sz="0" w:space="0" w:color="auto"/>
          </w:divBdr>
        </w:div>
        <w:div w:id="1831216768">
          <w:marLeft w:val="547"/>
          <w:marRight w:val="0"/>
          <w:marTop w:val="240"/>
          <w:marBottom w:val="0"/>
          <w:divBdr>
            <w:top w:val="none" w:sz="0" w:space="0" w:color="auto"/>
            <w:left w:val="none" w:sz="0" w:space="0" w:color="auto"/>
            <w:bottom w:val="none" w:sz="0" w:space="0" w:color="auto"/>
            <w:right w:val="none" w:sz="0" w:space="0" w:color="auto"/>
          </w:divBdr>
        </w:div>
        <w:div w:id="2054697232">
          <w:marLeft w:val="547"/>
          <w:marRight w:val="0"/>
          <w:marTop w:val="240"/>
          <w:marBottom w:val="0"/>
          <w:divBdr>
            <w:top w:val="none" w:sz="0" w:space="0" w:color="auto"/>
            <w:left w:val="none" w:sz="0" w:space="0" w:color="auto"/>
            <w:bottom w:val="none" w:sz="0" w:space="0" w:color="auto"/>
            <w:right w:val="none" w:sz="0" w:space="0" w:color="auto"/>
          </w:divBdr>
        </w:div>
      </w:divsChild>
    </w:div>
    <w:div w:id="1057052370">
      <w:bodyDiv w:val="1"/>
      <w:marLeft w:val="0"/>
      <w:marRight w:val="0"/>
      <w:marTop w:val="0"/>
      <w:marBottom w:val="0"/>
      <w:divBdr>
        <w:top w:val="none" w:sz="0" w:space="0" w:color="auto"/>
        <w:left w:val="none" w:sz="0" w:space="0" w:color="auto"/>
        <w:bottom w:val="none" w:sz="0" w:space="0" w:color="auto"/>
        <w:right w:val="none" w:sz="0" w:space="0" w:color="auto"/>
      </w:divBdr>
    </w:div>
    <w:div w:id="1059524073">
      <w:bodyDiv w:val="1"/>
      <w:marLeft w:val="0"/>
      <w:marRight w:val="0"/>
      <w:marTop w:val="0"/>
      <w:marBottom w:val="0"/>
      <w:divBdr>
        <w:top w:val="none" w:sz="0" w:space="0" w:color="auto"/>
        <w:left w:val="none" w:sz="0" w:space="0" w:color="auto"/>
        <w:bottom w:val="none" w:sz="0" w:space="0" w:color="auto"/>
        <w:right w:val="none" w:sz="0" w:space="0" w:color="auto"/>
      </w:divBdr>
      <w:divsChild>
        <w:div w:id="121652807">
          <w:marLeft w:val="0"/>
          <w:marRight w:val="0"/>
          <w:marTop w:val="0"/>
          <w:marBottom w:val="0"/>
          <w:divBdr>
            <w:top w:val="none" w:sz="0" w:space="0" w:color="auto"/>
            <w:left w:val="none" w:sz="0" w:space="0" w:color="auto"/>
            <w:bottom w:val="none" w:sz="0" w:space="0" w:color="auto"/>
            <w:right w:val="none" w:sz="0" w:space="0" w:color="auto"/>
          </w:divBdr>
        </w:div>
        <w:div w:id="1048649469">
          <w:marLeft w:val="0"/>
          <w:marRight w:val="0"/>
          <w:marTop w:val="0"/>
          <w:marBottom w:val="0"/>
          <w:divBdr>
            <w:top w:val="none" w:sz="0" w:space="0" w:color="auto"/>
            <w:left w:val="none" w:sz="0" w:space="0" w:color="auto"/>
            <w:bottom w:val="none" w:sz="0" w:space="0" w:color="auto"/>
            <w:right w:val="none" w:sz="0" w:space="0" w:color="auto"/>
          </w:divBdr>
          <w:divsChild>
            <w:div w:id="14146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21539">
      <w:bodyDiv w:val="1"/>
      <w:marLeft w:val="0"/>
      <w:marRight w:val="0"/>
      <w:marTop w:val="0"/>
      <w:marBottom w:val="0"/>
      <w:divBdr>
        <w:top w:val="none" w:sz="0" w:space="0" w:color="auto"/>
        <w:left w:val="none" w:sz="0" w:space="0" w:color="auto"/>
        <w:bottom w:val="none" w:sz="0" w:space="0" w:color="auto"/>
        <w:right w:val="none" w:sz="0" w:space="0" w:color="auto"/>
      </w:divBdr>
      <w:divsChild>
        <w:div w:id="660428593">
          <w:marLeft w:val="1800"/>
          <w:marRight w:val="0"/>
          <w:marTop w:val="96"/>
          <w:marBottom w:val="0"/>
          <w:divBdr>
            <w:top w:val="none" w:sz="0" w:space="0" w:color="auto"/>
            <w:left w:val="none" w:sz="0" w:space="0" w:color="auto"/>
            <w:bottom w:val="none" w:sz="0" w:space="0" w:color="auto"/>
            <w:right w:val="none" w:sz="0" w:space="0" w:color="auto"/>
          </w:divBdr>
        </w:div>
        <w:div w:id="1022974390">
          <w:marLeft w:val="1800"/>
          <w:marRight w:val="0"/>
          <w:marTop w:val="96"/>
          <w:marBottom w:val="0"/>
          <w:divBdr>
            <w:top w:val="none" w:sz="0" w:space="0" w:color="auto"/>
            <w:left w:val="none" w:sz="0" w:space="0" w:color="auto"/>
            <w:bottom w:val="none" w:sz="0" w:space="0" w:color="auto"/>
            <w:right w:val="none" w:sz="0" w:space="0" w:color="auto"/>
          </w:divBdr>
        </w:div>
        <w:div w:id="1459957525">
          <w:marLeft w:val="2520"/>
          <w:marRight w:val="0"/>
          <w:marTop w:val="96"/>
          <w:marBottom w:val="0"/>
          <w:divBdr>
            <w:top w:val="none" w:sz="0" w:space="0" w:color="auto"/>
            <w:left w:val="none" w:sz="0" w:space="0" w:color="auto"/>
            <w:bottom w:val="none" w:sz="0" w:space="0" w:color="auto"/>
            <w:right w:val="none" w:sz="0" w:space="0" w:color="auto"/>
          </w:divBdr>
        </w:div>
        <w:div w:id="1541673154">
          <w:marLeft w:val="1800"/>
          <w:marRight w:val="0"/>
          <w:marTop w:val="96"/>
          <w:marBottom w:val="0"/>
          <w:divBdr>
            <w:top w:val="none" w:sz="0" w:space="0" w:color="auto"/>
            <w:left w:val="none" w:sz="0" w:space="0" w:color="auto"/>
            <w:bottom w:val="none" w:sz="0" w:space="0" w:color="auto"/>
            <w:right w:val="none" w:sz="0" w:space="0" w:color="auto"/>
          </w:divBdr>
        </w:div>
      </w:divsChild>
    </w:div>
    <w:div w:id="1071000691">
      <w:bodyDiv w:val="1"/>
      <w:marLeft w:val="0"/>
      <w:marRight w:val="0"/>
      <w:marTop w:val="0"/>
      <w:marBottom w:val="0"/>
      <w:divBdr>
        <w:top w:val="none" w:sz="0" w:space="0" w:color="auto"/>
        <w:left w:val="none" w:sz="0" w:space="0" w:color="auto"/>
        <w:bottom w:val="none" w:sz="0" w:space="0" w:color="auto"/>
        <w:right w:val="none" w:sz="0" w:space="0" w:color="auto"/>
      </w:divBdr>
      <w:divsChild>
        <w:div w:id="130365789">
          <w:marLeft w:val="1080"/>
          <w:marRight w:val="0"/>
          <w:marTop w:val="120"/>
          <w:marBottom w:val="0"/>
          <w:divBdr>
            <w:top w:val="none" w:sz="0" w:space="0" w:color="auto"/>
            <w:left w:val="none" w:sz="0" w:space="0" w:color="auto"/>
            <w:bottom w:val="none" w:sz="0" w:space="0" w:color="auto"/>
            <w:right w:val="none" w:sz="0" w:space="0" w:color="auto"/>
          </w:divBdr>
        </w:div>
        <w:div w:id="417288571">
          <w:marLeft w:val="547"/>
          <w:marRight w:val="0"/>
          <w:marTop w:val="400"/>
          <w:marBottom w:val="0"/>
          <w:divBdr>
            <w:top w:val="none" w:sz="0" w:space="0" w:color="auto"/>
            <w:left w:val="none" w:sz="0" w:space="0" w:color="auto"/>
            <w:bottom w:val="none" w:sz="0" w:space="0" w:color="auto"/>
            <w:right w:val="none" w:sz="0" w:space="0" w:color="auto"/>
          </w:divBdr>
        </w:div>
        <w:div w:id="697975700">
          <w:marLeft w:val="547"/>
          <w:marRight w:val="0"/>
          <w:marTop w:val="400"/>
          <w:marBottom w:val="0"/>
          <w:divBdr>
            <w:top w:val="none" w:sz="0" w:space="0" w:color="auto"/>
            <w:left w:val="none" w:sz="0" w:space="0" w:color="auto"/>
            <w:bottom w:val="none" w:sz="0" w:space="0" w:color="auto"/>
            <w:right w:val="none" w:sz="0" w:space="0" w:color="auto"/>
          </w:divBdr>
        </w:div>
        <w:div w:id="754713370">
          <w:marLeft w:val="1080"/>
          <w:marRight w:val="0"/>
          <w:marTop w:val="120"/>
          <w:marBottom w:val="0"/>
          <w:divBdr>
            <w:top w:val="none" w:sz="0" w:space="0" w:color="auto"/>
            <w:left w:val="none" w:sz="0" w:space="0" w:color="auto"/>
            <w:bottom w:val="none" w:sz="0" w:space="0" w:color="auto"/>
            <w:right w:val="none" w:sz="0" w:space="0" w:color="auto"/>
          </w:divBdr>
        </w:div>
        <w:div w:id="1247837141">
          <w:marLeft w:val="547"/>
          <w:marRight w:val="0"/>
          <w:marTop w:val="400"/>
          <w:marBottom w:val="0"/>
          <w:divBdr>
            <w:top w:val="none" w:sz="0" w:space="0" w:color="auto"/>
            <w:left w:val="none" w:sz="0" w:space="0" w:color="auto"/>
            <w:bottom w:val="none" w:sz="0" w:space="0" w:color="auto"/>
            <w:right w:val="none" w:sz="0" w:space="0" w:color="auto"/>
          </w:divBdr>
        </w:div>
        <w:div w:id="1348285961">
          <w:marLeft w:val="547"/>
          <w:marRight w:val="0"/>
          <w:marTop w:val="400"/>
          <w:marBottom w:val="0"/>
          <w:divBdr>
            <w:top w:val="none" w:sz="0" w:space="0" w:color="auto"/>
            <w:left w:val="none" w:sz="0" w:space="0" w:color="auto"/>
            <w:bottom w:val="none" w:sz="0" w:space="0" w:color="auto"/>
            <w:right w:val="none" w:sz="0" w:space="0" w:color="auto"/>
          </w:divBdr>
        </w:div>
        <w:div w:id="1465543759">
          <w:marLeft w:val="547"/>
          <w:marRight w:val="0"/>
          <w:marTop w:val="400"/>
          <w:marBottom w:val="0"/>
          <w:divBdr>
            <w:top w:val="none" w:sz="0" w:space="0" w:color="auto"/>
            <w:left w:val="none" w:sz="0" w:space="0" w:color="auto"/>
            <w:bottom w:val="none" w:sz="0" w:space="0" w:color="auto"/>
            <w:right w:val="none" w:sz="0" w:space="0" w:color="auto"/>
          </w:divBdr>
        </w:div>
        <w:div w:id="1506899374">
          <w:marLeft w:val="1080"/>
          <w:marRight w:val="0"/>
          <w:marTop w:val="120"/>
          <w:marBottom w:val="0"/>
          <w:divBdr>
            <w:top w:val="none" w:sz="0" w:space="0" w:color="auto"/>
            <w:left w:val="none" w:sz="0" w:space="0" w:color="auto"/>
            <w:bottom w:val="none" w:sz="0" w:space="0" w:color="auto"/>
            <w:right w:val="none" w:sz="0" w:space="0" w:color="auto"/>
          </w:divBdr>
        </w:div>
        <w:div w:id="1658805394">
          <w:marLeft w:val="547"/>
          <w:marRight w:val="0"/>
          <w:marTop w:val="400"/>
          <w:marBottom w:val="0"/>
          <w:divBdr>
            <w:top w:val="none" w:sz="0" w:space="0" w:color="auto"/>
            <w:left w:val="none" w:sz="0" w:space="0" w:color="auto"/>
            <w:bottom w:val="none" w:sz="0" w:space="0" w:color="auto"/>
            <w:right w:val="none" w:sz="0" w:space="0" w:color="auto"/>
          </w:divBdr>
        </w:div>
        <w:div w:id="2086606981">
          <w:marLeft w:val="1080"/>
          <w:marRight w:val="0"/>
          <w:marTop w:val="120"/>
          <w:marBottom w:val="0"/>
          <w:divBdr>
            <w:top w:val="none" w:sz="0" w:space="0" w:color="auto"/>
            <w:left w:val="none" w:sz="0" w:space="0" w:color="auto"/>
            <w:bottom w:val="none" w:sz="0" w:space="0" w:color="auto"/>
            <w:right w:val="none" w:sz="0" w:space="0" w:color="auto"/>
          </w:divBdr>
        </w:div>
      </w:divsChild>
    </w:div>
    <w:div w:id="1101222252">
      <w:bodyDiv w:val="1"/>
      <w:marLeft w:val="0"/>
      <w:marRight w:val="0"/>
      <w:marTop w:val="0"/>
      <w:marBottom w:val="0"/>
      <w:divBdr>
        <w:top w:val="none" w:sz="0" w:space="0" w:color="auto"/>
        <w:left w:val="none" w:sz="0" w:space="0" w:color="auto"/>
        <w:bottom w:val="none" w:sz="0" w:space="0" w:color="auto"/>
        <w:right w:val="none" w:sz="0" w:space="0" w:color="auto"/>
      </w:divBdr>
    </w:div>
    <w:div w:id="1110735517">
      <w:bodyDiv w:val="1"/>
      <w:marLeft w:val="0"/>
      <w:marRight w:val="0"/>
      <w:marTop w:val="0"/>
      <w:marBottom w:val="0"/>
      <w:divBdr>
        <w:top w:val="none" w:sz="0" w:space="0" w:color="auto"/>
        <w:left w:val="none" w:sz="0" w:space="0" w:color="auto"/>
        <w:bottom w:val="none" w:sz="0" w:space="0" w:color="auto"/>
        <w:right w:val="none" w:sz="0" w:space="0" w:color="auto"/>
      </w:divBdr>
      <w:divsChild>
        <w:div w:id="465783351">
          <w:marLeft w:val="360"/>
          <w:marRight w:val="0"/>
          <w:marTop w:val="200"/>
          <w:marBottom w:val="0"/>
          <w:divBdr>
            <w:top w:val="none" w:sz="0" w:space="0" w:color="auto"/>
            <w:left w:val="none" w:sz="0" w:space="0" w:color="auto"/>
            <w:bottom w:val="none" w:sz="0" w:space="0" w:color="auto"/>
            <w:right w:val="none" w:sz="0" w:space="0" w:color="auto"/>
          </w:divBdr>
        </w:div>
        <w:div w:id="726412809">
          <w:marLeft w:val="360"/>
          <w:marRight w:val="0"/>
          <w:marTop w:val="200"/>
          <w:marBottom w:val="0"/>
          <w:divBdr>
            <w:top w:val="none" w:sz="0" w:space="0" w:color="auto"/>
            <w:left w:val="none" w:sz="0" w:space="0" w:color="auto"/>
            <w:bottom w:val="none" w:sz="0" w:space="0" w:color="auto"/>
            <w:right w:val="none" w:sz="0" w:space="0" w:color="auto"/>
          </w:divBdr>
        </w:div>
        <w:div w:id="1171141537">
          <w:marLeft w:val="360"/>
          <w:marRight w:val="0"/>
          <w:marTop w:val="200"/>
          <w:marBottom w:val="0"/>
          <w:divBdr>
            <w:top w:val="none" w:sz="0" w:space="0" w:color="auto"/>
            <w:left w:val="none" w:sz="0" w:space="0" w:color="auto"/>
            <w:bottom w:val="none" w:sz="0" w:space="0" w:color="auto"/>
            <w:right w:val="none" w:sz="0" w:space="0" w:color="auto"/>
          </w:divBdr>
        </w:div>
        <w:div w:id="1726955191">
          <w:marLeft w:val="360"/>
          <w:marRight w:val="0"/>
          <w:marTop w:val="200"/>
          <w:marBottom w:val="0"/>
          <w:divBdr>
            <w:top w:val="none" w:sz="0" w:space="0" w:color="auto"/>
            <w:left w:val="none" w:sz="0" w:space="0" w:color="auto"/>
            <w:bottom w:val="none" w:sz="0" w:space="0" w:color="auto"/>
            <w:right w:val="none" w:sz="0" w:space="0" w:color="auto"/>
          </w:divBdr>
        </w:div>
        <w:div w:id="2059276892">
          <w:marLeft w:val="360"/>
          <w:marRight w:val="0"/>
          <w:marTop w:val="200"/>
          <w:marBottom w:val="0"/>
          <w:divBdr>
            <w:top w:val="none" w:sz="0" w:space="0" w:color="auto"/>
            <w:left w:val="none" w:sz="0" w:space="0" w:color="auto"/>
            <w:bottom w:val="none" w:sz="0" w:space="0" w:color="auto"/>
            <w:right w:val="none" w:sz="0" w:space="0" w:color="auto"/>
          </w:divBdr>
        </w:div>
      </w:divsChild>
    </w:div>
    <w:div w:id="1130592847">
      <w:bodyDiv w:val="1"/>
      <w:marLeft w:val="0"/>
      <w:marRight w:val="0"/>
      <w:marTop w:val="0"/>
      <w:marBottom w:val="0"/>
      <w:divBdr>
        <w:top w:val="none" w:sz="0" w:space="0" w:color="auto"/>
        <w:left w:val="none" w:sz="0" w:space="0" w:color="auto"/>
        <w:bottom w:val="none" w:sz="0" w:space="0" w:color="auto"/>
        <w:right w:val="none" w:sz="0" w:space="0" w:color="auto"/>
      </w:divBdr>
    </w:div>
    <w:div w:id="1135216399">
      <w:bodyDiv w:val="1"/>
      <w:marLeft w:val="0"/>
      <w:marRight w:val="0"/>
      <w:marTop w:val="0"/>
      <w:marBottom w:val="0"/>
      <w:divBdr>
        <w:top w:val="none" w:sz="0" w:space="0" w:color="auto"/>
        <w:left w:val="none" w:sz="0" w:space="0" w:color="auto"/>
        <w:bottom w:val="none" w:sz="0" w:space="0" w:color="auto"/>
        <w:right w:val="none" w:sz="0" w:space="0" w:color="auto"/>
      </w:divBdr>
      <w:divsChild>
        <w:div w:id="997655527">
          <w:marLeft w:val="547"/>
          <w:marRight w:val="0"/>
          <w:marTop w:val="240"/>
          <w:marBottom w:val="0"/>
          <w:divBdr>
            <w:top w:val="none" w:sz="0" w:space="0" w:color="auto"/>
            <w:left w:val="none" w:sz="0" w:space="0" w:color="auto"/>
            <w:bottom w:val="none" w:sz="0" w:space="0" w:color="auto"/>
            <w:right w:val="none" w:sz="0" w:space="0" w:color="auto"/>
          </w:divBdr>
        </w:div>
      </w:divsChild>
    </w:div>
    <w:div w:id="1164971399">
      <w:bodyDiv w:val="1"/>
      <w:marLeft w:val="0"/>
      <w:marRight w:val="0"/>
      <w:marTop w:val="0"/>
      <w:marBottom w:val="0"/>
      <w:divBdr>
        <w:top w:val="none" w:sz="0" w:space="0" w:color="auto"/>
        <w:left w:val="none" w:sz="0" w:space="0" w:color="auto"/>
        <w:bottom w:val="none" w:sz="0" w:space="0" w:color="auto"/>
        <w:right w:val="none" w:sz="0" w:space="0" w:color="auto"/>
      </w:divBdr>
      <w:divsChild>
        <w:div w:id="454494587">
          <w:marLeft w:val="979"/>
          <w:marRight w:val="0"/>
          <w:marTop w:val="65"/>
          <w:marBottom w:val="0"/>
          <w:divBdr>
            <w:top w:val="none" w:sz="0" w:space="0" w:color="auto"/>
            <w:left w:val="none" w:sz="0" w:space="0" w:color="auto"/>
            <w:bottom w:val="none" w:sz="0" w:space="0" w:color="auto"/>
            <w:right w:val="none" w:sz="0" w:space="0" w:color="auto"/>
          </w:divBdr>
        </w:div>
        <w:div w:id="457993899">
          <w:marLeft w:val="576"/>
          <w:marRight w:val="0"/>
          <w:marTop w:val="80"/>
          <w:marBottom w:val="0"/>
          <w:divBdr>
            <w:top w:val="none" w:sz="0" w:space="0" w:color="auto"/>
            <w:left w:val="none" w:sz="0" w:space="0" w:color="auto"/>
            <w:bottom w:val="none" w:sz="0" w:space="0" w:color="auto"/>
            <w:right w:val="none" w:sz="0" w:space="0" w:color="auto"/>
          </w:divBdr>
        </w:div>
        <w:div w:id="878326213">
          <w:marLeft w:val="979"/>
          <w:marRight w:val="0"/>
          <w:marTop w:val="65"/>
          <w:marBottom w:val="0"/>
          <w:divBdr>
            <w:top w:val="none" w:sz="0" w:space="0" w:color="auto"/>
            <w:left w:val="none" w:sz="0" w:space="0" w:color="auto"/>
            <w:bottom w:val="none" w:sz="0" w:space="0" w:color="auto"/>
            <w:right w:val="none" w:sz="0" w:space="0" w:color="auto"/>
          </w:divBdr>
        </w:div>
        <w:div w:id="1167280394">
          <w:marLeft w:val="576"/>
          <w:marRight w:val="0"/>
          <w:marTop w:val="80"/>
          <w:marBottom w:val="0"/>
          <w:divBdr>
            <w:top w:val="none" w:sz="0" w:space="0" w:color="auto"/>
            <w:left w:val="none" w:sz="0" w:space="0" w:color="auto"/>
            <w:bottom w:val="none" w:sz="0" w:space="0" w:color="auto"/>
            <w:right w:val="none" w:sz="0" w:space="0" w:color="auto"/>
          </w:divBdr>
        </w:div>
      </w:divsChild>
    </w:div>
    <w:div w:id="1167595034">
      <w:bodyDiv w:val="1"/>
      <w:marLeft w:val="0"/>
      <w:marRight w:val="0"/>
      <w:marTop w:val="0"/>
      <w:marBottom w:val="0"/>
      <w:divBdr>
        <w:top w:val="none" w:sz="0" w:space="0" w:color="auto"/>
        <w:left w:val="none" w:sz="0" w:space="0" w:color="auto"/>
        <w:bottom w:val="none" w:sz="0" w:space="0" w:color="auto"/>
        <w:right w:val="none" w:sz="0" w:space="0" w:color="auto"/>
      </w:divBdr>
    </w:div>
    <w:div w:id="1187452527">
      <w:bodyDiv w:val="1"/>
      <w:marLeft w:val="0"/>
      <w:marRight w:val="0"/>
      <w:marTop w:val="0"/>
      <w:marBottom w:val="0"/>
      <w:divBdr>
        <w:top w:val="none" w:sz="0" w:space="0" w:color="auto"/>
        <w:left w:val="none" w:sz="0" w:space="0" w:color="auto"/>
        <w:bottom w:val="none" w:sz="0" w:space="0" w:color="auto"/>
        <w:right w:val="none" w:sz="0" w:space="0" w:color="auto"/>
      </w:divBdr>
      <w:divsChild>
        <w:div w:id="350028788">
          <w:marLeft w:val="720"/>
          <w:marRight w:val="0"/>
          <w:marTop w:val="96"/>
          <w:marBottom w:val="0"/>
          <w:divBdr>
            <w:top w:val="none" w:sz="0" w:space="0" w:color="auto"/>
            <w:left w:val="none" w:sz="0" w:space="0" w:color="auto"/>
            <w:bottom w:val="none" w:sz="0" w:space="0" w:color="auto"/>
            <w:right w:val="none" w:sz="0" w:space="0" w:color="auto"/>
          </w:divBdr>
        </w:div>
        <w:div w:id="938685018">
          <w:marLeft w:val="720"/>
          <w:marRight w:val="0"/>
          <w:marTop w:val="96"/>
          <w:marBottom w:val="0"/>
          <w:divBdr>
            <w:top w:val="none" w:sz="0" w:space="0" w:color="auto"/>
            <w:left w:val="none" w:sz="0" w:space="0" w:color="auto"/>
            <w:bottom w:val="none" w:sz="0" w:space="0" w:color="auto"/>
            <w:right w:val="none" w:sz="0" w:space="0" w:color="auto"/>
          </w:divBdr>
        </w:div>
        <w:div w:id="1039162491">
          <w:marLeft w:val="720"/>
          <w:marRight w:val="0"/>
          <w:marTop w:val="96"/>
          <w:marBottom w:val="0"/>
          <w:divBdr>
            <w:top w:val="none" w:sz="0" w:space="0" w:color="auto"/>
            <w:left w:val="none" w:sz="0" w:space="0" w:color="auto"/>
            <w:bottom w:val="none" w:sz="0" w:space="0" w:color="auto"/>
            <w:right w:val="none" w:sz="0" w:space="0" w:color="auto"/>
          </w:divBdr>
        </w:div>
      </w:divsChild>
    </w:div>
    <w:div w:id="1187718816">
      <w:bodyDiv w:val="1"/>
      <w:marLeft w:val="0"/>
      <w:marRight w:val="0"/>
      <w:marTop w:val="0"/>
      <w:marBottom w:val="0"/>
      <w:divBdr>
        <w:top w:val="none" w:sz="0" w:space="0" w:color="auto"/>
        <w:left w:val="none" w:sz="0" w:space="0" w:color="auto"/>
        <w:bottom w:val="none" w:sz="0" w:space="0" w:color="auto"/>
        <w:right w:val="none" w:sz="0" w:space="0" w:color="auto"/>
      </w:divBdr>
      <w:divsChild>
        <w:div w:id="1304041346">
          <w:marLeft w:val="360"/>
          <w:marRight w:val="0"/>
          <w:marTop w:val="200"/>
          <w:marBottom w:val="0"/>
          <w:divBdr>
            <w:top w:val="none" w:sz="0" w:space="0" w:color="auto"/>
            <w:left w:val="none" w:sz="0" w:space="0" w:color="auto"/>
            <w:bottom w:val="none" w:sz="0" w:space="0" w:color="auto"/>
            <w:right w:val="none" w:sz="0" w:space="0" w:color="auto"/>
          </w:divBdr>
        </w:div>
        <w:div w:id="2103837658">
          <w:marLeft w:val="360"/>
          <w:marRight w:val="0"/>
          <w:marTop w:val="200"/>
          <w:marBottom w:val="0"/>
          <w:divBdr>
            <w:top w:val="none" w:sz="0" w:space="0" w:color="auto"/>
            <w:left w:val="none" w:sz="0" w:space="0" w:color="auto"/>
            <w:bottom w:val="none" w:sz="0" w:space="0" w:color="auto"/>
            <w:right w:val="none" w:sz="0" w:space="0" w:color="auto"/>
          </w:divBdr>
        </w:div>
        <w:div w:id="2145151536">
          <w:marLeft w:val="360"/>
          <w:marRight w:val="0"/>
          <w:marTop w:val="200"/>
          <w:marBottom w:val="0"/>
          <w:divBdr>
            <w:top w:val="none" w:sz="0" w:space="0" w:color="auto"/>
            <w:left w:val="none" w:sz="0" w:space="0" w:color="auto"/>
            <w:bottom w:val="none" w:sz="0" w:space="0" w:color="auto"/>
            <w:right w:val="none" w:sz="0" w:space="0" w:color="auto"/>
          </w:divBdr>
        </w:div>
      </w:divsChild>
    </w:div>
    <w:div w:id="1207910004">
      <w:bodyDiv w:val="1"/>
      <w:marLeft w:val="0"/>
      <w:marRight w:val="0"/>
      <w:marTop w:val="0"/>
      <w:marBottom w:val="0"/>
      <w:divBdr>
        <w:top w:val="none" w:sz="0" w:space="0" w:color="auto"/>
        <w:left w:val="none" w:sz="0" w:space="0" w:color="auto"/>
        <w:bottom w:val="none" w:sz="0" w:space="0" w:color="auto"/>
        <w:right w:val="none" w:sz="0" w:space="0" w:color="auto"/>
      </w:divBdr>
      <w:divsChild>
        <w:div w:id="32116392">
          <w:marLeft w:val="547"/>
          <w:marRight w:val="0"/>
          <w:marTop w:val="240"/>
          <w:marBottom w:val="0"/>
          <w:divBdr>
            <w:top w:val="none" w:sz="0" w:space="0" w:color="auto"/>
            <w:left w:val="none" w:sz="0" w:space="0" w:color="auto"/>
            <w:bottom w:val="none" w:sz="0" w:space="0" w:color="auto"/>
            <w:right w:val="none" w:sz="0" w:space="0" w:color="auto"/>
          </w:divBdr>
        </w:div>
        <w:div w:id="500049631">
          <w:marLeft w:val="547"/>
          <w:marRight w:val="0"/>
          <w:marTop w:val="240"/>
          <w:marBottom w:val="0"/>
          <w:divBdr>
            <w:top w:val="none" w:sz="0" w:space="0" w:color="auto"/>
            <w:left w:val="none" w:sz="0" w:space="0" w:color="auto"/>
            <w:bottom w:val="none" w:sz="0" w:space="0" w:color="auto"/>
            <w:right w:val="none" w:sz="0" w:space="0" w:color="auto"/>
          </w:divBdr>
        </w:div>
        <w:div w:id="868908920">
          <w:marLeft w:val="547"/>
          <w:marRight w:val="0"/>
          <w:marTop w:val="240"/>
          <w:marBottom w:val="0"/>
          <w:divBdr>
            <w:top w:val="none" w:sz="0" w:space="0" w:color="auto"/>
            <w:left w:val="none" w:sz="0" w:space="0" w:color="auto"/>
            <w:bottom w:val="none" w:sz="0" w:space="0" w:color="auto"/>
            <w:right w:val="none" w:sz="0" w:space="0" w:color="auto"/>
          </w:divBdr>
        </w:div>
        <w:div w:id="2045865599">
          <w:marLeft w:val="547"/>
          <w:marRight w:val="0"/>
          <w:marTop w:val="240"/>
          <w:marBottom w:val="0"/>
          <w:divBdr>
            <w:top w:val="none" w:sz="0" w:space="0" w:color="auto"/>
            <w:left w:val="none" w:sz="0" w:space="0" w:color="auto"/>
            <w:bottom w:val="none" w:sz="0" w:space="0" w:color="auto"/>
            <w:right w:val="none" w:sz="0" w:space="0" w:color="auto"/>
          </w:divBdr>
        </w:div>
      </w:divsChild>
    </w:div>
    <w:div w:id="1216118215">
      <w:bodyDiv w:val="1"/>
      <w:marLeft w:val="0"/>
      <w:marRight w:val="0"/>
      <w:marTop w:val="0"/>
      <w:marBottom w:val="0"/>
      <w:divBdr>
        <w:top w:val="none" w:sz="0" w:space="0" w:color="auto"/>
        <w:left w:val="none" w:sz="0" w:space="0" w:color="auto"/>
        <w:bottom w:val="none" w:sz="0" w:space="0" w:color="auto"/>
        <w:right w:val="none" w:sz="0" w:space="0" w:color="auto"/>
      </w:divBdr>
      <w:divsChild>
        <w:div w:id="590437041">
          <w:marLeft w:val="547"/>
          <w:marRight w:val="0"/>
          <w:marTop w:val="0"/>
          <w:marBottom w:val="0"/>
          <w:divBdr>
            <w:top w:val="none" w:sz="0" w:space="0" w:color="auto"/>
            <w:left w:val="none" w:sz="0" w:space="0" w:color="auto"/>
            <w:bottom w:val="none" w:sz="0" w:space="0" w:color="auto"/>
            <w:right w:val="none" w:sz="0" w:space="0" w:color="auto"/>
          </w:divBdr>
        </w:div>
      </w:divsChild>
    </w:div>
    <w:div w:id="1251045154">
      <w:bodyDiv w:val="1"/>
      <w:marLeft w:val="0"/>
      <w:marRight w:val="0"/>
      <w:marTop w:val="0"/>
      <w:marBottom w:val="0"/>
      <w:divBdr>
        <w:top w:val="none" w:sz="0" w:space="0" w:color="auto"/>
        <w:left w:val="none" w:sz="0" w:space="0" w:color="auto"/>
        <w:bottom w:val="none" w:sz="0" w:space="0" w:color="auto"/>
        <w:right w:val="none" w:sz="0" w:space="0" w:color="auto"/>
      </w:divBdr>
    </w:div>
    <w:div w:id="1252203260">
      <w:bodyDiv w:val="1"/>
      <w:marLeft w:val="0"/>
      <w:marRight w:val="0"/>
      <w:marTop w:val="0"/>
      <w:marBottom w:val="0"/>
      <w:divBdr>
        <w:top w:val="none" w:sz="0" w:space="0" w:color="auto"/>
        <w:left w:val="none" w:sz="0" w:space="0" w:color="auto"/>
        <w:bottom w:val="none" w:sz="0" w:space="0" w:color="auto"/>
        <w:right w:val="none" w:sz="0" w:space="0" w:color="auto"/>
      </w:divBdr>
    </w:div>
    <w:div w:id="1276597458">
      <w:bodyDiv w:val="1"/>
      <w:marLeft w:val="0"/>
      <w:marRight w:val="0"/>
      <w:marTop w:val="0"/>
      <w:marBottom w:val="0"/>
      <w:divBdr>
        <w:top w:val="none" w:sz="0" w:space="0" w:color="auto"/>
        <w:left w:val="none" w:sz="0" w:space="0" w:color="auto"/>
        <w:bottom w:val="none" w:sz="0" w:space="0" w:color="auto"/>
        <w:right w:val="none" w:sz="0" w:space="0" w:color="auto"/>
      </w:divBdr>
      <w:divsChild>
        <w:div w:id="618953585">
          <w:marLeft w:val="547"/>
          <w:marRight w:val="0"/>
          <w:marTop w:val="0"/>
          <w:marBottom w:val="0"/>
          <w:divBdr>
            <w:top w:val="none" w:sz="0" w:space="0" w:color="auto"/>
            <w:left w:val="none" w:sz="0" w:space="0" w:color="auto"/>
            <w:bottom w:val="none" w:sz="0" w:space="0" w:color="auto"/>
            <w:right w:val="none" w:sz="0" w:space="0" w:color="auto"/>
          </w:divBdr>
        </w:div>
      </w:divsChild>
    </w:div>
    <w:div w:id="1277560846">
      <w:bodyDiv w:val="1"/>
      <w:marLeft w:val="0"/>
      <w:marRight w:val="0"/>
      <w:marTop w:val="0"/>
      <w:marBottom w:val="0"/>
      <w:divBdr>
        <w:top w:val="none" w:sz="0" w:space="0" w:color="auto"/>
        <w:left w:val="none" w:sz="0" w:space="0" w:color="auto"/>
        <w:bottom w:val="none" w:sz="0" w:space="0" w:color="auto"/>
        <w:right w:val="none" w:sz="0" w:space="0" w:color="auto"/>
      </w:divBdr>
    </w:div>
    <w:div w:id="1328094914">
      <w:bodyDiv w:val="1"/>
      <w:marLeft w:val="0"/>
      <w:marRight w:val="0"/>
      <w:marTop w:val="0"/>
      <w:marBottom w:val="0"/>
      <w:divBdr>
        <w:top w:val="none" w:sz="0" w:space="0" w:color="auto"/>
        <w:left w:val="none" w:sz="0" w:space="0" w:color="auto"/>
        <w:bottom w:val="none" w:sz="0" w:space="0" w:color="auto"/>
        <w:right w:val="none" w:sz="0" w:space="0" w:color="auto"/>
      </w:divBdr>
    </w:div>
    <w:div w:id="1334457652">
      <w:bodyDiv w:val="1"/>
      <w:marLeft w:val="0"/>
      <w:marRight w:val="0"/>
      <w:marTop w:val="0"/>
      <w:marBottom w:val="0"/>
      <w:divBdr>
        <w:top w:val="none" w:sz="0" w:space="0" w:color="auto"/>
        <w:left w:val="none" w:sz="0" w:space="0" w:color="auto"/>
        <w:bottom w:val="none" w:sz="0" w:space="0" w:color="auto"/>
        <w:right w:val="none" w:sz="0" w:space="0" w:color="auto"/>
      </w:divBdr>
      <w:divsChild>
        <w:div w:id="105739979">
          <w:marLeft w:val="547"/>
          <w:marRight w:val="0"/>
          <w:marTop w:val="86"/>
          <w:marBottom w:val="0"/>
          <w:divBdr>
            <w:top w:val="none" w:sz="0" w:space="0" w:color="auto"/>
            <w:left w:val="none" w:sz="0" w:space="0" w:color="auto"/>
            <w:bottom w:val="none" w:sz="0" w:space="0" w:color="auto"/>
            <w:right w:val="none" w:sz="0" w:space="0" w:color="auto"/>
          </w:divBdr>
        </w:div>
        <w:div w:id="435172208">
          <w:marLeft w:val="547"/>
          <w:marRight w:val="0"/>
          <w:marTop w:val="86"/>
          <w:marBottom w:val="0"/>
          <w:divBdr>
            <w:top w:val="none" w:sz="0" w:space="0" w:color="auto"/>
            <w:left w:val="none" w:sz="0" w:space="0" w:color="auto"/>
            <w:bottom w:val="none" w:sz="0" w:space="0" w:color="auto"/>
            <w:right w:val="none" w:sz="0" w:space="0" w:color="auto"/>
          </w:divBdr>
        </w:div>
        <w:div w:id="678629149">
          <w:marLeft w:val="547"/>
          <w:marRight w:val="0"/>
          <w:marTop w:val="86"/>
          <w:marBottom w:val="0"/>
          <w:divBdr>
            <w:top w:val="none" w:sz="0" w:space="0" w:color="auto"/>
            <w:left w:val="none" w:sz="0" w:space="0" w:color="auto"/>
            <w:bottom w:val="none" w:sz="0" w:space="0" w:color="auto"/>
            <w:right w:val="none" w:sz="0" w:space="0" w:color="auto"/>
          </w:divBdr>
        </w:div>
        <w:div w:id="1084954071">
          <w:marLeft w:val="547"/>
          <w:marRight w:val="0"/>
          <w:marTop w:val="86"/>
          <w:marBottom w:val="0"/>
          <w:divBdr>
            <w:top w:val="none" w:sz="0" w:space="0" w:color="auto"/>
            <w:left w:val="none" w:sz="0" w:space="0" w:color="auto"/>
            <w:bottom w:val="none" w:sz="0" w:space="0" w:color="auto"/>
            <w:right w:val="none" w:sz="0" w:space="0" w:color="auto"/>
          </w:divBdr>
        </w:div>
        <w:div w:id="1096286921">
          <w:marLeft w:val="547"/>
          <w:marRight w:val="0"/>
          <w:marTop w:val="86"/>
          <w:marBottom w:val="0"/>
          <w:divBdr>
            <w:top w:val="none" w:sz="0" w:space="0" w:color="auto"/>
            <w:left w:val="none" w:sz="0" w:space="0" w:color="auto"/>
            <w:bottom w:val="none" w:sz="0" w:space="0" w:color="auto"/>
            <w:right w:val="none" w:sz="0" w:space="0" w:color="auto"/>
          </w:divBdr>
        </w:div>
        <w:div w:id="1177886007">
          <w:marLeft w:val="547"/>
          <w:marRight w:val="0"/>
          <w:marTop w:val="86"/>
          <w:marBottom w:val="0"/>
          <w:divBdr>
            <w:top w:val="none" w:sz="0" w:space="0" w:color="auto"/>
            <w:left w:val="none" w:sz="0" w:space="0" w:color="auto"/>
            <w:bottom w:val="none" w:sz="0" w:space="0" w:color="auto"/>
            <w:right w:val="none" w:sz="0" w:space="0" w:color="auto"/>
          </w:divBdr>
        </w:div>
        <w:div w:id="1529102258">
          <w:marLeft w:val="547"/>
          <w:marRight w:val="0"/>
          <w:marTop w:val="86"/>
          <w:marBottom w:val="0"/>
          <w:divBdr>
            <w:top w:val="none" w:sz="0" w:space="0" w:color="auto"/>
            <w:left w:val="none" w:sz="0" w:space="0" w:color="auto"/>
            <w:bottom w:val="none" w:sz="0" w:space="0" w:color="auto"/>
            <w:right w:val="none" w:sz="0" w:space="0" w:color="auto"/>
          </w:divBdr>
        </w:div>
      </w:divsChild>
    </w:div>
    <w:div w:id="1364668899">
      <w:bodyDiv w:val="1"/>
      <w:marLeft w:val="0"/>
      <w:marRight w:val="0"/>
      <w:marTop w:val="0"/>
      <w:marBottom w:val="0"/>
      <w:divBdr>
        <w:top w:val="none" w:sz="0" w:space="0" w:color="auto"/>
        <w:left w:val="none" w:sz="0" w:space="0" w:color="auto"/>
        <w:bottom w:val="none" w:sz="0" w:space="0" w:color="auto"/>
        <w:right w:val="none" w:sz="0" w:space="0" w:color="auto"/>
      </w:divBdr>
      <w:divsChild>
        <w:div w:id="281688448">
          <w:marLeft w:val="0"/>
          <w:marRight w:val="0"/>
          <w:marTop w:val="0"/>
          <w:marBottom w:val="0"/>
          <w:divBdr>
            <w:top w:val="none" w:sz="0" w:space="0" w:color="auto"/>
            <w:left w:val="none" w:sz="0" w:space="0" w:color="auto"/>
            <w:bottom w:val="none" w:sz="0" w:space="0" w:color="auto"/>
            <w:right w:val="none" w:sz="0" w:space="0" w:color="auto"/>
          </w:divBdr>
        </w:div>
        <w:div w:id="856043515">
          <w:marLeft w:val="0"/>
          <w:marRight w:val="0"/>
          <w:marTop w:val="0"/>
          <w:marBottom w:val="0"/>
          <w:divBdr>
            <w:top w:val="none" w:sz="0" w:space="0" w:color="auto"/>
            <w:left w:val="none" w:sz="0" w:space="0" w:color="auto"/>
            <w:bottom w:val="none" w:sz="0" w:space="0" w:color="auto"/>
            <w:right w:val="none" w:sz="0" w:space="0" w:color="auto"/>
          </w:divBdr>
        </w:div>
        <w:div w:id="1175195309">
          <w:marLeft w:val="0"/>
          <w:marRight w:val="0"/>
          <w:marTop w:val="0"/>
          <w:marBottom w:val="0"/>
          <w:divBdr>
            <w:top w:val="none" w:sz="0" w:space="0" w:color="auto"/>
            <w:left w:val="none" w:sz="0" w:space="0" w:color="auto"/>
            <w:bottom w:val="none" w:sz="0" w:space="0" w:color="auto"/>
            <w:right w:val="none" w:sz="0" w:space="0" w:color="auto"/>
          </w:divBdr>
        </w:div>
        <w:div w:id="2055694018">
          <w:marLeft w:val="0"/>
          <w:marRight w:val="0"/>
          <w:marTop w:val="0"/>
          <w:marBottom w:val="0"/>
          <w:divBdr>
            <w:top w:val="none" w:sz="0" w:space="0" w:color="auto"/>
            <w:left w:val="none" w:sz="0" w:space="0" w:color="auto"/>
            <w:bottom w:val="none" w:sz="0" w:space="0" w:color="auto"/>
            <w:right w:val="none" w:sz="0" w:space="0" w:color="auto"/>
          </w:divBdr>
        </w:div>
        <w:div w:id="2122987909">
          <w:marLeft w:val="0"/>
          <w:marRight w:val="0"/>
          <w:marTop w:val="0"/>
          <w:marBottom w:val="0"/>
          <w:divBdr>
            <w:top w:val="none" w:sz="0" w:space="0" w:color="auto"/>
            <w:left w:val="none" w:sz="0" w:space="0" w:color="auto"/>
            <w:bottom w:val="none" w:sz="0" w:space="0" w:color="auto"/>
            <w:right w:val="none" w:sz="0" w:space="0" w:color="auto"/>
          </w:divBdr>
        </w:div>
      </w:divsChild>
    </w:div>
    <w:div w:id="1368990125">
      <w:bodyDiv w:val="1"/>
      <w:marLeft w:val="0"/>
      <w:marRight w:val="0"/>
      <w:marTop w:val="0"/>
      <w:marBottom w:val="0"/>
      <w:divBdr>
        <w:top w:val="none" w:sz="0" w:space="0" w:color="auto"/>
        <w:left w:val="none" w:sz="0" w:space="0" w:color="auto"/>
        <w:bottom w:val="none" w:sz="0" w:space="0" w:color="auto"/>
        <w:right w:val="none" w:sz="0" w:space="0" w:color="auto"/>
      </w:divBdr>
    </w:div>
    <w:div w:id="1375737276">
      <w:bodyDiv w:val="1"/>
      <w:marLeft w:val="0"/>
      <w:marRight w:val="0"/>
      <w:marTop w:val="0"/>
      <w:marBottom w:val="0"/>
      <w:divBdr>
        <w:top w:val="none" w:sz="0" w:space="0" w:color="auto"/>
        <w:left w:val="none" w:sz="0" w:space="0" w:color="auto"/>
        <w:bottom w:val="none" w:sz="0" w:space="0" w:color="auto"/>
        <w:right w:val="none" w:sz="0" w:space="0" w:color="auto"/>
      </w:divBdr>
      <w:divsChild>
        <w:div w:id="250045909">
          <w:marLeft w:val="1166"/>
          <w:marRight w:val="0"/>
          <w:marTop w:val="115"/>
          <w:marBottom w:val="0"/>
          <w:divBdr>
            <w:top w:val="none" w:sz="0" w:space="0" w:color="auto"/>
            <w:left w:val="none" w:sz="0" w:space="0" w:color="auto"/>
            <w:bottom w:val="none" w:sz="0" w:space="0" w:color="auto"/>
            <w:right w:val="none" w:sz="0" w:space="0" w:color="auto"/>
          </w:divBdr>
        </w:div>
        <w:div w:id="391736256">
          <w:marLeft w:val="1166"/>
          <w:marRight w:val="0"/>
          <w:marTop w:val="115"/>
          <w:marBottom w:val="0"/>
          <w:divBdr>
            <w:top w:val="none" w:sz="0" w:space="0" w:color="auto"/>
            <w:left w:val="none" w:sz="0" w:space="0" w:color="auto"/>
            <w:bottom w:val="none" w:sz="0" w:space="0" w:color="auto"/>
            <w:right w:val="none" w:sz="0" w:space="0" w:color="auto"/>
          </w:divBdr>
        </w:div>
        <w:div w:id="1793090275">
          <w:marLeft w:val="1166"/>
          <w:marRight w:val="0"/>
          <w:marTop w:val="115"/>
          <w:marBottom w:val="0"/>
          <w:divBdr>
            <w:top w:val="none" w:sz="0" w:space="0" w:color="auto"/>
            <w:left w:val="none" w:sz="0" w:space="0" w:color="auto"/>
            <w:bottom w:val="none" w:sz="0" w:space="0" w:color="auto"/>
            <w:right w:val="none" w:sz="0" w:space="0" w:color="auto"/>
          </w:divBdr>
        </w:div>
      </w:divsChild>
    </w:div>
    <w:div w:id="1422066667">
      <w:bodyDiv w:val="1"/>
      <w:marLeft w:val="0"/>
      <w:marRight w:val="0"/>
      <w:marTop w:val="0"/>
      <w:marBottom w:val="0"/>
      <w:divBdr>
        <w:top w:val="none" w:sz="0" w:space="0" w:color="auto"/>
        <w:left w:val="none" w:sz="0" w:space="0" w:color="auto"/>
        <w:bottom w:val="none" w:sz="0" w:space="0" w:color="auto"/>
        <w:right w:val="none" w:sz="0" w:space="0" w:color="auto"/>
      </w:divBdr>
    </w:div>
    <w:div w:id="1430732966">
      <w:bodyDiv w:val="1"/>
      <w:marLeft w:val="0"/>
      <w:marRight w:val="0"/>
      <w:marTop w:val="0"/>
      <w:marBottom w:val="0"/>
      <w:divBdr>
        <w:top w:val="none" w:sz="0" w:space="0" w:color="auto"/>
        <w:left w:val="none" w:sz="0" w:space="0" w:color="auto"/>
        <w:bottom w:val="none" w:sz="0" w:space="0" w:color="auto"/>
        <w:right w:val="none" w:sz="0" w:space="0" w:color="auto"/>
      </w:divBdr>
      <w:divsChild>
        <w:div w:id="44720874">
          <w:marLeft w:val="547"/>
          <w:marRight w:val="0"/>
          <w:marTop w:val="134"/>
          <w:marBottom w:val="0"/>
          <w:divBdr>
            <w:top w:val="none" w:sz="0" w:space="0" w:color="auto"/>
            <w:left w:val="none" w:sz="0" w:space="0" w:color="auto"/>
            <w:bottom w:val="none" w:sz="0" w:space="0" w:color="auto"/>
            <w:right w:val="none" w:sz="0" w:space="0" w:color="auto"/>
          </w:divBdr>
        </w:div>
        <w:div w:id="532768952">
          <w:marLeft w:val="547"/>
          <w:marRight w:val="0"/>
          <w:marTop w:val="134"/>
          <w:marBottom w:val="0"/>
          <w:divBdr>
            <w:top w:val="none" w:sz="0" w:space="0" w:color="auto"/>
            <w:left w:val="none" w:sz="0" w:space="0" w:color="auto"/>
            <w:bottom w:val="none" w:sz="0" w:space="0" w:color="auto"/>
            <w:right w:val="none" w:sz="0" w:space="0" w:color="auto"/>
          </w:divBdr>
        </w:div>
        <w:div w:id="539635055">
          <w:marLeft w:val="547"/>
          <w:marRight w:val="0"/>
          <w:marTop w:val="134"/>
          <w:marBottom w:val="0"/>
          <w:divBdr>
            <w:top w:val="none" w:sz="0" w:space="0" w:color="auto"/>
            <w:left w:val="none" w:sz="0" w:space="0" w:color="auto"/>
            <w:bottom w:val="none" w:sz="0" w:space="0" w:color="auto"/>
            <w:right w:val="none" w:sz="0" w:space="0" w:color="auto"/>
          </w:divBdr>
        </w:div>
        <w:div w:id="709573038">
          <w:marLeft w:val="547"/>
          <w:marRight w:val="0"/>
          <w:marTop w:val="134"/>
          <w:marBottom w:val="0"/>
          <w:divBdr>
            <w:top w:val="none" w:sz="0" w:space="0" w:color="auto"/>
            <w:left w:val="none" w:sz="0" w:space="0" w:color="auto"/>
            <w:bottom w:val="none" w:sz="0" w:space="0" w:color="auto"/>
            <w:right w:val="none" w:sz="0" w:space="0" w:color="auto"/>
          </w:divBdr>
        </w:div>
        <w:div w:id="1467703909">
          <w:marLeft w:val="547"/>
          <w:marRight w:val="0"/>
          <w:marTop w:val="134"/>
          <w:marBottom w:val="0"/>
          <w:divBdr>
            <w:top w:val="none" w:sz="0" w:space="0" w:color="auto"/>
            <w:left w:val="none" w:sz="0" w:space="0" w:color="auto"/>
            <w:bottom w:val="none" w:sz="0" w:space="0" w:color="auto"/>
            <w:right w:val="none" w:sz="0" w:space="0" w:color="auto"/>
          </w:divBdr>
        </w:div>
        <w:div w:id="2057581845">
          <w:marLeft w:val="547"/>
          <w:marRight w:val="0"/>
          <w:marTop w:val="134"/>
          <w:marBottom w:val="0"/>
          <w:divBdr>
            <w:top w:val="none" w:sz="0" w:space="0" w:color="auto"/>
            <w:left w:val="none" w:sz="0" w:space="0" w:color="auto"/>
            <w:bottom w:val="none" w:sz="0" w:space="0" w:color="auto"/>
            <w:right w:val="none" w:sz="0" w:space="0" w:color="auto"/>
          </w:divBdr>
        </w:div>
      </w:divsChild>
    </w:div>
    <w:div w:id="1434783073">
      <w:bodyDiv w:val="1"/>
      <w:marLeft w:val="0"/>
      <w:marRight w:val="0"/>
      <w:marTop w:val="0"/>
      <w:marBottom w:val="0"/>
      <w:divBdr>
        <w:top w:val="none" w:sz="0" w:space="0" w:color="auto"/>
        <w:left w:val="none" w:sz="0" w:space="0" w:color="auto"/>
        <w:bottom w:val="none" w:sz="0" w:space="0" w:color="auto"/>
        <w:right w:val="none" w:sz="0" w:space="0" w:color="auto"/>
      </w:divBdr>
      <w:divsChild>
        <w:div w:id="1178078788">
          <w:marLeft w:val="547"/>
          <w:marRight w:val="0"/>
          <w:marTop w:val="240"/>
          <w:marBottom w:val="0"/>
          <w:divBdr>
            <w:top w:val="none" w:sz="0" w:space="0" w:color="auto"/>
            <w:left w:val="none" w:sz="0" w:space="0" w:color="auto"/>
            <w:bottom w:val="none" w:sz="0" w:space="0" w:color="auto"/>
            <w:right w:val="none" w:sz="0" w:space="0" w:color="auto"/>
          </w:divBdr>
        </w:div>
      </w:divsChild>
    </w:div>
    <w:div w:id="1512795457">
      <w:bodyDiv w:val="1"/>
      <w:marLeft w:val="0"/>
      <w:marRight w:val="0"/>
      <w:marTop w:val="0"/>
      <w:marBottom w:val="0"/>
      <w:divBdr>
        <w:top w:val="none" w:sz="0" w:space="0" w:color="auto"/>
        <w:left w:val="none" w:sz="0" w:space="0" w:color="auto"/>
        <w:bottom w:val="none" w:sz="0" w:space="0" w:color="auto"/>
        <w:right w:val="none" w:sz="0" w:space="0" w:color="auto"/>
      </w:divBdr>
    </w:div>
    <w:div w:id="1527674478">
      <w:bodyDiv w:val="1"/>
      <w:marLeft w:val="0"/>
      <w:marRight w:val="0"/>
      <w:marTop w:val="0"/>
      <w:marBottom w:val="0"/>
      <w:divBdr>
        <w:top w:val="none" w:sz="0" w:space="0" w:color="auto"/>
        <w:left w:val="none" w:sz="0" w:space="0" w:color="auto"/>
        <w:bottom w:val="none" w:sz="0" w:space="0" w:color="auto"/>
        <w:right w:val="none" w:sz="0" w:space="0" w:color="auto"/>
      </w:divBdr>
      <w:divsChild>
        <w:div w:id="164059404">
          <w:marLeft w:val="547"/>
          <w:marRight w:val="0"/>
          <w:marTop w:val="400"/>
          <w:marBottom w:val="0"/>
          <w:divBdr>
            <w:top w:val="none" w:sz="0" w:space="0" w:color="auto"/>
            <w:left w:val="none" w:sz="0" w:space="0" w:color="auto"/>
            <w:bottom w:val="none" w:sz="0" w:space="0" w:color="auto"/>
            <w:right w:val="none" w:sz="0" w:space="0" w:color="auto"/>
          </w:divBdr>
        </w:div>
        <w:div w:id="977996089">
          <w:marLeft w:val="547"/>
          <w:marRight w:val="0"/>
          <w:marTop w:val="400"/>
          <w:marBottom w:val="0"/>
          <w:divBdr>
            <w:top w:val="none" w:sz="0" w:space="0" w:color="auto"/>
            <w:left w:val="none" w:sz="0" w:space="0" w:color="auto"/>
            <w:bottom w:val="none" w:sz="0" w:space="0" w:color="auto"/>
            <w:right w:val="none" w:sz="0" w:space="0" w:color="auto"/>
          </w:divBdr>
        </w:div>
        <w:div w:id="1868563352">
          <w:marLeft w:val="547"/>
          <w:marRight w:val="0"/>
          <w:marTop w:val="400"/>
          <w:marBottom w:val="0"/>
          <w:divBdr>
            <w:top w:val="none" w:sz="0" w:space="0" w:color="auto"/>
            <w:left w:val="none" w:sz="0" w:space="0" w:color="auto"/>
            <w:bottom w:val="none" w:sz="0" w:space="0" w:color="auto"/>
            <w:right w:val="none" w:sz="0" w:space="0" w:color="auto"/>
          </w:divBdr>
        </w:div>
        <w:div w:id="2022974893">
          <w:marLeft w:val="547"/>
          <w:marRight w:val="0"/>
          <w:marTop w:val="400"/>
          <w:marBottom w:val="0"/>
          <w:divBdr>
            <w:top w:val="none" w:sz="0" w:space="0" w:color="auto"/>
            <w:left w:val="none" w:sz="0" w:space="0" w:color="auto"/>
            <w:bottom w:val="none" w:sz="0" w:space="0" w:color="auto"/>
            <w:right w:val="none" w:sz="0" w:space="0" w:color="auto"/>
          </w:divBdr>
        </w:div>
      </w:divsChild>
    </w:div>
    <w:div w:id="1531333098">
      <w:bodyDiv w:val="1"/>
      <w:marLeft w:val="0"/>
      <w:marRight w:val="0"/>
      <w:marTop w:val="0"/>
      <w:marBottom w:val="0"/>
      <w:divBdr>
        <w:top w:val="none" w:sz="0" w:space="0" w:color="auto"/>
        <w:left w:val="none" w:sz="0" w:space="0" w:color="auto"/>
        <w:bottom w:val="none" w:sz="0" w:space="0" w:color="auto"/>
        <w:right w:val="none" w:sz="0" w:space="0" w:color="auto"/>
      </w:divBdr>
    </w:div>
    <w:div w:id="1532260406">
      <w:bodyDiv w:val="1"/>
      <w:marLeft w:val="0"/>
      <w:marRight w:val="0"/>
      <w:marTop w:val="0"/>
      <w:marBottom w:val="0"/>
      <w:divBdr>
        <w:top w:val="none" w:sz="0" w:space="0" w:color="auto"/>
        <w:left w:val="none" w:sz="0" w:space="0" w:color="auto"/>
        <w:bottom w:val="none" w:sz="0" w:space="0" w:color="auto"/>
        <w:right w:val="none" w:sz="0" w:space="0" w:color="auto"/>
      </w:divBdr>
      <w:divsChild>
        <w:div w:id="1903970">
          <w:marLeft w:val="547"/>
          <w:marRight w:val="0"/>
          <w:marTop w:val="0"/>
          <w:marBottom w:val="0"/>
          <w:divBdr>
            <w:top w:val="none" w:sz="0" w:space="0" w:color="auto"/>
            <w:left w:val="none" w:sz="0" w:space="0" w:color="auto"/>
            <w:bottom w:val="none" w:sz="0" w:space="0" w:color="auto"/>
            <w:right w:val="none" w:sz="0" w:space="0" w:color="auto"/>
          </w:divBdr>
        </w:div>
        <w:div w:id="1074397980">
          <w:marLeft w:val="547"/>
          <w:marRight w:val="0"/>
          <w:marTop w:val="0"/>
          <w:marBottom w:val="0"/>
          <w:divBdr>
            <w:top w:val="none" w:sz="0" w:space="0" w:color="auto"/>
            <w:left w:val="none" w:sz="0" w:space="0" w:color="auto"/>
            <w:bottom w:val="none" w:sz="0" w:space="0" w:color="auto"/>
            <w:right w:val="none" w:sz="0" w:space="0" w:color="auto"/>
          </w:divBdr>
        </w:div>
        <w:div w:id="1616860357">
          <w:marLeft w:val="547"/>
          <w:marRight w:val="0"/>
          <w:marTop w:val="0"/>
          <w:marBottom w:val="0"/>
          <w:divBdr>
            <w:top w:val="none" w:sz="0" w:space="0" w:color="auto"/>
            <w:left w:val="none" w:sz="0" w:space="0" w:color="auto"/>
            <w:bottom w:val="none" w:sz="0" w:space="0" w:color="auto"/>
            <w:right w:val="none" w:sz="0" w:space="0" w:color="auto"/>
          </w:divBdr>
        </w:div>
        <w:div w:id="1717506942">
          <w:marLeft w:val="547"/>
          <w:marRight w:val="0"/>
          <w:marTop w:val="0"/>
          <w:marBottom w:val="0"/>
          <w:divBdr>
            <w:top w:val="none" w:sz="0" w:space="0" w:color="auto"/>
            <w:left w:val="none" w:sz="0" w:space="0" w:color="auto"/>
            <w:bottom w:val="none" w:sz="0" w:space="0" w:color="auto"/>
            <w:right w:val="none" w:sz="0" w:space="0" w:color="auto"/>
          </w:divBdr>
        </w:div>
        <w:div w:id="1778017099">
          <w:marLeft w:val="547"/>
          <w:marRight w:val="0"/>
          <w:marTop w:val="0"/>
          <w:marBottom w:val="0"/>
          <w:divBdr>
            <w:top w:val="none" w:sz="0" w:space="0" w:color="auto"/>
            <w:left w:val="none" w:sz="0" w:space="0" w:color="auto"/>
            <w:bottom w:val="none" w:sz="0" w:space="0" w:color="auto"/>
            <w:right w:val="none" w:sz="0" w:space="0" w:color="auto"/>
          </w:divBdr>
        </w:div>
      </w:divsChild>
    </w:div>
    <w:div w:id="1577930821">
      <w:bodyDiv w:val="1"/>
      <w:marLeft w:val="0"/>
      <w:marRight w:val="0"/>
      <w:marTop w:val="0"/>
      <w:marBottom w:val="0"/>
      <w:divBdr>
        <w:top w:val="none" w:sz="0" w:space="0" w:color="auto"/>
        <w:left w:val="none" w:sz="0" w:space="0" w:color="auto"/>
        <w:bottom w:val="none" w:sz="0" w:space="0" w:color="auto"/>
        <w:right w:val="none" w:sz="0" w:space="0" w:color="auto"/>
      </w:divBdr>
    </w:div>
    <w:div w:id="1592664227">
      <w:bodyDiv w:val="1"/>
      <w:marLeft w:val="0"/>
      <w:marRight w:val="0"/>
      <w:marTop w:val="0"/>
      <w:marBottom w:val="0"/>
      <w:divBdr>
        <w:top w:val="none" w:sz="0" w:space="0" w:color="auto"/>
        <w:left w:val="none" w:sz="0" w:space="0" w:color="auto"/>
        <w:bottom w:val="none" w:sz="0" w:space="0" w:color="auto"/>
        <w:right w:val="none" w:sz="0" w:space="0" w:color="auto"/>
      </w:divBdr>
      <w:divsChild>
        <w:div w:id="828207228">
          <w:marLeft w:val="547"/>
          <w:marRight w:val="0"/>
          <w:marTop w:val="77"/>
          <w:marBottom w:val="0"/>
          <w:divBdr>
            <w:top w:val="none" w:sz="0" w:space="0" w:color="auto"/>
            <w:left w:val="none" w:sz="0" w:space="0" w:color="auto"/>
            <w:bottom w:val="none" w:sz="0" w:space="0" w:color="auto"/>
            <w:right w:val="none" w:sz="0" w:space="0" w:color="auto"/>
          </w:divBdr>
        </w:div>
        <w:div w:id="930703161">
          <w:marLeft w:val="547"/>
          <w:marRight w:val="0"/>
          <w:marTop w:val="77"/>
          <w:marBottom w:val="0"/>
          <w:divBdr>
            <w:top w:val="none" w:sz="0" w:space="0" w:color="auto"/>
            <w:left w:val="none" w:sz="0" w:space="0" w:color="auto"/>
            <w:bottom w:val="none" w:sz="0" w:space="0" w:color="auto"/>
            <w:right w:val="none" w:sz="0" w:space="0" w:color="auto"/>
          </w:divBdr>
        </w:div>
        <w:div w:id="1710766815">
          <w:marLeft w:val="547"/>
          <w:marRight w:val="0"/>
          <w:marTop w:val="77"/>
          <w:marBottom w:val="0"/>
          <w:divBdr>
            <w:top w:val="none" w:sz="0" w:space="0" w:color="auto"/>
            <w:left w:val="none" w:sz="0" w:space="0" w:color="auto"/>
            <w:bottom w:val="none" w:sz="0" w:space="0" w:color="auto"/>
            <w:right w:val="none" w:sz="0" w:space="0" w:color="auto"/>
          </w:divBdr>
        </w:div>
      </w:divsChild>
    </w:div>
    <w:div w:id="1596596771">
      <w:bodyDiv w:val="1"/>
      <w:marLeft w:val="0"/>
      <w:marRight w:val="0"/>
      <w:marTop w:val="0"/>
      <w:marBottom w:val="0"/>
      <w:divBdr>
        <w:top w:val="none" w:sz="0" w:space="0" w:color="auto"/>
        <w:left w:val="none" w:sz="0" w:space="0" w:color="auto"/>
        <w:bottom w:val="none" w:sz="0" w:space="0" w:color="auto"/>
        <w:right w:val="none" w:sz="0" w:space="0" w:color="auto"/>
      </w:divBdr>
    </w:div>
    <w:div w:id="1602642648">
      <w:bodyDiv w:val="1"/>
      <w:marLeft w:val="0"/>
      <w:marRight w:val="0"/>
      <w:marTop w:val="0"/>
      <w:marBottom w:val="0"/>
      <w:divBdr>
        <w:top w:val="none" w:sz="0" w:space="0" w:color="auto"/>
        <w:left w:val="none" w:sz="0" w:space="0" w:color="auto"/>
        <w:bottom w:val="none" w:sz="0" w:space="0" w:color="auto"/>
        <w:right w:val="none" w:sz="0" w:space="0" w:color="auto"/>
      </w:divBdr>
      <w:divsChild>
        <w:div w:id="184683975">
          <w:marLeft w:val="547"/>
          <w:marRight w:val="0"/>
          <w:marTop w:val="86"/>
          <w:marBottom w:val="0"/>
          <w:divBdr>
            <w:top w:val="none" w:sz="0" w:space="0" w:color="auto"/>
            <w:left w:val="none" w:sz="0" w:space="0" w:color="auto"/>
            <w:bottom w:val="none" w:sz="0" w:space="0" w:color="auto"/>
            <w:right w:val="none" w:sz="0" w:space="0" w:color="auto"/>
          </w:divBdr>
        </w:div>
        <w:div w:id="559050615">
          <w:marLeft w:val="547"/>
          <w:marRight w:val="0"/>
          <w:marTop w:val="86"/>
          <w:marBottom w:val="0"/>
          <w:divBdr>
            <w:top w:val="none" w:sz="0" w:space="0" w:color="auto"/>
            <w:left w:val="none" w:sz="0" w:space="0" w:color="auto"/>
            <w:bottom w:val="none" w:sz="0" w:space="0" w:color="auto"/>
            <w:right w:val="none" w:sz="0" w:space="0" w:color="auto"/>
          </w:divBdr>
        </w:div>
        <w:div w:id="696734126">
          <w:marLeft w:val="547"/>
          <w:marRight w:val="0"/>
          <w:marTop w:val="86"/>
          <w:marBottom w:val="0"/>
          <w:divBdr>
            <w:top w:val="none" w:sz="0" w:space="0" w:color="auto"/>
            <w:left w:val="none" w:sz="0" w:space="0" w:color="auto"/>
            <w:bottom w:val="none" w:sz="0" w:space="0" w:color="auto"/>
            <w:right w:val="none" w:sz="0" w:space="0" w:color="auto"/>
          </w:divBdr>
        </w:div>
        <w:div w:id="1018313776">
          <w:marLeft w:val="547"/>
          <w:marRight w:val="0"/>
          <w:marTop w:val="86"/>
          <w:marBottom w:val="0"/>
          <w:divBdr>
            <w:top w:val="none" w:sz="0" w:space="0" w:color="auto"/>
            <w:left w:val="none" w:sz="0" w:space="0" w:color="auto"/>
            <w:bottom w:val="none" w:sz="0" w:space="0" w:color="auto"/>
            <w:right w:val="none" w:sz="0" w:space="0" w:color="auto"/>
          </w:divBdr>
        </w:div>
        <w:div w:id="1797941892">
          <w:marLeft w:val="547"/>
          <w:marRight w:val="0"/>
          <w:marTop w:val="86"/>
          <w:marBottom w:val="0"/>
          <w:divBdr>
            <w:top w:val="none" w:sz="0" w:space="0" w:color="auto"/>
            <w:left w:val="none" w:sz="0" w:space="0" w:color="auto"/>
            <w:bottom w:val="none" w:sz="0" w:space="0" w:color="auto"/>
            <w:right w:val="none" w:sz="0" w:space="0" w:color="auto"/>
          </w:divBdr>
        </w:div>
      </w:divsChild>
    </w:div>
    <w:div w:id="1606300747">
      <w:bodyDiv w:val="1"/>
      <w:marLeft w:val="0"/>
      <w:marRight w:val="0"/>
      <w:marTop w:val="0"/>
      <w:marBottom w:val="0"/>
      <w:divBdr>
        <w:top w:val="none" w:sz="0" w:space="0" w:color="auto"/>
        <w:left w:val="none" w:sz="0" w:space="0" w:color="auto"/>
        <w:bottom w:val="none" w:sz="0" w:space="0" w:color="auto"/>
        <w:right w:val="none" w:sz="0" w:space="0" w:color="auto"/>
      </w:divBdr>
      <w:divsChild>
        <w:div w:id="134875609">
          <w:marLeft w:val="1166"/>
          <w:marRight w:val="0"/>
          <w:marTop w:val="86"/>
          <w:marBottom w:val="0"/>
          <w:divBdr>
            <w:top w:val="none" w:sz="0" w:space="0" w:color="auto"/>
            <w:left w:val="none" w:sz="0" w:space="0" w:color="auto"/>
            <w:bottom w:val="none" w:sz="0" w:space="0" w:color="auto"/>
            <w:right w:val="none" w:sz="0" w:space="0" w:color="auto"/>
          </w:divBdr>
        </w:div>
        <w:div w:id="261453064">
          <w:marLeft w:val="1166"/>
          <w:marRight w:val="0"/>
          <w:marTop w:val="86"/>
          <w:marBottom w:val="0"/>
          <w:divBdr>
            <w:top w:val="none" w:sz="0" w:space="0" w:color="auto"/>
            <w:left w:val="none" w:sz="0" w:space="0" w:color="auto"/>
            <w:bottom w:val="none" w:sz="0" w:space="0" w:color="auto"/>
            <w:right w:val="none" w:sz="0" w:space="0" w:color="auto"/>
          </w:divBdr>
        </w:div>
        <w:div w:id="445931924">
          <w:marLeft w:val="547"/>
          <w:marRight w:val="0"/>
          <w:marTop w:val="86"/>
          <w:marBottom w:val="0"/>
          <w:divBdr>
            <w:top w:val="none" w:sz="0" w:space="0" w:color="auto"/>
            <w:left w:val="none" w:sz="0" w:space="0" w:color="auto"/>
            <w:bottom w:val="none" w:sz="0" w:space="0" w:color="auto"/>
            <w:right w:val="none" w:sz="0" w:space="0" w:color="auto"/>
          </w:divBdr>
        </w:div>
        <w:div w:id="769199636">
          <w:marLeft w:val="1166"/>
          <w:marRight w:val="0"/>
          <w:marTop w:val="86"/>
          <w:marBottom w:val="0"/>
          <w:divBdr>
            <w:top w:val="none" w:sz="0" w:space="0" w:color="auto"/>
            <w:left w:val="none" w:sz="0" w:space="0" w:color="auto"/>
            <w:bottom w:val="none" w:sz="0" w:space="0" w:color="auto"/>
            <w:right w:val="none" w:sz="0" w:space="0" w:color="auto"/>
          </w:divBdr>
        </w:div>
        <w:div w:id="1657798805">
          <w:marLeft w:val="1166"/>
          <w:marRight w:val="0"/>
          <w:marTop w:val="86"/>
          <w:marBottom w:val="0"/>
          <w:divBdr>
            <w:top w:val="none" w:sz="0" w:space="0" w:color="auto"/>
            <w:left w:val="none" w:sz="0" w:space="0" w:color="auto"/>
            <w:bottom w:val="none" w:sz="0" w:space="0" w:color="auto"/>
            <w:right w:val="none" w:sz="0" w:space="0" w:color="auto"/>
          </w:divBdr>
        </w:div>
      </w:divsChild>
    </w:div>
    <w:div w:id="1610240619">
      <w:bodyDiv w:val="1"/>
      <w:marLeft w:val="0"/>
      <w:marRight w:val="0"/>
      <w:marTop w:val="0"/>
      <w:marBottom w:val="0"/>
      <w:divBdr>
        <w:top w:val="none" w:sz="0" w:space="0" w:color="auto"/>
        <w:left w:val="none" w:sz="0" w:space="0" w:color="auto"/>
        <w:bottom w:val="none" w:sz="0" w:space="0" w:color="auto"/>
        <w:right w:val="none" w:sz="0" w:space="0" w:color="auto"/>
      </w:divBdr>
    </w:div>
    <w:div w:id="1636375603">
      <w:bodyDiv w:val="1"/>
      <w:marLeft w:val="0"/>
      <w:marRight w:val="0"/>
      <w:marTop w:val="0"/>
      <w:marBottom w:val="0"/>
      <w:divBdr>
        <w:top w:val="none" w:sz="0" w:space="0" w:color="auto"/>
        <w:left w:val="none" w:sz="0" w:space="0" w:color="auto"/>
        <w:bottom w:val="none" w:sz="0" w:space="0" w:color="auto"/>
        <w:right w:val="none" w:sz="0" w:space="0" w:color="auto"/>
      </w:divBdr>
      <w:divsChild>
        <w:div w:id="278878934">
          <w:marLeft w:val="547"/>
          <w:marRight w:val="0"/>
          <w:marTop w:val="400"/>
          <w:marBottom w:val="0"/>
          <w:divBdr>
            <w:top w:val="none" w:sz="0" w:space="0" w:color="auto"/>
            <w:left w:val="none" w:sz="0" w:space="0" w:color="auto"/>
            <w:bottom w:val="none" w:sz="0" w:space="0" w:color="auto"/>
            <w:right w:val="none" w:sz="0" w:space="0" w:color="auto"/>
          </w:divBdr>
        </w:div>
        <w:div w:id="826090491">
          <w:marLeft w:val="547"/>
          <w:marRight w:val="0"/>
          <w:marTop w:val="400"/>
          <w:marBottom w:val="0"/>
          <w:divBdr>
            <w:top w:val="none" w:sz="0" w:space="0" w:color="auto"/>
            <w:left w:val="none" w:sz="0" w:space="0" w:color="auto"/>
            <w:bottom w:val="none" w:sz="0" w:space="0" w:color="auto"/>
            <w:right w:val="none" w:sz="0" w:space="0" w:color="auto"/>
          </w:divBdr>
        </w:div>
        <w:div w:id="874469588">
          <w:marLeft w:val="1080"/>
          <w:marRight w:val="0"/>
          <w:marTop w:val="120"/>
          <w:marBottom w:val="0"/>
          <w:divBdr>
            <w:top w:val="none" w:sz="0" w:space="0" w:color="auto"/>
            <w:left w:val="none" w:sz="0" w:space="0" w:color="auto"/>
            <w:bottom w:val="none" w:sz="0" w:space="0" w:color="auto"/>
            <w:right w:val="none" w:sz="0" w:space="0" w:color="auto"/>
          </w:divBdr>
        </w:div>
        <w:div w:id="1214733576">
          <w:marLeft w:val="547"/>
          <w:marRight w:val="0"/>
          <w:marTop w:val="400"/>
          <w:marBottom w:val="0"/>
          <w:divBdr>
            <w:top w:val="none" w:sz="0" w:space="0" w:color="auto"/>
            <w:left w:val="none" w:sz="0" w:space="0" w:color="auto"/>
            <w:bottom w:val="none" w:sz="0" w:space="0" w:color="auto"/>
            <w:right w:val="none" w:sz="0" w:space="0" w:color="auto"/>
          </w:divBdr>
        </w:div>
        <w:div w:id="1359427395">
          <w:marLeft w:val="547"/>
          <w:marRight w:val="0"/>
          <w:marTop w:val="400"/>
          <w:marBottom w:val="0"/>
          <w:divBdr>
            <w:top w:val="none" w:sz="0" w:space="0" w:color="auto"/>
            <w:left w:val="none" w:sz="0" w:space="0" w:color="auto"/>
            <w:bottom w:val="none" w:sz="0" w:space="0" w:color="auto"/>
            <w:right w:val="none" w:sz="0" w:space="0" w:color="auto"/>
          </w:divBdr>
        </w:div>
        <w:div w:id="1583947282">
          <w:marLeft w:val="1080"/>
          <w:marRight w:val="0"/>
          <w:marTop w:val="120"/>
          <w:marBottom w:val="0"/>
          <w:divBdr>
            <w:top w:val="none" w:sz="0" w:space="0" w:color="auto"/>
            <w:left w:val="none" w:sz="0" w:space="0" w:color="auto"/>
            <w:bottom w:val="none" w:sz="0" w:space="0" w:color="auto"/>
            <w:right w:val="none" w:sz="0" w:space="0" w:color="auto"/>
          </w:divBdr>
        </w:div>
        <w:div w:id="1608388665">
          <w:marLeft w:val="1080"/>
          <w:marRight w:val="0"/>
          <w:marTop w:val="120"/>
          <w:marBottom w:val="0"/>
          <w:divBdr>
            <w:top w:val="none" w:sz="0" w:space="0" w:color="auto"/>
            <w:left w:val="none" w:sz="0" w:space="0" w:color="auto"/>
            <w:bottom w:val="none" w:sz="0" w:space="0" w:color="auto"/>
            <w:right w:val="none" w:sz="0" w:space="0" w:color="auto"/>
          </w:divBdr>
        </w:div>
        <w:div w:id="1939831743">
          <w:marLeft w:val="547"/>
          <w:marRight w:val="0"/>
          <w:marTop w:val="400"/>
          <w:marBottom w:val="0"/>
          <w:divBdr>
            <w:top w:val="none" w:sz="0" w:space="0" w:color="auto"/>
            <w:left w:val="none" w:sz="0" w:space="0" w:color="auto"/>
            <w:bottom w:val="none" w:sz="0" w:space="0" w:color="auto"/>
            <w:right w:val="none" w:sz="0" w:space="0" w:color="auto"/>
          </w:divBdr>
        </w:div>
        <w:div w:id="2123526335">
          <w:marLeft w:val="1080"/>
          <w:marRight w:val="0"/>
          <w:marTop w:val="120"/>
          <w:marBottom w:val="0"/>
          <w:divBdr>
            <w:top w:val="none" w:sz="0" w:space="0" w:color="auto"/>
            <w:left w:val="none" w:sz="0" w:space="0" w:color="auto"/>
            <w:bottom w:val="none" w:sz="0" w:space="0" w:color="auto"/>
            <w:right w:val="none" w:sz="0" w:space="0" w:color="auto"/>
          </w:divBdr>
        </w:div>
        <w:div w:id="2139838620">
          <w:marLeft w:val="547"/>
          <w:marRight w:val="0"/>
          <w:marTop w:val="400"/>
          <w:marBottom w:val="0"/>
          <w:divBdr>
            <w:top w:val="none" w:sz="0" w:space="0" w:color="auto"/>
            <w:left w:val="none" w:sz="0" w:space="0" w:color="auto"/>
            <w:bottom w:val="none" w:sz="0" w:space="0" w:color="auto"/>
            <w:right w:val="none" w:sz="0" w:space="0" w:color="auto"/>
          </w:divBdr>
        </w:div>
      </w:divsChild>
    </w:div>
    <w:div w:id="1648126360">
      <w:bodyDiv w:val="1"/>
      <w:marLeft w:val="0"/>
      <w:marRight w:val="0"/>
      <w:marTop w:val="0"/>
      <w:marBottom w:val="0"/>
      <w:divBdr>
        <w:top w:val="none" w:sz="0" w:space="0" w:color="auto"/>
        <w:left w:val="none" w:sz="0" w:space="0" w:color="auto"/>
        <w:bottom w:val="none" w:sz="0" w:space="0" w:color="auto"/>
        <w:right w:val="none" w:sz="0" w:space="0" w:color="auto"/>
      </w:divBdr>
      <w:divsChild>
        <w:div w:id="98718261">
          <w:marLeft w:val="547"/>
          <w:marRight w:val="0"/>
          <w:marTop w:val="96"/>
          <w:marBottom w:val="0"/>
          <w:divBdr>
            <w:top w:val="none" w:sz="0" w:space="0" w:color="auto"/>
            <w:left w:val="none" w:sz="0" w:space="0" w:color="auto"/>
            <w:bottom w:val="none" w:sz="0" w:space="0" w:color="auto"/>
            <w:right w:val="none" w:sz="0" w:space="0" w:color="auto"/>
          </w:divBdr>
        </w:div>
        <w:div w:id="436101953">
          <w:marLeft w:val="547"/>
          <w:marRight w:val="0"/>
          <w:marTop w:val="96"/>
          <w:marBottom w:val="0"/>
          <w:divBdr>
            <w:top w:val="none" w:sz="0" w:space="0" w:color="auto"/>
            <w:left w:val="none" w:sz="0" w:space="0" w:color="auto"/>
            <w:bottom w:val="none" w:sz="0" w:space="0" w:color="auto"/>
            <w:right w:val="none" w:sz="0" w:space="0" w:color="auto"/>
          </w:divBdr>
        </w:div>
        <w:div w:id="808401477">
          <w:marLeft w:val="547"/>
          <w:marRight w:val="0"/>
          <w:marTop w:val="96"/>
          <w:marBottom w:val="0"/>
          <w:divBdr>
            <w:top w:val="none" w:sz="0" w:space="0" w:color="auto"/>
            <w:left w:val="none" w:sz="0" w:space="0" w:color="auto"/>
            <w:bottom w:val="none" w:sz="0" w:space="0" w:color="auto"/>
            <w:right w:val="none" w:sz="0" w:space="0" w:color="auto"/>
          </w:divBdr>
        </w:div>
        <w:div w:id="1541622666">
          <w:marLeft w:val="547"/>
          <w:marRight w:val="0"/>
          <w:marTop w:val="96"/>
          <w:marBottom w:val="0"/>
          <w:divBdr>
            <w:top w:val="none" w:sz="0" w:space="0" w:color="auto"/>
            <w:left w:val="none" w:sz="0" w:space="0" w:color="auto"/>
            <w:bottom w:val="none" w:sz="0" w:space="0" w:color="auto"/>
            <w:right w:val="none" w:sz="0" w:space="0" w:color="auto"/>
          </w:divBdr>
        </w:div>
        <w:div w:id="1676108734">
          <w:marLeft w:val="547"/>
          <w:marRight w:val="0"/>
          <w:marTop w:val="96"/>
          <w:marBottom w:val="0"/>
          <w:divBdr>
            <w:top w:val="none" w:sz="0" w:space="0" w:color="auto"/>
            <w:left w:val="none" w:sz="0" w:space="0" w:color="auto"/>
            <w:bottom w:val="none" w:sz="0" w:space="0" w:color="auto"/>
            <w:right w:val="none" w:sz="0" w:space="0" w:color="auto"/>
          </w:divBdr>
        </w:div>
        <w:div w:id="2009407116">
          <w:marLeft w:val="547"/>
          <w:marRight w:val="0"/>
          <w:marTop w:val="96"/>
          <w:marBottom w:val="0"/>
          <w:divBdr>
            <w:top w:val="none" w:sz="0" w:space="0" w:color="auto"/>
            <w:left w:val="none" w:sz="0" w:space="0" w:color="auto"/>
            <w:bottom w:val="none" w:sz="0" w:space="0" w:color="auto"/>
            <w:right w:val="none" w:sz="0" w:space="0" w:color="auto"/>
          </w:divBdr>
        </w:div>
      </w:divsChild>
    </w:div>
    <w:div w:id="1684284472">
      <w:bodyDiv w:val="1"/>
      <w:marLeft w:val="0"/>
      <w:marRight w:val="0"/>
      <w:marTop w:val="0"/>
      <w:marBottom w:val="0"/>
      <w:divBdr>
        <w:top w:val="none" w:sz="0" w:space="0" w:color="auto"/>
        <w:left w:val="none" w:sz="0" w:space="0" w:color="auto"/>
        <w:bottom w:val="none" w:sz="0" w:space="0" w:color="auto"/>
        <w:right w:val="none" w:sz="0" w:space="0" w:color="auto"/>
      </w:divBdr>
      <w:divsChild>
        <w:div w:id="130640239">
          <w:marLeft w:val="634"/>
          <w:marRight w:val="0"/>
          <w:marTop w:val="77"/>
          <w:marBottom w:val="0"/>
          <w:divBdr>
            <w:top w:val="none" w:sz="0" w:space="0" w:color="auto"/>
            <w:left w:val="none" w:sz="0" w:space="0" w:color="auto"/>
            <w:bottom w:val="none" w:sz="0" w:space="0" w:color="auto"/>
            <w:right w:val="none" w:sz="0" w:space="0" w:color="auto"/>
          </w:divBdr>
        </w:div>
        <w:div w:id="1413887971">
          <w:marLeft w:val="634"/>
          <w:marRight w:val="0"/>
          <w:marTop w:val="77"/>
          <w:marBottom w:val="0"/>
          <w:divBdr>
            <w:top w:val="none" w:sz="0" w:space="0" w:color="auto"/>
            <w:left w:val="none" w:sz="0" w:space="0" w:color="auto"/>
            <w:bottom w:val="none" w:sz="0" w:space="0" w:color="auto"/>
            <w:right w:val="none" w:sz="0" w:space="0" w:color="auto"/>
          </w:divBdr>
        </w:div>
      </w:divsChild>
    </w:div>
    <w:div w:id="1697004917">
      <w:bodyDiv w:val="1"/>
      <w:marLeft w:val="0"/>
      <w:marRight w:val="0"/>
      <w:marTop w:val="0"/>
      <w:marBottom w:val="0"/>
      <w:divBdr>
        <w:top w:val="none" w:sz="0" w:space="0" w:color="auto"/>
        <w:left w:val="none" w:sz="0" w:space="0" w:color="auto"/>
        <w:bottom w:val="none" w:sz="0" w:space="0" w:color="auto"/>
        <w:right w:val="none" w:sz="0" w:space="0" w:color="auto"/>
      </w:divBdr>
      <w:divsChild>
        <w:div w:id="21563438">
          <w:marLeft w:val="1800"/>
          <w:marRight w:val="0"/>
          <w:marTop w:val="86"/>
          <w:marBottom w:val="0"/>
          <w:divBdr>
            <w:top w:val="none" w:sz="0" w:space="0" w:color="auto"/>
            <w:left w:val="none" w:sz="0" w:space="0" w:color="auto"/>
            <w:bottom w:val="none" w:sz="0" w:space="0" w:color="auto"/>
            <w:right w:val="none" w:sz="0" w:space="0" w:color="auto"/>
          </w:divBdr>
        </w:div>
        <w:div w:id="415053853">
          <w:marLeft w:val="1166"/>
          <w:marRight w:val="0"/>
          <w:marTop w:val="86"/>
          <w:marBottom w:val="0"/>
          <w:divBdr>
            <w:top w:val="none" w:sz="0" w:space="0" w:color="auto"/>
            <w:left w:val="none" w:sz="0" w:space="0" w:color="auto"/>
            <w:bottom w:val="none" w:sz="0" w:space="0" w:color="auto"/>
            <w:right w:val="none" w:sz="0" w:space="0" w:color="auto"/>
          </w:divBdr>
        </w:div>
        <w:div w:id="1440950258">
          <w:marLeft w:val="1800"/>
          <w:marRight w:val="0"/>
          <w:marTop w:val="86"/>
          <w:marBottom w:val="0"/>
          <w:divBdr>
            <w:top w:val="none" w:sz="0" w:space="0" w:color="auto"/>
            <w:left w:val="none" w:sz="0" w:space="0" w:color="auto"/>
            <w:bottom w:val="none" w:sz="0" w:space="0" w:color="auto"/>
            <w:right w:val="none" w:sz="0" w:space="0" w:color="auto"/>
          </w:divBdr>
        </w:div>
        <w:div w:id="1569461552">
          <w:marLeft w:val="1800"/>
          <w:marRight w:val="0"/>
          <w:marTop w:val="86"/>
          <w:marBottom w:val="0"/>
          <w:divBdr>
            <w:top w:val="none" w:sz="0" w:space="0" w:color="auto"/>
            <w:left w:val="none" w:sz="0" w:space="0" w:color="auto"/>
            <w:bottom w:val="none" w:sz="0" w:space="0" w:color="auto"/>
            <w:right w:val="none" w:sz="0" w:space="0" w:color="auto"/>
          </w:divBdr>
        </w:div>
        <w:div w:id="2000498819">
          <w:marLeft w:val="1166"/>
          <w:marRight w:val="0"/>
          <w:marTop w:val="86"/>
          <w:marBottom w:val="0"/>
          <w:divBdr>
            <w:top w:val="none" w:sz="0" w:space="0" w:color="auto"/>
            <w:left w:val="none" w:sz="0" w:space="0" w:color="auto"/>
            <w:bottom w:val="none" w:sz="0" w:space="0" w:color="auto"/>
            <w:right w:val="none" w:sz="0" w:space="0" w:color="auto"/>
          </w:divBdr>
        </w:div>
      </w:divsChild>
    </w:div>
    <w:div w:id="1702899165">
      <w:bodyDiv w:val="1"/>
      <w:marLeft w:val="0"/>
      <w:marRight w:val="0"/>
      <w:marTop w:val="0"/>
      <w:marBottom w:val="0"/>
      <w:divBdr>
        <w:top w:val="none" w:sz="0" w:space="0" w:color="auto"/>
        <w:left w:val="none" w:sz="0" w:space="0" w:color="auto"/>
        <w:bottom w:val="none" w:sz="0" w:space="0" w:color="auto"/>
        <w:right w:val="none" w:sz="0" w:space="0" w:color="auto"/>
      </w:divBdr>
      <w:divsChild>
        <w:div w:id="238441915">
          <w:marLeft w:val="0"/>
          <w:marRight w:val="0"/>
          <w:marTop w:val="0"/>
          <w:marBottom w:val="0"/>
          <w:divBdr>
            <w:top w:val="none" w:sz="0" w:space="0" w:color="auto"/>
            <w:left w:val="none" w:sz="0" w:space="0" w:color="auto"/>
            <w:bottom w:val="none" w:sz="0" w:space="0" w:color="auto"/>
            <w:right w:val="none" w:sz="0" w:space="0" w:color="auto"/>
          </w:divBdr>
        </w:div>
        <w:div w:id="296647187">
          <w:marLeft w:val="0"/>
          <w:marRight w:val="0"/>
          <w:marTop w:val="0"/>
          <w:marBottom w:val="0"/>
          <w:divBdr>
            <w:top w:val="none" w:sz="0" w:space="0" w:color="auto"/>
            <w:left w:val="none" w:sz="0" w:space="0" w:color="auto"/>
            <w:bottom w:val="none" w:sz="0" w:space="0" w:color="auto"/>
            <w:right w:val="none" w:sz="0" w:space="0" w:color="auto"/>
          </w:divBdr>
        </w:div>
        <w:div w:id="372852557">
          <w:marLeft w:val="0"/>
          <w:marRight w:val="0"/>
          <w:marTop w:val="0"/>
          <w:marBottom w:val="0"/>
          <w:divBdr>
            <w:top w:val="none" w:sz="0" w:space="0" w:color="auto"/>
            <w:left w:val="none" w:sz="0" w:space="0" w:color="auto"/>
            <w:bottom w:val="none" w:sz="0" w:space="0" w:color="auto"/>
            <w:right w:val="none" w:sz="0" w:space="0" w:color="auto"/>
          </w:divBdr>
        </w:div>
        <w:div w:id="829445790">
          <w:marLeft w:val="0"/>
          <w:marRight w:val="0"/>
          <w:marTop w:val="0"/>
          <w:marBottom w:val="0"/>
          <w:divBdr>
            <w:top w:val="none" w:sz="0" w:space="0" w:color="auto"/>
            <w:left w:val="none" w:sz="0" w:space="0" w:color="auto"/>
            <w:bottom w:val="none" w:sz="0" w:space="0" w:color="auto"/>
            <w:right w:val="none" w:sz="0" w:space="0" w:color="auto"/>
          </w:divBdr>
        </w:div>
        <w:div w:id="904952131">
          <w:marLeft w:val="0"/>
          <w:marRight w:val="0"/>
          <w:marTop w:val="0"/>
          <w:marBottom w:val="0"/>
          <w:divBdr>
            <w:top w:val="none" w:sz="0" w:space="0" w:color="auto"/>
            <w:left w:val="none" w:sz="0" w:space="0" w:color="auto"/>
            <w:bottom w:val="none" w:sz="0" w:space="0" w:color="auto"/>
            <w:right w:val="none" w:sz="0" w:space="0" w:color="auto"/>
          </w:divBdr>
        </w:div>
        <w:div w:id="1770352891">
          <w:marLeft w:val="0"/>
          <w:marRight w:val="0"/>
          <w:marTop w:val="0"/>
          <w:marBottom w:val="0"/>
          <w:divBdr>
            <w:top w:val="none" w:sz="0" w:space="0" w:color="auto"/>
            <w:left w:val="none" w:sz="0" w:space="0" w:color="auto"/>
            <w:bottom w:val="none" w:sz="0" w:space="0" w:color="auto"/>
            <w:right w:val="none" w:sz="0" w:space="0" w:color="auto"/>
          </w:divBdr>
        </w:div>
        <w:div w:id="1924219262">
          <w:marLeft w:val="0"/>
          <w:marRight w:val="0"/>
          <w:marTop w:val="0"/>
          <w:marBottom w:val="0"/>
          <w:divBdr>
            <w:top w:val="none" w:sz="0" w:space="0" w:color="auto"/>
            <w:left w:val="none" w:sz="0" w:space="0" w:color="auto"/>
            <w:bottom w:val="none" w:sz="0" w:space="0" w:color="auto"/>
            <w:right w:val="none" w:sz="0" w:space="0" w:color="auto"/>
          </w:divBdr>
        </w:div>
      </w:divsChild>
    </w:div>
    <w:div w:id="1729259234">
      <w:bodyDiv w:val="1"/>
      <w:marLeft w:val="0"/>
      <w:marRight w:val="0"/>
      <w:marTop w:val="0"/>
      <w:marBottom w:val="0"/>
      <w:divBdr>
        <w:top w:val="none" w:sz="0" w:space="0" w:color="auto"/>
        <w:left w:val="none" w:sz="0" w:space="0" w:color="auto"/>
        <w:bottom w:val="none" w:sz="0" w:space="0" w:color="auto"/>
        <w:right w:val="none" w:sz="0" w:space="0" w:color="auto"/>
      </w:divBdr>
      <w:divsChild>
        <w:div w:id="724715880">
          <w:marLeft w:val="360"/>
          <w:marRight w:val="0"/>
          <w:marTop w:val="200"/>
          <w:marBottom w:val="0"/>
          <w:divBdr>
            <w:top w:val="none" w:sz="0" w:space="0" w:color="auto"/>
            <w:left w:val="none" w:sz="0" w:space="0" w:color="auto"/>
            <w:bottom w:val="none" w:sz="0" w:space="0" w:color="auto"/>
            <w:right w:val="none" w:sz="0" w:space="0" w:color="auto"/>
          </w:divBdr>
        </w:div>
        <w:div w:id="28576183">
          <w:marLeft w:val="360"/>
          <w:marRight w:val="0"/>
          <w:marTop w:val="200"/>
          <w:marBottom w:val="0"/>
          <w:divBdr>
            <w:top w:val="none" w:sz="0" w:space="0" w:color="auto"/>
            <w:left w:val="none" w:sz="0" w:space="0" w:color="auto"/>
            <w:bottom w:val="none" w:sz="0" w:space="0" w:color="auto"/>
            <w:right w:val="none" w:sz="0" w:space="0" w:color="auto"/>
          </w:divBdr>
        </w:div>
        <w:div w:id="352346784">
          <w:marLeft w:val="360"/>
          <w:marRight w:val="0"/>
          <w:marTop w:val="200"/>
          <w:marBottom w:val="0"/>
          <w:divBdr>
            <w:top w:val="none" w:sz="0" w:space="0" w:color="auto"/>
            <w:left w:val="none" w:sz="0" w:space="0" w:color="auto"/>
            <w:bottom w:val="none" w:sz="0" w:space="0" w:color="auto"/>
            <w:right w:val="none" w:sz="0" w:space="0" w:color="auto"/>
          </w:divBdr>
        </w:div>
        <w:div w:id="1010372014">
          <w:marLeft w:val="360"/>
          <w:marRight w:val="0"/>
          <w:marTop w:val="200"/>
          <w:marBottom w:val="0"/>
          <w:divBdr>
            <w:top w:val="none" w:sz="0" w:space="0" w:color="auto"/>
            <w:left w:val="none" w:sz="0" w:space="0" w:color="auto"/>
            <w:bottom w:val="none" w:sz="0" w:space="0" w:color="auto"/>
            <w:right w:val="none" w:sz="0" w:space="0" w:color="auto"/>
          </w:divBdr>
        </w:div>
      </w:divsChild>
    </w:div>
    <w:div w:id="1739396398">
      <w:bodyDiv w:val="1"/>
      <w:marLeft w:val="0"/>
      <w:marRight w:val="0"/>
      <w:marTop w:val="0"/>
      <w:marBottom w:val="0"/>
      <w:divBdr>
        <w:top w:val="none" w:sz="0" w:space="0" w:color="auto"/>
        <w:left w:val="none" w:sz="0" w:space="0" w:color="auto"/>
        <w:bottom w:val="none" w:sz="0" w:space="0" w:color="auto"/>
        <w:right w:val="none" w:sz="0" w:space="0" w:color="auto"/>
      </w:divBdr>
      <w:divsChild>
        <w:div w:id="682245054">
          <w:marLeft w:val="0"/>
          <w:marRight w:val="0"/>
          <w:marTop w:val="0"/>
          <w:marBottom w:val="0"/>
          <w:divBdr>
            <w:top w:val="none" w:sz="0" w:space="0" w:color="auto"/>
            <w:left w:val="none" w:sz="0" w:space="0" w:color="auto"/>
            <w:bottom w:val="none" w:sz="0" w:space="0" w:color="auto"/>
            <w:right w:val="none" w:sz="0" w:space="0" w:color="auto"/>
          </w:divBdr>
        </w:div>
        <w:div w:id="895624824">
          <w:marLeft w:val="0"/>
          <w:marRight w:val="0"/>
          <w:marTop w:val="0"/>
          <w:marBottom w:val="0"/>
          <w:divBdr>
            <w:top w:val="none" w:sz="0" w:space="0" w:color="auto"/>
            <w:left w:val="none" w:sz="0" w:space="0" w:color="auto"/>
            <w:bottom w:val="none" w:sz="0" w:space="0" w:color="auto"/>
            <w:right w:val="none" w:sz="0" w:space="0" w:color="auto"/>
          </w:divBdr>
        </w:div>
        <w:div w:id="2000886130">
          <w:marLeft w:val="0"/>
          <w:marRight w:val="0"/>
          <w:marTop w:val="0"/>
          <w:marBottom w:val="0"/>
          <w:divBdr>
            <w:top w:val="none" w:sz="0" w:space="0" w:color="auto"/>
            <w:left w:val="none" w:sz="0" w:space="0" w:color="auto"/>
            <w:bottom w:val="none" w:sz="0" w:space="0" w:color="auto"/>
            <w:right w:val="none" w:sz="0" w:space="0" w:color="auto"/>
          </w:divBdr>
        </w:div>
      </w:divsChild>
    </w:div>
    <w:div w:id="1743289709">
      <w:bodyDiv w:val="1"/>
      <w:marLeft w:val="0"/>
      <w:marRight w:val="0"/>
      <w:marTop w:val="0"/>
      <w:marBottom w:val="0"/>
      <w:divBdr>
        <w:top w:val="none" w:sz="0" w:space="0" w:color="auto"/>
        <w:left w:val="none" w:sz="0" w:space="0" w:color="auto"/>
        <w:bottom w:val="none" w:sz="0" w:space="0" w:color="auto"/>
        <w:right w:val="none" w:sz="0" w:space="0" w:color="auto"/>
      </w:divBdr>
      <w:divsChild>
        <w:div w:id="846359752">
          <w:marLeft w:val="547"/>
          <w:marRight w:val="0"/>
          <w:marTop w:val="0"/>
          <w:marBottom w:val="0"/>
          <w:divBdr>
            <w:top w:val="none" w:sz="0" w:space="0" w:color="auto"/>
            <w:left w:val="none" w:sz="0" w:space="0" w:color="auto"/>
            <w:bottom w:val="none" w:sz="0" w:space="0" w:color="auto"/>
            <w:right w:val="none" w:sz="0" w:space="0" w:color="auto"/>
          </w:divBdr>
        </w:div>
      </w:divsChild>
    </w:div>
    <w:div w:id="1777018767">
      <w:bodyDiv w:val="1"/>
      <w:marLeft w:val="0"/>
      <w:marRight w:val="0"/>
      <w:marTop w:val="0"/>
      <w:marBottom w:val="0"/>
      <w:divBdr>
        <w:top w:val="none" w:sz="0" w:space="0" w:color="auto"/>
        <w:left w:val="none" w:sz="0" w:space="0" w:color="auto"/>
        <w:bottom w:val="none" w:sz="0" w:space="0" w:color="auto"/>
        <w:right w:val="none" w:sz="0" w:space="0" w:color="auto"/>
      </w:divBdr>
      <w:divsChild>
        <w:div w:id="476606137">
          <w:marLeft w:val="547"/>
          <w:marRight w:val="0"/>
          <w:marTop w:val="240"/>
          <w:marBottom w:val="0"/>
          <w:divBdr>
            <w:top w:val="none" w:sz="0" w:space="0" w:color="auto"/>
            <w:left w:val="none" w:sz="0" w:space="0" w:color="auto"/>
            <w:bottom w:val="none" w:sz="0" w:space="0" w:color="auto"/>
            <w:right w:val="none" w:sz="0" w:space="0" w:color="auto"/>
          </w:divBdr>
        </w:div>
      </w:divsChild>
    </w:div>
    <w:div w:id="1827479678">
      <w:bodyDiv w:val="1"/>
      <w:marLeft w:val="0"/>
      <w:marRight w:val="0"/>
      <w:marTop w:val="0"/>
      <w:marBottom w:val="0"/>
      <w:divBdr>
        <w:top w:val="none" w:sz="0" w:space="0" w:color="auto"/>
        <w:left w:val="none" w:sz="0" w:space="0" w:color="auto"/>
        <w:bottom w:val="none" w:sz="0" w:space="0" w:color="auto"/>
        <w:right w:val="none" w:sz="0" w:space="0" w:color="auto"/>
      </w:divBdr>
      <w:divsChild>
        <w:div w:id="507715006">
          <w:marLeft w:val="360"/>
          <w:marRight w:val="0"/>
          <w:marTop w:val="120"/>
          <w:marBottom w:val="120"/>
          <w:divBdr>
            <w:top w:val="none" w:sz="0" w:space="0" w:color="auto"/>
            <w:left w:val="none" w:sz="0" w:space="0" w:color="auto"/>
            <w:bottom w:val="none" w:sz="0" w:space="0" w:color="auto"/>
            <w:right w:val="none" w:sz="0" w:space="0" w:color="auto"/>
          </w:divBdr>
        </w:div>
        <w:div w:id="1087650169">
          <w:marLeft w:val="360"/>
          <w:marRight w:val="0"/>
          <w:marTop w:val="200"/>
          <w:marBottom w:val="0"/>
          <w:divBdr>
            <w:top w:val="none" w:sz="0" w:space="0" w:color="auto"/>
            <w:left w:val="none" w:sz="0" w:space="0" w:color="auto"/>
            <w:bottom w:val="none" w:sz="0" w:space="0" w:color="auto"/>
            <w:right w:val="none" w:sz="0" w:space="0" w:color="auto"/>
          </w:divBdr>
        </w:div>
        <w:div w:id="1271623174">
          <w:marLeft w:val="360"/>
          <w:marRight w:val="0"/>
          <w:marTop w:val="120"/>
          <w:marBottom w:val="120"/>
          <w:divBdr>
            <w:top w:val="none" w:sz="0" w:space="0" w:color="auto"/>
            <w:left w:val="none" w:sz="0" w:space="0" w:color="auto"/>
            <w:bottom w:val="none" w:sz="0" w:space="0" w:color="auto"/>
            <w:right w:val="none" w:sz="0" w:space="0" w:color="auto"/>
          </w:divBdr>
        </w:div>
        <w:div w:id="1625501526">
          <w:marLeft w:val="360"/>
          <w:marRight w:val="0"/>
          <w:marTop w:val="120"/>
          <w:marBottom w:val="120"/>
          <w:divBdr>
            <w:top w:val="none" w:sz="0" w:space="0" w:color="auto"/>
            <w:left w:val="none" w:sz="0" w:space="0" w:color="auto"/>
            <w:bottom w:val="none" w:sz="0" w:space="0" w:color="auto"/>
            <w:right w:val="none" w:sz="0" w:space="0" w:color="auto"/>
          </w:divBdr>
        </w:div>
        <w:div w:id="2142452302">
          <w:marLeft w:val="360"/>
          <w:marRight w:val="0"/>
          <w:marTop w:val="200"/>
          <w:marBottom w:val="0"/>
          <w:divBdr>
            <w:top w:val="none" w:sz="0" w:space="0" w:color="auto"/>
            <w:left w:val="none" w:sz="0" w:space="0" w:color="auto"/>
            <w:bottom w:val="none" w:sz="0" w:space="0" w:color="auto"/>
            <w:right w:val="none" w:sz="0" w:space="0" w:color="auto"/>
          </w:divBdr>
        </w:div>
      </w:divsChild>
    </w:div>
    <w:div w:id="1851065348">
      <w:bodyDiv w:val="1"/>
      <w:marLeft w:val="0"/>
      <w:marRight w:val="0"/>
      <w:marTop w:val="0"/>
      <w:marBottom w:val="0"/>
      <w:divBdr>
        <w:top w:val="none" w:sz="0" w:space="0" w:color="auto"/>
        <w:left w:val="none" w:sz="0" w:space="0" w:color="auto"/>
        <w:bottom w:val="none" w:sz="0" w:space="0" w:color="auto"/>
        <w:right w:val="none" w:sz="0" w:space="0" w:color="auto"/>
      </w:divBdr>
      <w:divsChild>
        <w:div w:id="68506625">
          <w:marLeft w:val="576"/>
          <w:marRight w:val="0"/>
          <w:marTop w:val="80"/>
          <w:marBottom w:val="0"/>
          <w:divBdr>
            <w:top w:val="none" w:sz="0" w:space="0" w:color="auto"/>
            <w:left w:val="none" w:sz="0" w:space="0" w:color="auto"/>
            <w:bottom w:val="none" w:sz="0" w:space="0" w:color="auto"/>
            <w:right w:val="none" w:sz="0" w:space="0" w:color="auto"/>
          </w:divBdr>
        </w:div>
        <w:div w:id="107044218">
          <w:marLeft w:val="979"/>
          <w:marRight w:val="0"/>
          <w:marTop w:val="65"/>
          <w:marBottom w:val="0"/>
          <w:divBdr>
            <w:top w:val="none" w:sz="0" w:space="0" w:color="auto"/>
            <w:left w:val="none" w:sz="0" w:space="0" w:color="auto"/>
            <w:bottom w:val="none" w:sz="0" w:space="0" w:color="auto"/>
            <w:right w:val="none" w:sz="0" w:space="0" w:color="auto"/>
          </w:divBdr>
        </w:div>
        <w:div w:id="823546311">
          <w:marLeft w:val="979"/>
          <w:marRight w:val="0"/>
          <w:marTop w:val="65"/>
          <w:marBottom w:val="0"/>
          <w:divBdr>
            <w:top w:val="none" w:sz="0" w:space="0" w:color="auto"/>
            <w:left w:val="none" w:sz="0" w:space="0" w:color="auto"/>
            <w:bottom w:val="none" w:sz="0" w:space="0" w:color="auto"/>
            <w:right w:val="none" w:sz="0" w:space="0" w:color="auto"/>
          </w:divBdr>
        </w:div>
        <w:div w:id="1073429968">
          <w:marLeft w:val="979"/>
          <w:marRight w:val="0"/>
          <w:marTop w:val="65"/>
          <w:marBottom w:val="0"/>
          <w:divBdr>
            <w:top w:val="none" w:sz="0" w:space="0" w:color="auto"/>
            <w:left w:val="none" w:sz="0" w:space="0" w:color="auto"/>
            <w:bottom w:val="none" w:sz="0" w:space="0" w:color="auto"/>
            <w:right w:val="none" w:sz="0" w:space="0" w:color="auto"/>
          </w:divBdr>
        </w:div>
        <w:div w:id="1511068593">
          <w:marLeft w:val="979"/>
          <w:marRight w:val="0"/>
          <w:marTop w:val="65"/>
          <w:marBottom w:val="0"/>
          <w:divBdr>
            <w:top w:val="none" w:sz="0" w:space="0" w:color="auto"/>
            <w:left w:val="none" w:sz="0" w:space="0" w:color="auto"/>
            <w:bottom w:val="none" w:sz="0" w:space="0" w:color="auto"/>
            <w:right w:val="none" w:sz="0" w:space="0" w:color="auto"/>
          </w:divBdr>
        </w:div>
        <w:div w:id="1582563788">
          <w:marLeft w:val="576"/>
          <w:marRight w:val="0"/>
          <w:marTop w:val="80"/>
          <w:marBottom w:val="0"/>
          <w:divBdr>
            <w:top w:val="none" w:sz="0" w:space="0" w:color="auto"/>
            <w:left w:val="none" w:sz="0" w:space="0" w:color="auto"/>
            <w:bottom w:val="none" w:sz="0" w:space="0" w:color="auto"/>
            <w:right w:val="none" w:sz="0" w:space="0" w:color="auto"/>
          </w:divBdr>
        </w:div>
        <w:div w:id="1755203788">
          <w:marLeft w:val="979"/>
          <w:marRight w:val="0"/>
          <w:marTop w:val="65"/>
          <w:marBottom w:val="0"/>
          <w:divBdr>
            <w:top w:val="none" w:sz="0" w:space="0" w:color="auto"/>
            <w:left w:val="none" w:sz="0" w:space="0" w:color="auto"/>
            <w:bottom w:val="none" w:sz="0" w:space="0" w:color="auto"/>
            <w:right w:val="none" w:sz="0" w:space="0" w:color="auto"/>
          </w:divBdr>
        </w:div>
      </w:divsChild>
    </w:div>
    <w:div w:id="1855144395">
      <w:bodyDiv w:val="1"/>
      <w:marLeft w:val="0"/>
      <w:marRight w:val="0"/>
      <w:marTop w:val="0"/>
      <w:marBottom w:val="0"/>
      <w:divBdr>
        <w:top w:val="none" w:sz="0" w:space="0" w:color="auto"/>
        <w:left w:val="none" w:sz="0" w:space="0" w:color="auto"/>
        <w:bottom w:val="none" w:sz="0" w:space="0" w:color="auto"/>
        <w:right w:val="none" w:sz="0" w:space="0" w:color="auto"/>
      </w:divBdr>
      <w:divsChild>
        <w:div w:id="228199488">
          <w:marLeft w:val="547"/>
          <w:marRight w:val="0"/>
          <w:marTop w:val="82"/>
          <w:marBottom w:val="0"/>
          <w:divBdr>
            <w:top w:val="none" w:sz="0" w:space="0" w:color="auto"/>
            <w:left w:val="none" w:sz="0" w:space="0" w:color="auto"/>
            <w:bottom w:val="none" w:sz="0" w:space="0" w:color="auto"/>
            <w:right w:val="none" w:sz="0" w:space="0" w:color="auto"/>
          </w:divBdr>
        </w:div>
        <w:div w:id="1324317422">
          <w:marLeft w:val="547"/>
          <w:marRight w:val="0"/>
          <w:marTop w:val="82"/>
          <w:marBottom w:val="0"/>
          <w:divBdr>
            <w:top w:val="none" w:sz="0" w:space="0" w:color="auto"/>
            <w:left w:val="none" w:sz="0" w:space="0" w:color="auto"/>
            <w:bottom w:val="none" w:sz="0" w:space="0" w:color="auto"/>
            <w:right w:val="none" w:sz="0" w:space="0" w:color="auto"/>
          </w:divBdr>
        </w:div>
        <w:div w:id="1404521744">
          <w:marLeft w:val="547"/>
          <w:marRight w:val="0"/>
          <w:marTop w:val="82"/>
          <w:marBottom w:val="0"/>
          <w:divBdr>
            <w:top w:val="none" w:sz="0" w:space="0" w:color="auto"/>
            <w:left w:val="none" w:sz="0" w:space="0" w:color="auto"/>
            <w:bottom w:val="none" w:sz="0" w:space="0" w:color="auto"/>
            <w:right w:val="none" w:sz="0" w:space="0" w:color="auto"/>
          </w:divBdr>
        </w:div>
        <w:div w:id="1434475916">
          <w:marLeft w:val="547"/>
          <w:marRight w:val="0"/>
          <w:marTop w:val="82"/>
          <w:marBottom w:val="0"/>
          <w:divBdr>
            <w:top w:val="none" w:sz="0" w:space="0" w:color="auto"/>
            <w:left w:val="none" w:sz="0" w:space="0" w:color="auto"/>
            <w:bottom w:val="none" w:sz="0" w:space="0" w:color="auto"/>
            <w:right w:val="none" w:sz="0" w:space="0" w:color="auto"/>
          </w:divBdr>
        </w:div>
        <w:div w:id="1822233518">
          <w:marLeft w:val="1166"/>
          <w:marRight w:val="0"/>
          <w:marTop w:val="82"/>
          <w:marBottom w:val="0"/>
          <w:divBdr>
            <w:top w:val="none" w:sz="0" w:space="0" w:color="auto"/>
            <w:left w:val="none" w:sz="0" w:space="0" w:color="auto"/>
            <w:bottom w:val="none" w:sz="0" w:space="0" w:color="auto"/>
            <w:right w:val="none" w:sz="0" w:space="0" w:color="auto"/>
          </w:divBdr>
        </w:div>
      </w:divsChild>
    </w:div>
    <w:div w:id="1855873360">
      <w:bodyDiv w:val="1"/>
      <w:marLeft w:val="0"/>
      <w:marRight w:val="0"/>
      <w:marTop w:val="0"/>
      <w:marBottom w:val="0"/>
      <w:divBdr>
        <w:top w:val="none" w:sz="0" w:space="0" w:color="auto"/>
        <w:left w:val="none" w:sz="0" w:space="0" w:color="auto"/>
        <w:bottom w:val="none" w:sz="0" w:space="0" w:color="auto"/>
        <w:right w:val="none" w:sz="0" w:space="0" w:color="auto"/>
      </w:divBdr>
    </w:div>
    <w:div w:id="1859154054">
      <w:bodyDiv w:val="1"/>
      <w:marLeft w:val="0"/>
      <w:marRight w:val="0"/>
      <w:marTop w:val="0"/>
      <w:marBottom w:val="0"/>
      <w:divBdr>
        <w:top w:val="none" w:sz="0" w:space="0" w:color="auto"/>
        <w:left w:val="none" w:sz="0" w:space="0" w:color="auto"/>
        <w:bottom w:val="none" w:sz="0" w:space="0" w:color="auto"/>
        <w:right w:val="none" w:sz="0" w:space="0" w:color="auto"/>
      </w:divBdr>
    </w:div>
    <w:div w:id="1873955649">
      <w:bodyDiv w:val="1"/>
      <w:marLeft w:val="0"/>
      <w:marRight w:val="0"/>
      <w:marTop w:val="0"/>
      <w:marBottom w:val="0"/>
      <w:divBdr>
        <w:top w:val="none" w:sz="0" w:space="0" w:color="auto"/>
        <w:left w:val="none" w:sz="0" w:space="0" w:color="auto"/>
        <w:bottom w:val="none" w:sz="0" w:space="0" w:color="auto"/>
        <w:right w:val="none" w:sz="0" w:space="0" w:color="auto"/>
      </w:divBdr>
      <w:divsChild>
        <w:div w:id="661668066">
          <w:marLeft w:val="360"/>
          <w:marRight w:val="0"/>
          <w:marTop w:val="200"/>
          <w:marBottom w:val="0"/>
          <w:divBdr>
            <w:top w:val="none" w:sz="0" w:space="0" w:color="auto"/>
            <w:left w:val="none" w:sz="0" w:space="0" w:color="auto"/>
            <w:bottom w:val="none" w:sz="0" w:space="0" w:color="auto"/>
            <w:right w:val="none" w:sz="0" w:space="0" w:color="auto"/>
          </w:divBdr>
        </w:div>
        <w:div w:id="908732649">
          <w:marLeft w:val="360"/>
          <w:marRight w:val="0"/>
          <w:marTop w:val="200"/>
          <w:marBottom w:val="0"/>
          <w:divBdr>
            <w:top w:val="none" w:sz="0" w:space="0" w:color="auto"/>
            <w:left w:val="none" w:sz="0" w:space="0" w:color="auto"/>
            <w:bottom w:val="none" w:sz="0" w:space="0" w:color="auto"/>
            <w:right w:val="none" w:sz="0" w:space="0" w:color="auto"/>
          </w:divBdr>
        </w:div>
        <w:div w:id="1104880402">
          <w:marLeft w:val="360"/>
          <w:marRight w:val="0"/>
          <w:marTop w:val="200"/>
          <w:marBottom w:val="0"/>
          <w:divBdr>
            <w:top w:val="none" w:sz="0" w:space="0" w:color="auto"/>
            <w:left w:val="none" w:sz="0" w:space="0" w:color="auto"/>
            <w:bottom w:val="none" w:sz="0" w:space="0" w:color="auto"/>
            <w:right w:val="none" w:sz="0" w:space="0" w:color="auto"/>
          </w:divBdr>
        </w:div>
        <w:div w:id="1573196501">
          <w:marLeft w:val="360"/>
          <w:marRight w:val="0"/>
          <w:marTop w:val="200"/>
          <w:marBottom w:val="0"/>
          <w:divBdr>
            <w:top w:val="none" w:sz="0" w:space="0" w:color="auto"/>
            <w:left w:val="none" w:sz="0" w:space="0" w:color="auto"/>
            <w:bottom w:val="none" w:sz="0" w:space="0" w:color="auto"/>
            <w:right w:val="none" w:sz="0" w:space="0" w:color="auto"/>
          </w:divBdr>
        </w:div>
        <w:div w:id="1988512629">
          <w:marLeft w:val="360"/>
          <w:marRight w:val="0"/>
          <w:marTop w:val="200"/>
          <w:marBottom w:val="0"/>
          <w:divBdr>
            <w:top w:val="none" w:sz="0" w:space="0" w:color="auto"/>
            <w:left w:val="none" w:sz="0" w:space="0" w:color="auto"/>
            <w:bottom w:val="none" w:sz="0" w:space="0" w:color="auto"/>
            <w:right w:val="none" w:sz="0" w:space="0" w:color="auto"/>
          </w:divBdr>
        </w:div>
      </w:divsChild>
    </w:div>
    <w:div w:id="1891647860">
      <w:bodyDiv w:val="1"/>
      <w:marLeft w:val="0"/>
      <w:marRight w:val="0"/>
      <w:marTop w:val="0"/>
      <w:marBottom w:val="0"/>
      <w:divBdr>
        <w:top w:val="none" w:sz="0" w:space="0" w:color="auto"/>
        <w:left w:val="none" w:sz="0" w:space="0" w:color="auto"/>
        <w:bottom w:val="none" w:sz="0" w:space="0" w:color="auto"/>
        <w:right w:val="none" w:sz="0" w:space="0" w:color="auto"/>
      </w:divBdr>
      <w:divsChild>
        <w:div w:id="507258405">
          <w:marLeft w:val="547"/>
          <w:marRight w:val="0"/>
          <w:marTop w:val="0"/>
          <w:marBottom w:val="0"/>
          <w:divBdr>
            <w:top w:val="none" w:sz="0" w:space="0" w:color="auto"/>
            <w:left w:val="none" w:sz="0" w:space="0" w:color="auto"/>
            <w:bottom w:val="none" w:sz="0" w:space="0" w:color="auto"/>
            <w:right w:val="none" w:sz="0" w:space="0" w:color="auto"/>
          </w:divBdr>
        </w:div>
      </w:divsChild>
    </w:div>
    <w:div w:id="1906067323">
      <w:bodyDiv w:val="1"/>
      <w:marLeft w:val="0"/>
      <w:marRight w:val="0"/>
      <w:marTop w:val="0"/>
      <w:marBottom w:val="0"/>
      <w:divBdr>
        <w:top w:val="none" w:sz="0" w:space="0" w:color="auto"/>
        <w:left w:val="none" w:sz="0" w:space="0" w:color="auto"/>
        <w:bottom w:val="none" w:sz="0" w:space="0" w:color="auto"/>
        <w:right w:val="none" w:sz="0" w:space="0" w:color="auto"/>
      </w:divBdr>
      <w:divsChild>
        <w:div w:id="1443961792">
          <w:marLeft w:val="720"/>
          <w:marRight w:val="0"/>
          <w:marTop w:val="96"/>
          <w:marBottom w:val="0"/>
          <w:divBdr>
            <w:top w:val="none" w:sz="0" w:space="0" w:color="auto"/>
            <w:left w:val="none" w:sz="0" w:space="0" w:color="auto"/>
            <w:bottom w:val="none" w:sz="0" w:space="0" w:color="auto"/>
            <w:right w:val="none" w:sz="0" w:space="0" w:color="auto"/>
          </w:divBdr>
        </w:div>
        <w:div w:id="1572084264">
          <w:marLeft w:val="720"/>
          <w:marRight w:val="0"/>
          <w:marTop w:val="96"/>
          <w:marBottom w:val="0"/>
          <w:divBdr>
            <w:top w:val="none" w:sz="0" w:space="0" w:color="auto"/>
            <w:left w:val="none" w:sz="0" w:space="0" w:color="auto"/>
            <w:bottom w:val="none" w:sz="0" w:space="0" w:color="auto"/>
            <w:right w:val="none" w:sz="0" w:space="0" w:color="auto"/>
          </w:divBdr>
        </w:div>
      </w:divsChild>
    </w:div>
    <w:div w:id="1918247467">
      <w:bodyDiv w:val="1"/>
      <w:marLeft w:val="0"/>
      <w:marRight w:val="0"/>
      <w:marTop w:val="0"/>
      <w:marBottom w:val="0"/>
      <w:divBdr>
        <w:top w:val="none" w:sz="0" w:space="0" w:color="auto"/>
        <w:left w:val="none" w:sz="0" w:space="0" w:color="auto"/>
        <w:bottom w:val="none" w:sz="0" w:space="0" w:color="auto"/>
        <w:right w:val="none" w:sz="0" w:space="0" w:color="auto"/>
      </w:divBdr>
      <w:divsChild>
        <w:div w:id="82844583">
          <w:marLeft w:val="0"/>
          <w:marRight w:val="0"/>
          <w:marTop w:val="0"/>
          <w:marBottom w:val="0"/>
          <w:divBdr>
            <w:top w:val="none" w:sz="0" w:space="0" w:color="auto"/>
            <w:left w:val="none" w:sz="0" w:space="0" w:color="auto"/>
            <w:bottom w:val="none" w:sz="0" w:space="0" w:color="auto"/>
            <w:right w:val="none" w:sz="0" w:space="0" w:color="auto"/>
          </w:divBdr>
        </w:div>
        <w:div w:id="136191063">
          <w:marLeft w:val="0"/>
          <w:marRight w:val="0"/>
          <w:marTop w:val="0"/>
          <w:marBottom w:val="0"/>
          <w:divBdr>
            <w:top w:val="none" w:sz="0" w:space="0" w:color="auto"/>
            <w:left w:val="none" w:sz="0" w:space="0" w:color="auto"/>
            <w:bottom w:val="none" w:sz="0" w:space="0" w:color="auto"/>
            <w:right w:val="none" w:sz="0" w:space="0" w:color="auto"/>
          </w:divBdr>
        </w:div>
        <w:div w:id="452213124">
          <w:marLeft w:val="0"/>
          <w:marRight w:val="0"/>
          <w:marTop w:val="0"/>
          <w:marBottom w:val="0"/>
          <w:divBdr>
            <w:top w:val="none" w:sz="0" w:space="0" w:color="auto"/>
            <w:left w:val="none" w:sz="0" w:space="0" w:color="auto"/>
            <w:bottom w:val="none" w:sz="0" w:space="0" w:color="auto"/>
            <w:right w:val="none" w:sz="0" w:space="0" w:color="auto"/>
          </w:divBdr>
        </w:div>
        <w:div w:id="534853211">
          <w:marLeft w:val="0"/>
          <w:marRight w:val="0"/>
          <w:marTop w:val="0"/>
          <w:marBottom w:val="0"/>
          <w:divBdr>
            <w:top w:val="none" w:sz="0" w:space="0" w:color="auto"/>
            <w:left w:val="none" w:sz="0" w:space="0" w:color="auto"/>
            <w:bottom w:val="none" w:sz="0" w:space="0" w:color="auto"/>
            <w:right w:val="none" w:sz="0" w:space="0" w:color="auto"/>
          </w:divBdr>
        </w:div>
        <w:div w:id="952203355">
          <w:marLeft w:val="0"/>
          <w:marRight w:val="0"/>
          <w:marTop w:val="0"/>
          <w:marBottom w:val="0"/>
          <w:divBdr>
            <w:top w:val="none" w:sz="0" w:space="0" w:color="auto"/>
            <w:left w:val="none" w:sz="0" w:space="0" w:color="auto"/>
            <w:bottom w:val="none" w:sz="0" w:space="0" w:color="auto"/>
            <w:right w:val="none" w:sz="0" w:space="0" w:color="auto"/>
          </w:divBdr>
        </w:div>
        <w:div w:id="1223449283">
          <w:marLeft w:val="0"/>
          <w:marRight w:val="0"/>
          <w:marTop w:val="0"/>
          <w:marBottom w:val="0"/>
          <w:divBdr>
            <w:top w:val="none" w:sz="0" w:space="0" w:color="auto"/>
            <w:left w:val="none" w:sz="0" w:space="0" w:color="auto"/>
            <w:bottom w:val="none" w:sz="0" w:space="0" w:color="auto"/>
            <w:right w:val="none" w:sz="0" w:space="0" w:color="auto"/>
          </w:divBdr>
        </w:div>
        <w:div w:id="1253010504">
          <w:marLeft w:val="0"/>
          <w:marRight w:val="0"/>
          <w:marTop w:val="0"/>
          <w:marBottom w:val="0"/>
          <w:divBdr>
            <w:top w:val="none" w:sz="0" w:space="0" w:color="auto"/>
            <w:left w:val="none" w:sz="0" w:space="0" w:color="auto"/>
            <w:bottom w:val="none" w:sz="0" w:space="0" w:color="auto"/>
            <w:right w:val="none" w:sz="0" w:space="0" w:color="auto"/>
          </w:divBdr>
        </w:div>
        <w:div w:id="1882207709">
          <w:marLeft w:val="0"/>
          <w:marRight w:val="0"/>
          <w:marTop w:val="0"/>
          <w:marBottom w:val="0"/>
          <w:divBdr>
            <w:top w:val="none" w:sz="0" w:space="0" w:color="auto"/>
            <w:left w:val="none" w:sz="0" w:space="0" w:color="auto"/>
            <w:bottom w:val="none" w:sz="0" w:space="0" w:color="auto"/>
            <w:right w:val="none" w:sz="0" w:space="0" w:color="auto"/>
          </w:divBdr>
        </w:div>
        <w:div w:id="1938900420">
          <w:marLeft w:val="0"/>
          <w:marRight w:val="0"/>
          <w:marTop w:val="0"/>
          <w:marBottom w:val="0"/>
          <w:divBdr>
            <w:top w:val="none" w:sz="0" w:space="0" w:color="auto"/>
            <w:left w:val="none" w:sz="0" w:space="0" w:color="auto"/>
            <w:bottom w:val="none" w:sz="0" w:space="0" w:color="auto"/>
            <w:right w:val="none" w:sz="0" w:space="0" w:color="auto"/>
          </w:divBdr>
        </w:div>
        <w:div w:id="1995991534">
          <w:marLeft w:val="0"/>
          <w:marRight w:val="0"/>
          <w:marTop w:val="0"/>
          <w:marBottom w:val="0"/>
          <w:divBdr>
            <w:top w:val="none" w:sz="0" w:space="0" w:color="auto"/>
            <w:left w:val="none" w:sz="0" w:space="0" w:color="auto"/>
            <w:bottom w:val="none" w:sz="0" w:space="0" w:color="auto"/>
            <w:right w:val="none" w:sz="0" w:space="0" w:color="auto"/>
          </w:divBdr>
        </w:div>
        <w:div w:id="2073186384">
          <w:marLeft w:val="0"/>
          <w:marRight w:val="0"/>
          <w:marTop w:val="0"/>
          <w:marBottom w:val="0"/>
          <w:divBdr>
            <w:top w:val="none" w:sz="0" w:space="0" w:color="auto"/>
            <w:left w:val="none" w:sz="0" w:space="0" w:color="auto"/>
            <w:bottom w:val="none" w:sz="0" w:space="0" w:color="auto"/>
            <w:right w:val="none" w:sz="0" w:space="0" w:color="auto"/>
          </w:divBdr>
        </w:div>
      </w:divsChild>
    </w:div>
    <w:div w:id="1919287408">
      <w:bodyDiv w:val="1"/>
      <w:marLeft w:val="0"/>
      <w:marRight w:val="0"/>
      <w:marTop w:val="0"/>
      <w:marBottom w:val="0"/>
      <w:divBdr>
        <w:top w:val="none" w:sz="0" w:space="0" w:color="auto"/>
        <w:left w:val="none" w:sz="0" w:space="0" w:color="auto"/>
        <w:bottom w:val="none" w:sz="0" w:space="0" w:color="auto"/>
        <w:right w:val="none" w:sz="0" w:space="0" w:color="auto"/>
      </w:divBdr>
      <w:divsChild>
        <w:div w:id="125707792">
          <w:marLeft w:val="1166"/>
          <w:marRight w:val="0"/>
          <w:marTop w:val="62"/>
          <w:marBottom w:val="0"/>
          <w:divBdr>
            <w:top w:val="none" w:sz="0" w:space="0" w:color="auto"/>
            <w:left w:val="none" w:sz="0" w:space="0" w:color="auto"/>
            <w:bottom w:val="none" w:sz="0" w:space="0" w:color="auto"/>
            <w:right w:val="none" w:sz="0" w:space="0" w:color="auto"/>
          </w:divBdr>
        </w:div>
        <w:div w:id="161242035">
          <w:marLeft w:val="1166"/>
          <w:marRight w:val="0"/>
          <w:marTop w:val="62"/>
          <w:marBottom w:val="0"/>
          <w:divBdr>
            <w:top w:val="none" w:sz="0" w:space="0" w:color="auto"/>
            <w:left w:val="none" w:sz="0" w:space="0" w:color="auto"/>
            <w:bottom w:val="none" w:sz="0" w:space="0" w:color="auto"/>
            <w:right w:val="none" w:sz="0" w:space="0" w:color="auto"/>
          </w:divBdr>
        </w:div>
        <w:div w:id="170880895">
          <w:marLeft w:val="1166"/>
          <w:marRight w:val="0"/>
          <w:marTop w:val="62"/>
          <w:marBottom w:val="0"/>
          <w:divBdr>
            <w:top w:val="none" w:sz="0" w:space="0" w:color="auto"/>
            <w:left w:val="none" w:sz="0" w:space="0" w:color="auto"/>
            <w:bottom w:val="none" w:sz="0" w:space="0" w:color="auto"/>
            <w:right w:val="none" w:sz="0" w:space="0" w:color="auto"/>
          </w:divBdr>
        </w:div>
        <w:div w:id="729695568">
          <w:marLeft w:val="547"/>
          <w:marRight w:val="0"/>
          <w:marTop w:val="72"/>
          <w:marBottom w:val="0"/>
          <w:divBdr>
            <w:top w:val="none" w:sz="0" w:space="0" w:color="auto"/>
            <w:left w:val="none" w:sz="0" w:space="0" w:color="auto"/>
            <w:bottom w:val="none" w:sz="0" w:space="0" w:color="auto"/>
            <w:right w:val="none" w:sz="0" w:space="0" w:color="auto"/>
          </w:divBdr>
        </w:div>
        <w:div w:id="1304429519">
          <w:marLeft w:val="1166"/>
          <w:marRight w:val="0"/>
          <w:marTop w:val="62"/>
          <w:marBottom w:val="0"/>
          <w:divBdr>
            <w:top w:val="none" w:sz="0" w:space="0" w:color="auto"/>
            <w:left w:val="none" w:sz="0" w:space="0" w:color="auto"/>
            <w:bottom w:val="none" w:sz="0" w:space="0" w:color="auto"/>
            <w:right w:val="none" w:sz="0" w:space="0" w:color="auto"/>
          </w:divBdr>
        </w:div>
        <w:div w:id="1393234048">
          <w:marLeft w:val="1166"/>
          <w:marRight w:val="0"/>
          <w:marTop w:val="62"/>
          <w:marBottom w:val="0"/>
          <w:divBdr>
            <w:top w:val="none" w:sz="0" w:space="0" w:color="auto"/>
            <w:left w:val="none" w:sz="0" w:space="0" w:color="auto"/>
            <w:bottom w:val="none" w:sz="0" w:space="0" w:color="auto"/>
            <w:right w:val="none" w:sz="0" w:space="0" w:color="auto"/>
          </w:divBdr>
        </w:div>
        <w:div w:id="1846894728">
          <w:marLeft w:val="547"/>
          <w:marRight w:val="0"/>
          <w:marTop w:val="72"/>
          <w:marBottom w:val="0"/>
          <w:divBdr>
            <w:top w:val="none" w:sz="0" w:space="0" w:color="auto"/>
            <w:left w:val="none" w:sz="0" w:space="0" w:color="auto"/>
            <w:bottom w:val="none" w:sz="0" w:space="0" w:color="auto"/>
            <w:right w:val="none" w:sz="0" w:space="0" w:color="auto"/>
          </w:divBdr>
        </w:div>
      </w:divsChild>
    </w:div>
    <w:div w:id="1925798446">
      <w:bodyDiv w:val="1"/>
      <w:marLeft w:val="0"/>
      <w:marRight w:val="0"/>
      <w:marTop w:val="0"/>
      <w:marBottom w:val="0"/>
      <w:divBdr>
        <w:top w:val="none" w:sz="0" w:space="0" w:color="auto"/>
        <w:left w:val="none" w:sz="0" w:space="0" w:color="auto"/>
        <w:bottom w:val="none" w:sz="0" w:space="0" w:color="auto"/>
        <w:right w:val="none" w:sz="0" w:space="0" w:color="auto"/>
      </w:divBdr>
    </w:div>
    <w:div w:id="1999574990">
      <w:bodyDiv w:val="1"/>
      <w:marLeft w:val="0"/>
      <w:marRight w:val="0"/>
      <w:marTop w:val="0"/>
      <w:marBottom w:val="0"/>
      <w:divBdr>
        <w:top w:val="none" w:sz="0" w:space="0" w:color="auto"/>
        <w:left w:val="none" w:sz="0" w:space="0" w:color="auto"/>
        <w:bottom w:val="none" w:sz="0" w:space="0" w:color="auto"/>
        <w:right w:val="none" w:sz="0" w:space="0" w:color="auto"/>
      </w:divBdr>
    </w:div>
    <w:div w:id="2003776908">
      <w:bodyDiv w:val="1"/>
      <w:marLeft w:val="0"/>
      <w:marRight w:val="0"/>
      <w:marTop w:val="0"/>
      <w:marBottom w:val="0"/>
      <w:divBdr>
        <w:top w:val="none" w:sz="0" w:space="0" w:color="auto"/>
        <w:left w:val="none" w:sz="0" w:space="0" w:color="auto"/>
        <w:bottom w:val="none" w:sz="0" w:space="0" w:color="auto"/>
        <w:right w:val="none" w:sz="0" w:space="0" w:color="auto"/>
      </w:divBdr>
      <w:divsChild>
        <w:div w:id="1393507952">
          <w:marLeft w:val="547"/>
          <w:marRight w:val="0"/>
          <w:marTop w:val="86"/>
          <w:marBottom w:val="0"/>
          <w:divBdr>
            <w:top w:val="none" w:sz="0" w:space="0" w:color="auto"/>
            <w:left w:val="none" w:sz="0" w:space="0" w:color="auto"/>
            <w:bottom w:val="none" w:sz="0" w:space="0" w:color="auto"/>
            <w:right w:val="none" w:sz="0" w:space="0" w:color="auto"/>
          </w:divBdr>
        </w:div>
      </w:divsChild>
    </w:div>
    <w:div w:id="2009285899">
      <w:bodyDiv w:val="1"/>
      <w:marLeft w:val="0"/>
      <w:marRight w:val="0"/>
      <w:marTop w:val="0"/>
      <w:marBottom w:val="0"/>
      <w:divBdr>
        <w:top w:val="none" w:sz="0" w:space="0" w:color="auto"/>
        <w:left w:val="none" w:sz="0" w:space="0" w:color="auto"/>
        <w:bottom w:val="none" w:sz="0" w:space="0" w:color="auto"/>
        <w:right w:val="none" w:sz="0" w:space="0" w:color="auto"/>
      </w:divBdr>
      <w:divsChild>
        <w:div w:id="8260398">
          <w:marLeft w:val="547"/>
          <w:marRight w:val="0"/>
          <w:marTop w:val="0"/>
          <w:marBottom w:val="0"/>
          <w:divBdr>
            <w:top w:val="none" w:sz="0" w:space="0" w:color="auto"/>
            <w:left w:val="none" w:sz="0" w:space="0" w:color="auto"/>
            <w:bottom w:val="none" w:sz="0" w:space="0" w:color="auto"/>
            <w:right w:val="none" w:sz="0" w:space="0" w:color="auto"/>
          </w:divBdr>
        </w:div>
        <w:div w:id="87509113">
          <w:marLeft w:val="547"/>
          <w:marRight w:val="0"/>
          <w:marTop w:val="0"/>
          <w:marBottom w:val="0"/>
          <w:divBdr>
            <w:top w:val="none" w:sz="0" w:space="0" w:color="auto"/>
            <w:left w:val="none" w:sz="0" w:space="0" w:color="auto"/>
            <w:bottom w:val="none" w:sz="0" w:space="0" w:color="auto"/>
            <w:right w:val="none" w:sz="0" w:space="0" w:color="auto"/>
          </w:divBdr>
        </w:div>
        <w:div w:id="1330523241">
          <w:marLeft w:val="547"/>
          <w:marRight w:val="0"/>
          <w:marTop w:val="0"/>
          <w:marBottom w:val="0"/>
          <w:divBdr>
            <w:top w:val="none" w:sz="0" w:space="0" w:color="auto"/>
            <w:left w:val="none" w:sz="0" w:space="0" w:color="auto"/>
            <w:bottom w:val="none" w:sz="0" w:space="0" w:color="auto"/>
            <w:right w:val="none" w:sz="0" w:space="0" w:color="auto"/>
          </w:divBdr>
        </w:div>
        <w:div w:id="1360856718">
          <w:marLeft w:val="547"/>
          <w:marRight w:val="0"/>
          <w:marTop w:val="0"/>
          <w:marBottom w:val="0"/>
          <w:divBdr>
            <w:top w:val="none" w:sz="0" w:space="0" w:color="auto"/>
            <w:left w:val="none" w:sz="0" w:space="0" w:color="auto"/>
            <w:bottom w:val="none" w:sz="0" w:space="0" w:color="auto"/>
            <w:right w:val="none" w:sz="0" w:space="0" w:color="auto"/>
          </w:divBdr>
        </w:div>
        <w:div w:id="1685203754">
          <w:marLeft w:val="547"/>
          <w:marRight w:val="0"/>
          <w:marTop w:val="0"/>
          <w:marBottom w:val="0"/>
          <w:divBdr>
            <w:top w:val="none" w:sz="0" w:space="0" w:color="auto"/>
            <w:left w:val="none" w:sz="0" w:space="0" w:color="auto"/>
            <w:bottom w:val="none" w:sz="0" w:space="0" w:color="auto"/>
            <w:right w:val="none" w:sz="0" w:space="0" w:color="auto"/>
          </w:divBdr>
        </w:div>
      </w:divsChild>
    </w:div>
    <w:div w:id="2011643154">
      <w:bodyDiv w:val="1"/>
      <w:marLeft w:val="0"/>
      <w:marRight w:val="0"/>
      <w:marTop w:val="0"/>
      <w:marBottom w:val="0"/>
      <w:divBdr>
        <w:top w:val="none" w:sz="0" w:space="0" w:color="auto"/>
        <w:left w:val="none" w:sz="0" w:space="0" w:color="auto"/>
        <w:bottom w:val="none" w:sz="0" w:space="0" w:color="auto"/>
        <w:right w:val="none" w:sz="0" w:space="0" w:color="auto"/>
      </w:divBdr>
    </w:div>
    <w:div w:id="2022197105">
      <w:bodyDiv w:val="1"/>
      <w:marLeft w:val="0"/>
      <w:marRight w:val="0"/>
      <w:marTop w:val="0"/>
      <w:marBottom w:val="0"/>
      <w:divBdr>
        <w:top w:val="none" w:sz="0" w:space="0" w:color="auto"/>
        <w:left w:val="none" w:sz="0" w:space="0" w:color="auto"/>
        <w:bottom w:val="none" w:sz="0" w:space="0" w:color="auto"/>
        <w:right w:val="none" w:sz="0" w:space="0" w:color="auto"/>
      </w:divBdr>
      <w:divsChild>
        <w:div w:id="195198100">
          <w:marLeft w:val="547"/>
          <w:marRight w:val="0"/>
          <w:marTop w:val="0"/>
          <w:marBottom w:val="0"/>
          <w:divBdr>
            <w:top w:val="none" w:sz="0" w:space="0" w:color="auto"/>
            <w:left w:val="none" w:sz="0" w:space="0" w:color="auto"/>
            <w:bottom w:val="none" w:sz="0" w:space="0" w:color="auto"/>
            <w:right w:val="none" w:sz="0" w:space="0" w:color="auto"/>
          </w:divBdr>
        </w:div>
      </w:divsChild>
    </w:div>
    <w:div w:id="2040158183">
      <w:bodyDiv w:val="1"/>
      <w:marLeft w:val="0"/>
      <w:marRight w:val="0"/>
      <w:marTop w:val="0"/>
      <w:marBottom w:val="0"/>
      <w:divBdr>
        <w:top w:val="none" w:sz="0" w:space="0" w:color="auto"/>
        <w:left w:val="none" w:sz="0" w:space="0" w:color="auto"/>
        <w:bottom w:val="none" w:sz="0" w:space="0" w:color="auto"/>
        <w:right w:val="none" w:sz="0" w:space="0" w:color="auto"/>
      </w:divBdr>
    </w:div>
    <w:div w:id="2063016771">
      <w:bodyDiv w:val="1"/>
      <w:marLeft w:val="0"/>
      <w:marRight w:val="0"/>
      <w:marTop w:val="0"/>
      <w:marBottom w:val="0"/>
      <w:divBdr>
        <w:top w:val="none" w:sz="0" w:space="0" w:color="auto"/>
        <w:left w:val="none" w:sz="0" w:space="0" w:color="auto"/>
        <w:bottom w:val="none" w:sz="0" w:space="0" w:color="auto"/>
        <w:right w:val="none" w:sz="0" w:space="0" w:color="auto"/>
      </w:divBdr>
    </w:div>
    <w:div w:id="2087535015">
      <w:bodyDiv w:val="1"/>
      <w:marLeft w:val="0"/>
      <w:marRight w:val="0"/>
      <w:marTop w:val="0"/>
      <w:marBottom w:val="0"/>
      <w:divBdr>
        <w:top w:val="none" w:sz="0" w:space="0" w:color="auto"/>
        <w:left w:val="none" w:sz="0" w:space="0" w:color="auto"/>
        <w:bottom w:val="none" w:sz="0" w:space="0" w:color="auto"/>
        <w:right w:val="none" w:sz="0" w:space="0" w:color="auto"/>
      </w:divBdr>
      <w:divsChild>
        <w:div w:id="139033091">
          <w:marLeft w:val="0"/>
          <w:marRight w:val="0"/>
          <w:marTop w:val="0"/>
          <w:marBottom w:val="0"/>
          <w:divBdr>
            <w:top w:val="none" w:sz="0" w:space="0" w:color="auto"/>
            <w:left w:val="none" w:sz="0" w:space="0" w:color="auto"/>
            <w:bottom w:val="none" w:sz="0" w:space="0" w:color="auto"/>
            <w:right w:val="none" w:sz="0" w:space="0" w:color="auto"/>
          </w:divBdr>
        </w:div>
        <w:div w:id="584344150">
          <w:marLeft w:val="0"/>
          <w:marRight w:val="0"/>
          <w:marTop w:val="0"/>
          <w:marBottom w:val="0"/>
          <w:divBdr>
            <w:top w:val="none" w:sz="0" w:space="0" w:color="auto"/>
            <w:left w:val="none" w:sz="0" w:space="0" w:color="auto"/>
            <w:bottom w:val="none" w:sz="0" w:space="0" w:color="auto"/>
            <w:right w:val="none" w:sz="0" w:space="0" w:color="auto"/>
          </w:divBdr>
        </w:div>
        <w:div w:id="605623874">
          <w:marLeft w:val="0"/>
          <w:marRight w:val="0"/>
          <w:marTop w:val="0"/>
          <w:marBottom w:val="0"/>
          <w:divBdr>
            <w:top w:val="none" w:sz="0" w:space="0" w:color="auto"/>
            <w:left w:val="none" w:sz="0" w:space="0" w:color="auto"/>
            <w:bottom w:val="none" w:sz="0" w:space="0" w:color="auto"/>
            <w:right w:val="none" w:sz="0" w:space="0" w:color="auto"/>
          </w:divBdr>
        </w:div>
        <w:div w:id="1920408094">
          <w:marLeft w:val="0"/>
          <w:marRight w:val="0"/>
          <w:marTop w:val="0"/>
          <w:marBottom w:val="0"/>
          <w:divBdr>
            <w:top w:val="none" w:sz="0" w:space="0" w:color="auto"/>
            <w:left w:val="none" w:sz="0" w:space="0" w:color="auto"/>
            <w:bottom w:val="none" w:sz="0" w:space="0" w:color="auto"/>
            <w:right w:val="none" w:sz="0" w:space="0" w:color="auto"/>
          </w:divBdr>
        </w:div>
        <w:div w:id="1998605127">
          <w:marLeft w:val="0"/>
          <w:marRight w:val="0"/>
          <w:marTop w:val="0"/>
          <w:marBottom w:val="0"/>
          <w:divBdr>
            <w:top w:val="none" w:sz="0" w:space="0" w:color="auto"/>
            <w:left w:val="none" w:sz="0" w:space="0" w:color="auto"/>
            <w:bottom w:val="none" w:sz="0" w:space="0" w:color="auto"/>
            <w:right w:val="none" w:sz="0" w:space="0" w:color="auto"/>
          </w:divBdr>
        </w:div>
      </w:divsChild>
    </w:div>
    <w:div w:id="2088839151">
      <w:bodyDiv w:val="1"/>
      <w:marLeft w:val="0"/>
      <w:marRight w:val="0"/>
      <w:marTop w:val="0"/>
      <w:marBottom w:val="0"/>
      <w:divBdr>
        <w:top w:val="none" w:sz="0" w:space="0" w:color="auto"/>
        <w:left w:val="none" w:sz="0" w:space="0" w:color="auto"/>
        <w:bottom w:val="none" w:sz="0" w:space="0" w:color="auto"/>
        <w:right w:val="none" w:sz="0" w:space="0" w:color="auto"/>
      </w:divBdr>
      <w:divsChild>
        <w:div w:id="83696326">
          <w:marLeft w:val="0"/>
          <w:marRight w:val="0"/>
          <w:marTop w:val="0"/>
          <w:marBottom w:val="0"/>
          <w:divBdr>
            <w:top w:val="none" w:sz="0" w:space="0" w:color="auto"/>
            <w:left w:val="none" w:sz="0" w:space="0" w:color="auto"/>
            <w:bottom w:val="none" w:sz="0" w:space="0" w:color="auto"/>
            <w:right w:val="none" w:sz="0" w:space="0" w:color="auto"/>
          </w:divBdr>
        </w:div>
        <w:div w:id="373695261">
          <w:marLeft w:val="0"/>
          <w:marRight w:val="0"/>
          <w:marTop w:val="0"/>
          <w:marBottom w:val="0"/>
          <w:divBdr>
            <w:top w:val="none" w:sz="0" w:space="0" w:color="auto"/>
            <w:left w:val="none" w:sz="0" w:space="0" w:color="auto"/>
            <w:bottom w:val="none" w:sz="0" w:space="0" w:color="auto"/>
            <w:right w:val="none" w:sz="0" w:space="0" w:color="auto"/>
          </w:divBdr>
        </w:div>
        <w:div w:id="801340031">
          <w:marLeft w:val="0"/>
          <w:marRight w:val="0"/>
          <w:marTop w:val="0"/>
          <w:marBottom w:val="0"/>
          <w:divBdr>
            <w:top w:val="none" w:sz="0" w:space="0" w:color="auto"/>
            <w:left w:val="none" w:sz="0" w:space="0" w:color="auto"/>
            <w:bottom w:val="none" w:sz="0" w:space="0" w:color="auto"/>
            <w:right w:val="none" w:sz="0" w:space="0" w:color="auto"/>
          </w:divBdr>
        </w:div>
        <w:div w:id="837235867">
          <w:marLeft w:val="0"/>
          <w:marRight w:val="0"/>
          <w:marTop w:val="0"/>
          <w:marBottom w:val="0"/>
          <w:divBdr>
            <w:top w:val="none" w:sz="0" w:space="0" w:color="auto"/>
            <w:left w:val="none" w:sz="0" w:space="0" w:color="auto"/>
            <w:bottom w:val="none" w:sz="0" w:space="0" w:color="auto"/>
            <w:right w:val="none" w:sz="0" w:space="0" w:color="auto"/>
          </w:divBdr>
        </w:div>
        <w:div w:id="1054427808">
          <w:marLeft w:val="0"/>
          <w:marRight w:val="0"/>
          <w:marTop w:val="0"/>
          <w:marBottom w:val="0"/>
          <w:divBdr>
            <w:top w:val="none" w:sz="0" w:space="0" w:color="auto"/>
            <w:left w:val="none" w:sz="0" w:space="0" w:color="auto"/>
            <w:bottom w:val="none" w:sz="0" w:space="0" w:color="auto"/>
            <w:right w:val="none" w:sz="0" w:space="0" w:color="auto"/>
          </w:divBdr>
        </w:div>
        <w:div w:id="1196457502">
          <w:marLeft w:val="0"/>
          <w:marRight w:val="0"/>
          <w:marTop w:val="0"/>
          <w:marBottom w:val="0"/>
          <w:divBdr>
            <w:top w:val="none" w:sz="0" w:space="0" w:color="auto"/>
            <w:left w:val="none" w:sz="0" w:space="0" w:color="auto"/>
            <w:bottom w:val="none" w:sz="0" w:space="0" w:color="auto"/>
            <w:right w:val="none" w:sz="0" w:space="0" w:color="auto"/>
          </w:divBdr>
        </w:div>
        <w:div w:id="1586256554">
          <w:marLeft w:val="0"/>
          <w:marRight w:val="0"/>
          <w:marTop w:val="0"/>
          <w:marBottom w:val="0"/>
          <w:divBdr>
            <w:top w:val="none" w:sz="0" w:space="0" w:color="auto"/>
            <w:left w:val="none" w:sz="0" w:space="0" w:color="auto"/>
            <w:bottom w:val="none" w:sz="0" w:space="0" w:color="auto"/>
            <w:right w:val="none" w:sz="0" w:space="0" w:color="auto"/>
          </w:divBdr>
        </w:div>
        <w:div w:id="1814132371">
          <w:marLeft w:val="0"/>
          <w:marRight w:val="0"/>
          <w:marTop w:val="0"/>
          <w:marBottom w:val="0"/>
          <w:divBdr>
            <w:top w:val="none" w:sz="0" w:space="0" w:color="auto"/>
            <w:left w:val="none" w:sz="0" w:space="0" w:color="auto"/>
            <w:bottom w:val="none" w:sz="0" w:space="0" w:color="auto"/>
            <w:right w:val="none" w:sz="0" w:space="0" w:color="auto"/>
          </w:divBdr>
        </w:div>
        <w:div w:id="1878004810">
          <w:marLeft w:val="0"/>
          <w:marRight w:val="0"/>
          <w:marTop w:val="0"/>
          <w:marBottom w:val="0"/>
          <w:divBdr>
            <w:top w:val="none" w:sz="0" w:space="0" w:color="auto"/>
            <w:left w:val="none" w:sz="0" w:space="0" w:color="auto"/>
            <w:bottom w:val="none" w:sz="0" w:space="0" w:color="auto"/>
            <w:right w:val="none" w:sz="0" w:space="0" w:color="auto"/>
          </w:divBdr>
        </w:div>
      </w:divsChild>
    </w:div>
    <w:div w:id="2115396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pempal.org/event/steering-committee-meetings"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pempal.org/events/executive-meeting-pempal-leadership"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pemp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F11CD8-6FE3-4944-AED9-FF3BA7537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6527</Words>
  <Characters>37209</Characters>
  <Application>Microsoft Office Word</Application>
  <DocSecurity>0</DocSecurity>
  <Lines>310</Lines>
  <Paragraphs>87</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PEMPAL Cross-COP Executive meeting 2016 Event Report</vt:lpstr>
      <vt:lpstr>Общая информация</vt:lpstr>
      <vt:lpstr>День 1: ознакомление с системой УГФ Венгрии </vt:lpstr>
      <vt:lpstr>    Планирование и исполнение бюджета</vt:lpstr>
      <vt:lpstr>    Деятельность Казначейства и ИКТ-системы</vt:lpstr>
      <vt:lpstr>    Гармонизация реформ: государственный внутренний контроль и противодействие корру</vt:lpstr>
      <vt:lpstr>День 2: ход реализации Стратегии PEMPAL</vt:lpstr>
      <vt:lpstr>    /Обсуждение основной темы мероприятия прошло во второй день мероприятия, модерат</vt:lpstr>
      <vt:lpstr>    </vt:lpstr>
      <vt:lpstr>    Обсуждение предстоящих действий, обозначенных в Плане действий Стратегии PEMPAL </vt:lpstr>
      <vt:lpstr>    Обсуждение факторов успеха программы PEMPAL </vt:lpstr>
    </vt:vector>
  </TitlesOfParts>
  <Manager/>
  <Company>The World Bank Group</Company>
  <LinksUpToDate>false</LinksUpToDate>
  <CharactersWithSpaces>43649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PEMPAL Cross-COP Executive meeting 2016 Event Report</dc:title>
  <dc:subject/>
  <dc:creator>Deanna Aubrey</dc:creator>
  <cp:keywords>Development of PEMPAL Strategy 2017-22</cp:keywords>
  <dc:description/>
  <cp:lastModifiedBy>Ekaterina A Zaleeva</cp:lastModifiedBy>
  <cp:revision>2</cp:revision>
  <cp:lastPrinted>2018-08-13T12:26:00Z</cp:lastPrinted>
  <dcterms:created xsi:type="dcterms:W3CDTF">2018-09-19T18:37:00Z</dcterms:created>
  <dcterms:modified xsi:type="dcterms:W3CDTF">2018-09-19T18:37:00Z</dcterms:modified>
  <cp:category/>
</cp:coreProperties>
</file>