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37978" w14:textId="77777777" w:rsidR="00181598" w:rsidRPr="00260470" w:rsidRDefault="00181598" w:rsidP="00181598">
      <w:pPr>
        <w:pStyle w:val="NoSpacing"/>
        <w:jc w:val="center"/>
        <w:rPr>
          <w:rFonts w:ascii="Arial" w:eastAsia="Cambria" w:hAnsi="Arial"/>
          <w:b/>
          <w:bCs/>
          <w:color w:val="4C585A"/>
          <w:sz w:val="21"/>
          <w:szCs w:val="21"/>
        </w:rPr>
      </w:pPr>
    </w:p>
    <w:p w14:paraId="73D7D718" w14:textId="77777777" w:rsidR="00181598" w:rsidRPr="00613F6F" w:rsidRDefault="00181598" w:rsidP="00181598">
      <w:pPr>
        <w:pStyle w:val="NoSpacing"/>
        <w:jc w:val="center"/>
        <w:rPr>
          <w:rFonts w:ascii="Arial" w:eastAsia="Cambria" w:hAnsi="Arial"/>
          <w:b/>
          <w:bCs/>
          <w:color w:val="FF6B00"/>
          <w:sz w:val="21"/>
          <w:szCs w:val="21"/>
        </w:rPr>
      </w:pPr>
      <w:bookmarkStart w:id="0" w:name="_GoBack"/>
      <w:r w:rsidRPr="00613F6F">
        <w:rPr>
          <w:rFonts w:ascii="Arial" w:eastAsia="Cambria" w:hAnsi="Arial"/>
          <w:b/>
          <w:bCs/>
          <w:color w:val="FF6B00"/>
          <w:sz w:val="21"/>
          <w:szCs w:val="21"/>
        </w:rPr>
        <w:t>PRINCIPLES OF PUBLIC</w:t>
      </w:r>
      <w:r w:rsidRPr="00613F6F">
        <w:rPr>
          <w:rFonts w:ascii="Arial" w:eastAsia="Cambria" w:hAnsi="Arial"/>
          <w:b/>
          <w:bCs/>
          <w:color w:val="FF6B00"/>
          <w:spacing w:val="34"/>
          <w:sz w:val="21"/>
          <w:szCs w:val="21"/>
        </w:rPr>
        <w:t xml:space="preserve"> </w:t>
      </w:r>
      <w:r w:rsidRPr="00613F6F">
        <w:rPr>
          <w:rFonts w:ascii="Arial" w:eastAsia="Cambria" w:hAnsi="Arial"/>
          <w:b/>
          <w:bCs/>
          <w:color w:val="FF6B00"/>
          <w:sz w:val="21"/>
          <w:szCs w:val="21"/>
        </w:rPr>
        <w:t>PARTICIPATION</w:t>
      </w:r>
      <w:r w:rsidRPr="00613F6F">
        <w:rPr>
          <w:rFonts w:ascii="Arial" w:eastAsia="Cambria" w:hAnsi="Arial"/>
          <w:b/>
          <w:bCs/>
          <w:color w:val="FF6B00"/>
          <w:spacing w:val="34"/>
          <w:sz w:val="21"/>
          <w:szCs w:val="21"/>
        </w:rPr>
        <w:t xml:space="preserve"> </w:t>
      </w:r>
      <w:r w:rsidRPr="00613F6F">
        <w:rPr>
          <w:rFonts w:ascii="Arial" w:eastAsia="Cambria" w:hAnsi="Arial"/>
          <w:b/>
          <w:bCs/>
          <w:color w:val="FF6B00"/>
          <w:sz w:val="21"/>
          <w:szCs w:val="21"/>
        </w:rPr>
        <w:t>IN</w:t>
      </w:r>
      <w:r w:rsidRPr="00613F6F">
        <w:rPr>
          <w:rFonts w:ascii="Arial" w:eastAsia="Cambria" w:hAnsi="Arial"/>
          <w:b/>
          <w:bCs/>
          <w:color w:val="FF6B00"/>
          <w:spacing w:val="34"/>
          <w:sz w:val="21"/>
          <w:szCs w:val="21"/>
        </w:rPr>
        <w:t xml:space="preserve"> </w:t>
      </w:r>
      <w:r w:rsidRPr="00613F6F">
        <w:rPr>
          <w:rFonts w:ascii="Arial" w:eastAsia="Cambria" w:hAnsi="Arial"/>
          <w:b/>
          <w:bCs/>
          <w:color w:val="FF6B00"/>
          <w:sz w:val="21"/>
          <w:szCs w:val="21"/>
        </w:rPr>
        <w:t>FISCAL</w:t>
      </w:r>
      <w:r w:rsidRPr="00613F6F">
        <w:rPr>
          <w:rFonts w:ascii="Arial" w:eastAsia="Cambria" w:hAnsi="Arial"/>
          <w:b/>
          <w:bCs/>
          <w:color w:val="FF6B00"/>
          <w:spacing w:val="32"/>
          <w:sz w:val="21"/>
          <w:szCs w:val="21"/>
        </w:rPr>
        <w:t xml:space="preserve"> </w:t>
      </w:r>
      <w:r w:rsidRPr="00613F6F">
        <w:rPr>
          <w:rFonts w:ascii="Arial" w:eastAsia="Cambria" w:hAnsi="Arial"/>
          <w:b/>
          <w:bCs/>
          <w:color w:val="FF6B00"/>
          <w:sz w:val="21"/>
          <w:szCs w:val="21"/>
        </w:rPr>
        <w:t>POLICY</w:t>
      </w:r>
    </w:p>
    <w:bookmarkEnd w:id="0"/>
    <w:p w14:paraId="77DDDB74" w14:textId="0E166D50" w:rsidR="004E70C8" w:rsidRPr="00260470" w:rsidRDefault="004E70C8" w:rsidP="00181598">
      <w:pPr>
        <w:pStyle w:val="NoSpacing"/>
        <w:jc w:val="center"/>
        <w:rPr>
          <w:rFonts w:ascii="Arial" w:eastAsia="Cambria" w:hAnsi="Arial"/>
          <w:b/>
          <w:bCs/>
          <w:color w:val="4C585A"/>
          <w:sz w:val="21"/>
          <w:szCs w:val="21"/>
        </w:rPr>
      </w:pPr>
      <w:r w:rsidRPr="00260470">
        <w:rPr>
          <w:rFonts w:ascii="Arial" w:eastAsia="Cambria" w:hAnsi="Arial"/>
          <w:b/>
          <w:bCs/>
          <w:color w:val="4C585A"/>
          <w:sz w:val="21"/>
          <w:szCs w:val="21"/>
        </w:rPr>
        <w:t>As approved by the GIFT General Stewards Meeting</w:t>
      </w:r>
      <w:r w:rsidR="00AD6273" w:rsidRPr="00260470">
        <w:rPr>
          <w:rFonts w:ascii="Arial" w:eastAsia="Cambria" w:hAnsi="Arial"/>
          <w:b/>
          <w:bCs/>
          <w:color w:val="4C585A"/>
          <w:sz w:val="21"/>
          <w:szCs w:val="21"/>
        </w:rPr>
        <w:t xml:space="preserve"> (December</w:t>
      </w:r>
      <w:r w:rsidR="00E16A50" w:rsidRPr="00260470">
        <w:rPr>
          <w:rFonts w:ascii="Arial" w:eastAsia="Cambria" w:hAnsi="Arial"/>
          <w:b/>
          <w:bCs/>
          <w:color w:val="4C585A"/>
          <w:sz w:val="21"/>
          <w:szCs w:val="21"/>
        </w:rPr>
        <w:t xml:space="preserve"> </w:t>
      </w:r>
      <w:r w:rsidR="000714BB" w:rsidRPr="00260470">
        <w:rPr>
          <w:rFonts w:ascii="Arial" w:eastAsia="Cambria" w:hAnsi="Arial"/>
          <w:b/>
          <w:bCs/>
          <w:color w:val="4C585A"/>
          <w:sz w:val="21"/>
          <w:szCs w:val="21"/>
        </w:rPr>
        <w:t>1-2, 2015)</w:t>
      </w:r>
    </w:p>
    <w:p w14:paraId="3A63A024" w14:textId="2C11B5EF" w:rsidR="00181598" w:rsidRDefault="006A49D6" w:rsidP="006A49D6">
      <w:pPr>
        <w:pStyle w:val="NoSpacing"/>
        <w:jc w:val="center"/>
        <w:rPr>
          <w:rFonts w:ascii="Arial" w:eastAsia="Cambria" w:hAnsi="Arial"/>
          <w:bCs/>
          <w:color w:val="4C585A"/>
          <w:sz w:val="21"/>
          <w:szCs w:val="21"/>
        </w:rPr>
      </w:pPr>
      <w:r>
        <w:rPr>
          <w:rFonts w:ascii="Arial" w:eastAsia="Cambria" w:hAnsi="Arial"/>
          <w:bCs/>
          <w:color w:val="4C585A"/>
          <w:sz w:val="21"/>
          <w:szCs w:val="21"/>
        </w:rPr>
        <w:t xml:space="preserve">(Adjusted on September 29, 2016) </w:t>
      </w:r>
    </w:p>
    <w:p w14:paraId="3E7D6E83" w14:textId="77777777" w:rsidR="006A49D6" w:rsidRPr="00260470" w:rsidRDefault="006A49D6" w:rsidP="006A49D6">
      <w:pPr>
        <w:pStyle w:val="NoSpacing"/>
        <w:jc w:val="center"/>
        <w:rPr>
          <w:rFonts w:ascii="Arial" w:eastAsia="Cambria" w:hAnsi="Arial"/>
          <w:b/>
          <w:bCs/>
          <w:color w:val="4C585A"/>
          <w:sz w:val="21"/>
          <w:szCs w:val="21"/>
        </w:rPr>
      </w:pPr>
    </w:p>
    <w:p w14:paraId="6627C799" w14:textId="77777777" w:rsidR="00487C80" w:rsidRPr="00260470" w:rsidRDefault="00487C80" w:rsidP="00181598">
      <w:pPr>
        <w:pStyle w:val="NoSpacing"/>
        <w:rPr>
          <w:rFonts w:ascii="Arial" w:eastAsia="Cambria" w:hAnsi="Arial"/>
          <w:b/>
          <w:bCs/>
          <w:color w:val="4C585A"/>
          <w:sz w:val="21"/>
          <w:szCs w:val="21"/>
        </w:rPr>
      </w:pPr>
    </w:p>
    <w:p w14:paraId="41C7D392" w14:textId="77777777" w:rsidR="00181598" w:rsidRPr="00260470" w:rsidRDefault="00181598" w:rsidP="00181598">
      <w:pPr>
        <w:pStyle w:val="NoSpacing"/>
        <w:rPr>
          <w:rFonts w:ascii="Arial" w:hAnsi="Arial"/>
          <w:b/>
          <w:bCs/>
          <w:color w:val="4C585A"/>
          <w:sz w:val="21"/>
          <w:szCs w:val="21"/>
        </w:rPr>
      </w:pPr>
      <w:r w:rsidRPr="00260470">
        <w:rPr>
          <w:rFonts w:ascii="Arial" w:hAnsi="Arial"/>
          <w:b/>
          <w:color w:val="4C585A"/>
          <w:w w:val="105"/>
          <w:sz w:val="21"/>
          <w:szCs w:val="21"/>
        </w:rPr>
        <w:t>Introduction</w:t>
      </w:r>
    </w:p>
    <w:p w14:paraId="2A0C5D29" w14:textId="77777777" w:rsidR="00181598" w:rsidRPr="00260470" w:rsidRDefault="00181598" w:rsidP="00181598">
      <w:pPr>
        <w:pStyle w:val="NoSpacing"/>
        <w:rPr>
          <w:rFonts w:ascii="Arial" w:eastAsia="Cambria" w:hAnsi="Arial"/>
          <w:b/>
          <w:bCs/>
          <w:color w:val="4C585A"/>
          <w:sz w:val="21"/>
          <w:szCs w:val="21"/>
        </w:rPr>
      </w:pPr>
    </w:p>
    <w:p w14:paraId="465B746C" w14:textId="5AFF908C" w:rsidR="00181598" w:rsidRPr="00260470" w:rsidRDefault="00181598" w:rsidP="00181598">
      <w:pPr>
        <w:pStyle w:val="NoSpacing"/>
        <w:rPr>
          <w:rFonts w:ascii="Arial" w:hAnsi="Arial"/>
          <w:color w:val="4C585A"/>
          <w:sz w:val="21"/>
          <w:szCs w:val="21"/>
        </w:rPr>
      </w:pPr>
      <w:r w:rsidRPr="00260470">
        <w:rPr>
          <w:rFonts w:ascii="Arial" w:hAnsi="Arial"/>
          <w:color w:val="4C585A"/>
          <w:spacing w:val="2"/>
          <w:w w:val="102"/>
          <w:sz w:val="21"/>
          <w:szCs w:val="21"/>
        </w:rPr>
        <w:t>Pub</w:t>
      </w:r>
      <w:r w:rsidRPr="00260470">
        <w:rPr>
          <w:rFonts w:ascii="Arial" w:hAnsi="Arial"/>
          <w:color w:val="4C585A"/>
          <w:w w:val="102"/>
          <w:sz w:val="21"/>
          <w:szCs w:val="21"/>
        </w:rPr>
        <w:t>l</w:t>
      </w:r>
      <w:r w:rsidRPr="00260470">
        <w:rPr>
          <w:rFonts w:ascii="Arial" w:hAnsi="Arial"/>
          <w:color w:val="4C585A"/>
          <w:spacing w:val="1"/>
          <w:w w:val="102"/>
          <w:sz w:val="21"/>
          <w:szCs w:val="21"/>
        </w:rPr>
        <w:t>i</w:t>
      </w:r>
      <w:r w:rsidRPr="00260470">
        <w:rPr>
          <w:rFonts w:ascii="Arial" w:hAnsi="Arial"/>
          <w:color w:val="4C585A"/>
          <w:w w:val="102"/>
          <w:sz w:val="21"/>
          <w:szCs w:val="21"/>
        </w:rPr>
        <w:t>c</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p</w:t>
      </w:r>
      <w:r w:rsidRPr="00260470">
        <w:rPr>
          <w:rFonts w:ascii="Arial" w:hAnsi="Arial"/>
          <w:color w:val="4C585A"/>
          <w:spacing w:val="1"/>
          <w:w w:val="102"/>
          <w:sz w:val="21"/>
          <w:szCs w:val="21"/>
        </w:rPr>
        <w:t>artici</w:t>
      </w:r>
      <w:r w:rsidRPr="00260470">
        <w:rPr>
          <w:rFonts w:ascii="Arial" w:hAnsi="Arial"/>
          <w:color w:val="4C585A"/>
          <w:spacing w:val="2"/>
          <w:w w:val="102"/>
          <w:sz w:val="21"/>
          <w:szCs w:val="21"/>
        </w:rPr>
        <w:t>p</w:t>
      </w:r>
      <w:r w:rsidRPr="00260470">
        <w:rPr>
          <w:rFonts w:ascii="Arial" w:hAnsi="Arial"/>
          <w:color w:val="4C585A"/>
          <w:spacing w:val="1"/>
          <w:w w:val="102"/>
          <w:sz w:val="21"/>
          <w:szCs w:val="21"/>
        </w:rPr>
        <w:t>ati</w:t>
      </w:r>
      <w:r w:rsidRPr="00260470">
        <w:rPr>
          <w:rFonts w:ascii="Arial" w:hAnsi="Arial"/>
          <w:color w:val="4C585A"/>
          <w:spacing w:val="2"/>
          <w:w w:val="102"/>
          <w:sz w:val="21"/>
          <w:szCs w:val="21"/>
        </w:rPr>
        <w:t>o</w:t>
      </w:r>
      <w:r w:rsidRPr="00260470">
        <w:rPr>
          <w:rFonts w:ascii="Arial" w:hAnsi="Arial"/>
          <w:color w:val="4C585A"/>
          <w:w w:val="102"/>
          <w:sz w:val="21"/>
          <w:szCs w:val="21"/>
        </w:rPr>
        <w:t>n</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refer</w:t>
      </w:r>
      <w:r w:rsidRPr="00260470">
        <w:rPr>
          <w:rFonts w:ascii="Arial" w:hAnsi="Arial"/>
          <w:color w:val="4C585A"/>
          <w:w w:val="102"/>
          <w:sz w:val="21"/>
          <w:szCs w:val="21"/>
        </w:rPr>
        <w:t>s</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t</w:t>
      </w:r>
      <w:r w:rsidRPr="00260470">
        <w:rPr>
          <w:rFonts w:ascii="Arial" w:hAnsi="Arial"/>
          <w:color w:val="4C585A"/>
          <w:w w:val="102"/>
          <w:sz w:val="21"/>
          <w:szCs w:val="21"/>
        </w:rPr>
        <w:t>o</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t</w:t>
      </w:r>
      <w:r w:rsidRPr="00260470">
        <w:rPr>
          <w:rFonts w:ascii="Arial" w:hAnsi="Arial"/>
          <w:color w:val="4C585A"/>
          <w:spacing w:val="2"/>
          <w:w w:val="102"/>
          <w:sz w:val="21"/>
          <w:szCs w:val="21"/>
        </w:rPr>
        <w:t>h</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v</w:t>
      </w:r>
      <w:r w:rsidRPr="00260470">
        <w:rPr>
          <w:rFonts w:ascii="Arial" w:hAnsi="Arial"/>
          <w:color w:val="4C585A"/>
          <w:spacing w:val="1"/>
          <w:w w:val="102"/>
          <w:sz w:val="21"/>
          <w:szCs w:val="21"/>
        </w:rPr>
        <w:t>ariet</w:t>
      </w:r>
      <w:r w:rsidRPr="00260470">
        <w:rPr>
          <w:rFonts w:ascii="Arial" w:hAnsi="Arial"/>
          <w:color w:val="4C585A"/>
          <w:w w:val="102"/>
          <w:sz w:val="21"/>
          <w:szCs w:val="21"/>
        </w:rPr>
        <w:t>y</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o</w:t>
      </w:r>
      <w:r w:rsidRPr="00260470">
        <w:rPr>
          <w:rFonts w:ascii="Arial" w:hAnsi="Arial"/>
          <w:color w:val="4C585A"/>
          <w:w w:val="102"/>
          <w:sz w:val="21"/>
          <w:szCs w:val="21"/>
        </w:rPr>
        <w:t>f</w:t>
      </w:r>
      <w:r w:rsidRPr="00260470">
        <w:rPr>
          <w:rFonts w:ascii="Arial" w:hAnsi="Arial"/>
          <w:color w:val="4C585A"/>
          <w:spacing w:val="3"/>
          <w:sz w:val="21"/>
          <w:szCs w:val="21"/>
        </w:rPr>
        <w:t xml:space="preserve"> </w:t>
      </w:r>
      <w:r w:rsidRPr="00260470">
        <w:rPr>
          <w:rFonts w:ascii="Arial" w:hAnsi="Arial"/>
          <w:color w:val="4C585A"/>
          <w:spacing w:val="3"/>
          <w:w w:val="102"/>
          <w:sz w:val="21"/>
          <w:szCs w:val="21"/>
        </w:rPr>
        <w:t>w</w:t>
      </w:r>
      <w:r w:rsidRPr="00260470">
        <w:rPr>
          <w:rFonts w:ascii="Arial" w:hAnsi="Arial"/>
          <w:color w:val="4C585A"/>
          <w:spacing w:val="1"/>
          <w:w w:val="102"/>
          <w:sz w:val="21"/>
          <w:szCs w:val="21"/>
        </w:rPr>
        <w:t>a</w:t>
      </w:r>
      <w:r w:rsidRPr="00260470">
        <w:rPr>
          <w:rFonts w:ascii="Arial" w:hAnsi="Arial"/>
          <w:color w:val="4C585A"/>
          <w:spacing w:val="2"/>
          <w:w w:val="102"/>
          <w:sz w:val="21"/>
          <w:szCs w:val="21"/>
        </w:rPr>
        <w:t>y</w:t>
      </w:r>
      <w:r w:rsidRPr="00260470">
        <w:rPr>
          <w:rFonts w:ascii="Arial" w:hAnsi="Arial"/>
          <w:color w:val="4C585A"/>
          <w:w w:val="102"/>
          <w:sz w:val="21"/>
          <w:szCs w:val="21"/>
        </w:rPr>
        <w:t>s</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i</w:t>
      </w:r>
      <w:r w:rsidRPr="00260470">
        <w:rPr>
          <w:rFonts w:ascii="Arial" w:hAnsi="Arial"/>
          <w:color w:val="4C585A"/>
          <w:w w:val="102"/>
          <w:sz w:val="21"/>
          <w:szCs w:val="21"/>
        </w:rPr>
        <w:t>n</w:t>
      </w:r>
      <w:r w:rsidRPr="00260470">
        <w:rPr>
          <w:rFonts w:ascii="Arial" w:hAnsi="Arial"/>
          <w:color w:val="4C585A"/>
          <w:spacing w:val="4"/>
          <w:sz w:val="21"/>
          <w:szCs w:val="21"/>
        </w:rPr>
        <w:t xml:space="preserve"> </w:t>
      </w:r>
      <w:r w:rsidRPr="00260470">
        <w:rPr>
          <w:rFonts w:ascii="Arial" w:hAnsi="Arial"/>
          <w:color w:val="4C585A"/>
          <w:spacing w:val="3"/>
          <w:w w:val="102"/>
          <w:sz w:val="21"/>
          <w:szCs w:val="21"/>
        </w:rPr>
        <w:t>w</w:t>
      </w:r>
      <w:r w:rsidRPr="00260470">
        <w:rPr>
          <w:rFonts w:ascii="Arial" w:hAnsi="Arial"/>
          <w:color w:val="4C585A"/>
          <w:spacing w:val="2"/>
          <w:w w:val="102"/>
          <w:sz w:val="21"/>
          <w:szCs w:val="21"/>
        </w:rPr>
        <w:t>h</w:t>
      </w:r>
      <w:r w:rsidRPr="00260470">
        <w:rPr>
          <w:rFonts w:ascii="Arial" w:hAnsi="Arial"/>
          <w:color w:val="4C585A"/>
          <w:spacing w:val="1"/>
          <w:w w:val="102"/>
          <w:sz w:val="21"/>
          <w:szCs w:val="21"/>
        </w:rPr>
        <w:t>ic</w:t>
      </w:r>
      <w:r w:rsidRPr="00260470">
        <w:rPr>
          <w:rFonts w:ascii="Arial" w:hAnsi="Arial"/>
          <w:color w:val="4C585A"/>
          <w:w w:val="102"/>
          <w:sz w:val="21"/>
          <w:szCs w:val="21"/>
        </w:rPr>
        <w:t>h</w:t>
      </w:r>
      <w:r w:rsidRPr="00260470">
        <w:rPr>
          <w:rFonts w:ascii="Arial" w:hAnsi="Arial"/>
          <w:color w:val="4C585A"/>
          <w:spacing w:val="4"/>
          <w:sz w:val="21"/>
          <w:szCs w:val="21"/>
        </w:rPr>
        <w:t xml:space="preserve"> </w:t>
      </w:r>
      <w:r w:rsidR="00A728F2" w:rsidRPr="00260470">
        <w:rPr>
          <w:rFonts w:ascii="Arial" w:hAnsi="Arial"/>
          <w:color w:val="4C585A"/>
          <w:spacing w:val="4"/>
          <w:sz w:val="21"/>
          <w:szCs w:val="21"/>
        </w:rPr>
        <w:t xml:space="preserve">citizens and </w:t>
      </w:r>
      <w:r w:rsidRPr="00260470">
        <w:rPr>
          <w:rFonts w:ascii="Arial" w:hAnsi="Arial"/>
          <w:color w:val="4C585A"/>
          <w:spacing w:val="1"/>
          <w:w w:val="102"/>
          <w:sz w:val="21"/>
          <w:szCs w:val="21"/>
        </w:rPr>
        <w:t>t</w:t>
      </w:r>
      <w:r w:rsidRPr="00260470">
        <w:rPr>
          <w:rFonts w:ascii="Arial" w:hAnsi="Arial"/>
          <w:color w:val="4C585A"/>
          <w:spacing w:val="2"/>
          <w:w w:val="102"/>
          <w:sz w:val="21"/>
          <w:szCs w:val="21"/>
        </w:rPr>
        <w:t>h</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g</w:t>
      </w:r>
      <w:r w:rsidRPr="00260470">
        <w:rPr>
          <w:rFonts w:ascii="Arial" w:hAnsi="Arial"/>
          <w:color w:val="4C585A"/>
          <w:spacing w:val="1"/>
          <w:w w:val="102"/>
          <w:sz w:val="21"/>
          <w:szCs w:val="21"/>
        </w:rPr>
        <w:t>e</w:t>
      </w:r>
      <w:r w:rsidRPr="00260470">
        <w:rPr>
          <w:rFonts w:ascii="Arial" w:hAnsi="Arial"/>
          <w:color w:val="4C585A"/>
          <w:spacing w:val="2"/>
          <w:w w:val="102"/>
          <w:sz w:val="21"/>
          <w:szCs w:val="21"/>
        </w:rPr>
        <w:t>n</w:t>
      </w:r>
      <w:r w:rsidRPr="00260470">
        <w:rPr>
          <w:rFonts w:ascii="Arial" w:hAnsi="Arial"/>
          <w:color w:val="4C585A"/>
          <w:spacing w:val="1"/>
          <w:w w:val="102"/>
          <w:sz w:val="21"/>
          <w:szCs w:val="21"/>
        </w:rPr>
        <w:t>era</w:t>
      </w:r>
      <w:r w:rsidRPr="00260470">
        <w:rPr>
          <w:rFonts w:ascii="Arial" w:hAnsi="Arial"/>
          <w:color w:val="4C585A"/>
          <w:w w:val="103"/>
          <w:sz w:val="21"/>
          <w:szCs w:val="21"/>
        </w:rPr>
        <w:t>l</w:t>
      </w:r>
      <w:r w:rsidRPr="00260470">
        <w:rPr>
          <w:rFonts w:ascii="Arial" w:hAnsi="Arial"/>
          <w:color w:val="4C585A"/>
          <w:spacing w:val="3"/>
          <w:sz w:val="21"/>
          <w:szCs w:val="21"/>
        </w:rPr>
        <w:t xml:space="preserve"> </w:t>
      </w:r>
      <w:r w:rsidRPr="00260470">
        <w:rPr>
          <w:rFonts w:ascii="Arial" w:hAnsi="Arial"/>
          <w:color w:val="4C585A"/>
          <w:spacing w:val="2"/>
          <w:w w:val="102"/>
          <w:sz w:val="21"/>
          <w:szCs w:val="21"/>
        </w:rPr>
        <w:t>pub</w:t>
      </w:r>
      <w:r w:rsidRPr="00260470">
        <w:rPr>
          <w:rFonts w:ascii="Arial" w:hAnsi="Arial"/>
          <w:color w:val="4C585A"/>
          <w:spacing w:val="1"/>
          <w:w w:val="102"/>
          <w:sz w:val="21"/>
          <w:szCs w:val="21"/>
        </w:rPr>
        <w:t>lic</w:t>
      </w:r>
      <w:r w:rsidRPr="00260470">
        <w:rPr>
          <w:rFonts w:ascii="Arial" w:hAnsi="Arial"/>
          <w:color w:val="4C585A"/>
          <w:w w:val="102"/>
          <w:sz w:val="21"/>
          <w:szCs w:val="21"/>
        </w:rPr>
        <w:t>,</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i</w:t>
      </w:r>
      <w:r w:rsidRPr="00260470">
        <w:rPr>
          <w:rFonts w:ascii="Arial" w:hAnsi="Arial"/>
          <w:color w:val="4C585A"/>
          <w:spacing w:val="2"/>
          <w:w w:val="102"/>
          <w:sz w:val="21"/>
          <w:szCs w:val="21"/>
        </w:rPr>
        <w:t>n</w:t>
      </w:r>
      <w:r w:rsidRPr="00260470">
        <w:rPr>
          <w:rFonts w:ascii="Arial" w:hAnsi="Arial"/>
          <w:color w:val="4C585A"/>
          <w:spacing w:val="1"/>
          <w:w w:val="102"/>
          <w:sz w:val="21"/>
          <w:szCs w:val="21"/>
        </w:rPr>
        <w:t>c</w:t>
      </w:r>
      <w:r w:rsidRPr="00260470">
        <w:rPr>
          <w:rFonts w:ascii="Arial" w:hAnsi="Arial"/>
          <w:color w:val="4C585A"/>
          <w:spacing w:val="1"/>
          <w:w w:val="103"/>
          <w:sz w:val="21"/>
          <w:szCs w:val="21"/>
        </w:rPr>
        <w:t>l</w:t>
      </w:r>
      <w:r w:rsidRPr="00260470">
        <w:rPr>
          <w:rFonts w:ascii="Arial" w:hAnsi="Arial"/>
          <w:color w:val="4C585A"/>
          <w:spacing w:val="2"/>
          <w:w w:val="102"/>
          <w:sz w:val="21"/>
          <w:szCs w:val="21"/>
        </w:rPr>
        <w:t>ud</w:t>
      </w:r>
      <w:r w:rsidRPr="00260470">
        <w:rPr>
          <w:rFonts w:ascii="Arial" w:hAnsi="Arial"/>
          <w:color w:val="4C585A"/>
          <w:spacing w:val="1"/>
          <w:w w:val="102"/>
          <w:sz w:val="21"/>
          <w:szCs w:val="21"/>
        </w:rPr>
        <w:t>i</w:t>
      </w:r>
      <w:r w:rsidRPr="00260470">
        <w:rPr>
          <w:rFonts w:ascii="Arial" w:hAnsi="Arial"/>
          <w:color w:val="4C585A"/>
          <w:spacing w:val="2"/>
          <w:w w:val="102"/>
          <w:sz w:val="21"/>
          <w:szCs w:val="21"/>
        </w:rPr>
        <w:t>n</w:t>
      </w:r>
      <w:r w:rsidRPr="00260470">
        <w:rPr>
          <w:rFonts w:ascii="Arial" w:hAnsi="Arial"/>
          <w:color w:val="4C585A"/>
          <w:w w:val="102"/>
          <w:sz w:val="21"/>
          <w:szCs w:val="21"/>
        </w:rPr>
        <w:t>g</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ci</w:t>
      </w:r>
      <w:r w:rsidRPr="00260470">
        <w:rPr>
          <w:rFonts w:ascii="Arial" w:hAnsi="Arial"/>
          <w:color w:val="4C585A"/>
          <w:spacing w:val="2"/>
          <w:w w:val="102"/>
          <w:sz w:val="21"/>
          <w:szCs w:val="21"/>
        </w:rPr>
        <w:t>v</w:t>
      </w:r>
      <w:r w:rsidRPr="00260470">
        <w:rPr>
          <w:rFonts w:ascii="Arial" w:hAnsi="Arial"/>
          <w:color w:val="4C585A"/>
          <w:spacing w:val="1"/>
          <w:w w:val="102"/>
          <w:sz w:val="21"/>
          <w:szCs w:val="21"/>
        </w:rPr>
        <w:t>i</w:t>
      </w:r>
      <w:r w:rsidRPr="00260470">
        <w:rPr>
          <w:rFonts w:ascii="Arial" w:hAnsi="Arial"/>
          <w:color w:val="4C585A"/>
          <w:w w:val="103"/>
          <w:sz w:val="21"/>
          <w:szCs w:val="21"/>
        </w:rPr>
        <w:t xml:space="preserve">l </w:t>
      </w:r>
      <w:r w:rsidRPr="00260470">
        <w:rPr>
          <w:rFonts w:ascii="Arial" w:hAnsi="Arial"/>
          <w:color w:val="4C585A"/>
          <w:spacing w:val="1"/>
          <w:w w:val="102"/>
          <w:sz w:val="21"/>
          <w:szCs w:val="21"/>
        </w:rPr>
        <w:t>s</w:t>
      </w:r>
      <w:r w:rsidRPr="00260470">
        <w:rPr>
          <w:rFonts w:ascii="Arial" w:hAnsi="Arial"/>
          <w:color w:val="4C585A"/>
          <w:spacing w:val="2"/>
          <w:w w:val="102"/>
          <w:sz w:val="21"/>
          <w:szCs w:val="21"/>
        </w:rPr>
        <w:t>o</w:t>
      </w:r>
      <w:r w:rsidRPr="00260470">
        <w:rPr>
          <w:rFonts w:ascii="Arial" w:hAnsi="Arial"/>
          <w:color w:val="4C585A"/>
          <w:spacing w:val="1"/>
          <w:w w:val="102"/>
          <w:sz w:val="21"/>
          <w:szCs w:val="21"/>
        </w:rPr>
        <w:t>ciet</w:t>
      </w:r>
      <w:r w:rsidRPr="00260470">
        <w:rPr>
          <w:rFonts w:ascii="Arial" w:hAnsi="Arial"/>
          <w:color w:val="4C585A"/>
          <w:w w:val="102"/>
          <w:sz w:val="21"/>
          <w:szCs w:val="21"/>
        </w:rPr>
        <w:t>y</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o</w:t>
      </w:r>
      <w:r w:rsidRPr="00260470">
        <w:rPr>
          <w:rFonts w:ascii="Arial" w:hAnsi="Arial"/>
          <w:color w:val="4C585A"/>
          <w:spacing w:val="1"/>
          <w:w w:val="102"/>
          <w:sz w:val="21"/>
          <w:szCs w:val="21"/>
        </w:rPr>
        <w:t>r</w:t>
      </w:r>
      <w:r w:rsidRPr="00260470">
        <w:rPr>
          <w:rFonts w:ascii="Arial" w:hAnsi="Arial"/>
          <w:color w:val="4C585A"/>
          <w:spacing w:val="2"/>
          <w:w w:val="102"/>
          <w:sz w:val="21"/>
          <w:szCs w:val="21"/>
        </w:rPr>
        <w:t>gan</w:t>
      </w:r>
      <w:r w:rsidRPr="00260470">
        <w:rPr>
          <w:rFonts w:ascii="Arial" w:hAnsi="Arial"/>
          <w:color w:val="4C585A"/>
          <w:spacing w:val="1"/>
          <w:w w:val="102"/>
          <w:sz w:val="21"/>
          <w:szCs w:val="21"/>
        </w:rPr>
        <w:t>iz</w:t>
      </w:r>
      <w:r w:rsidRPr="00260470">
        <w:rPr>
          <w:rFonts w:ascii="Arial" w:hAnsi="Arial"/>
          <w:color w:val="4C585A"/>
          <w:spacing w:val="2"/>
          <w:w w:val="102"/>
          <w:sz w:val="21"/>
          <w:szCs w:val="21"/>
        </w:rPr>
        <w:t>a</w:t>
      </w:r>
      <w:r w:rsidRPr="00260470">
        <w:rPr>
          <w:rFonts w:ascii="Arial" w:hAnsi="Arial"/>
          <w:color w:val="4C585A"/>
          <w:spacing w:val="1"/>
          <w:w w:val="102"/>
          <w:sz w:val="21"/>
          <w:szCs w:val="21"/>
        </w:rPr>
        <w:t>ti</w:t>
      </w:r>
      <w:r w:rsidRPr="00260470">
        <w:rPr>
          <w:rFonts w:ascii="Arial" w:hAnsi="Arial"/>
          <w:color w:val="4C585A"/>
          <w:spacing w:val="2"/>
          <w:w w:val="102"/>
          <w:sz w:val="21"/>
          <w:szCs w:val="21"/>
        </w:rPr>
        <w:t>on</w:t>
      </w:r>
      <w:r w:rsidRPr="00260470">
        <w:rPr>
          <w:rFonts w:ascii="Arial" w:hAnsi="Arial"/>
          <w:color w:val="4C585A"/>
          <w:w w:val="102"/>
          <w:sz w:val="21"/>
          <w:szCs w:val="21"/>
        </w:rPr>
        <w:t>s</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an</w:t>
      </w:r>
      <w:r w:rsidRPr="00260470">
        <w:rPr>
          <w:rFonts w:ascii="Arial" w:hAnsi="Arial"/>
          <w:color w:val="4C585A"/>
          <w:w w:val="102"/>
          <w:sz w:val="21"/>
          <w:szCs w:val="21"/>
        </w:rPr>
        <w:t>d</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o</w:t>
      </w:r>
      <w:r w:rsidRPr="00260470">
        <w:rPr>
          <w:rFonts w:ascii="Arial" w:hAnsi="Arial"/>
          <w:color w:val="4C585A"/>
          <w:spacing w:val="1"/>
          <w:w w:val="102"/>
          <w:sz w:val="21"/>
          <w:szCs w:val="21"/>
        </w:rPr>
        <w:t>t</w:t>
      </w:r>
      <w:r w:rsidRPr="00260470">
        <w:rPr>
          <w:rFonts w:ascii="Arial" w:hAnsi="Arial"/>
          <w:color w:val="4C585A"/>
          <w:spacing w:val="2"/>
          <w:w w:val="102"/>
          <w:sz w:val="21"/>
          <w:szCs w:val="21"/>
        </w:rPr>
        <w:t>h</w:t>
      </w:r>
      <w:r w:rsidRPr="00260470">
        <w:rPr>
          <w:rFonts w:ascii="Arial" w:hAnsi="Arial"/>
          <w:color w:val="4C585A"/>
          <w:spacing w:val="1"/>
          <w:w w:val="102"/>
          <w:sz w:val="21"/>
          <w:szCs w:val="21"/>
        </w:rPr>
        <w:t>e</w:t>
      </w:r>
      <w:r w:rsidRPr="00260470">
        <w:rPr>
          <w:rFonts w:ascii="Arial" w:hAnsi="Arial"/>
          <w:color w:val="4C585A"/>
          <w:w w:val="102"/>
          <w:sz w:val="21"/>
          <w:szCs w:val="21"/>
        </w:rPr>
        <w:t>r</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no</w:t>
      </w:r>
      <w:r w:rsidRPr="00260470">
        <w:rPr>
          <w:rFonts w:ascii="Arial" w:hAnsi="Arial"/>
          <w:color w:val="4C585A"/>
          <w:spacing w:val="1"/>
          <w:w w:val="102"/>
          <w:sz w:val="21"/>
          <w:szCs w:val="21"/>
        </w:rPr>
        <w:t>n</w:t>
      </w:r>
      <w:r w:rsidRPr="00260470">
        <w:rPr>
          <w:rFonts w:ascii="Arial" w:hAnsi="Arial"/>
          <w:color w:val="4C585A"/>
          <w:w w:val="34"/>
          <w:sz w:val="21"/>
          <w:szCs w:val="21"/>
        </w:rPr>
        <w:t>-­</w:t>
      </w:r>
      <w:r w:rsidRPr="00260470">
        <w:rPr>
          <w:rFonts w:ascii="American Typewriter" w:hAnsi="American Typewriter" w:cs="American Typewriter"/>
          <w:color w:val="4C585A"/>
          <w:spacing w:val="1"/>
          <w:w w:val="34"/>
          <w:sz w:val="21"/>
          <w:szCs w:val="21"/>
        </w:rPr>
        <w:t>‐</w:t>
      </w:r>
      <w:r w:rsidRPr="00260470">
        <w:rPr>
          <w:rFonts w:ascii="Arial" w:hAnsi="Arial"/>
          <w:color w:val="4C585A"/>
          <w:spacing w:val="1"/>
          <w:w w:val="102"/>
          <w:sz w:val="21"/>
          <w:szCs w:val="21"/>
        </w:rPr>
        <w:t>st</w:t>
      </w:r>
      <w:r w:rsidRPr="00260470">
        <w:rPr>
          <w:rFonts w:ascii="Arial" w:hAnsi="Arial"/>
          <w:color w:val="4C585A"/>
          <w:spacing w:val="2"/>
          <w:w w:val="102"/>
          <w:sz w:val="21"/>
          <w:szCs w:val="21"/>
        </w:rPr>
        <w:t>a</w:t>
      </w:r>
      <w:r w:rsidRPr="00260470">
        <w:rPr>
          <w:rFonts w:ascii="Arial" w:hAnsi="Arial"/>
          <w:color w:val="4C585A"/>
          <w:spacing w:val="1"/>
          <w:w w:val="102"/>
          <w:sz w:val="21"/>
          <w:szCs w:val="21"/>
        </w:rPr>
        <w:t>t</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a</w:t>
      </w:r>
      <w:r w:rsidRPr="00260470">
        <w:rPr>
          <w:rFonts w:ascii="Arial" w:hAnsi="Arial"/>
          <w:color w:val="4C585A"/>
          <w:spacing w:val="1"/>
          <w:w w:val="102"/>
          <w:sz w:val="21"/>
          <w:szCs w:val="21"/>
        </w:rPr>
        <w:t>ct</w:t>
      </w:r>
      <w:r w:rsidRPr="00260470">
        <w:rPr>
          <w:rFonts w:ascii="Arial" w:hAnsi="Arial"/>
          <w:color w:val="4C585A"/>
          <w:spacing w:val="2"/>
          <w:w w:val="102"/>
          <w:sz w:val="21"/>
          <w:szCs w:val="21"/>
        </w:rPr>
        <w:t>o</w:t>
      </w:r>
      <w:r w:rsidRPr="00260470">
        <w:rPr>
          <w:rFonts w:ascii="Arial" w:hAnsi="Arial"/>
          <w:color w:val="4C585A"/>
          <w:spacing w:val="1"/>
          <w:w w:val="102"/>
          <w:sz w:val="21"/>
          <w:szCs w:val="21"/>
        </w:rPr>
        <w:t>r</w:t>
      </w:r>
      <w:r w:rsidRPr="00260470">
        <w:rPr>
          <w:rFonts w:ascii="Arial" w:hAnsi="Arial"/>
          <w:color w:val="4C585A"/>
          <w:w w:val="102"/>
          <w:sz w:val="21"/>
          <w:szCs w:val="21"/>
        </w:rPr>
        <w:t>s,</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i</w:t>
      </w:r>
      <w:r w:rsidRPr="00260470">
        <w:rPr>
          <w:rFonts w:ascii="Arial" w:hAnsi="Arial"/>
          <w:color w:val="4C585A"/>
          <w:spacing w:val="2"/>
          <w:w w:val="102"/>
          <w:sz w:val="21"/>
          <w:szCs w:val="21"/>
        </w:rPr>
        <w:t>n</w:t>
      </w:r>
      <w:r w:rsidRPr="00260470">
        <w:rPr>
          <w:rFonts w:ascii="Arial" w:hAnsi="Arial"/>
          <w:color w:val="4C585A"/>
          <w:spacing w:val="1"/>
          <w:w w:val="102"/>
          <w:sz w:val="21"/>
          <w:szCs w:val="21"/>
        </w:rPr>
        <w:t>ter</w:t>
      </w:r>
      <w:r w:rsidRPr="00260470">
        <w:rPr>
          <w:rFonts w:ascii="Arial" w:hAnsi="Arial"/>
          <w:color w:val="4C585A"/>
          <w:spacing w:val="2"/>
          <w:w w:val="102"/>
          <w:sz w:val="21"/>
          <w:szCs w:val="21"/>
        </w:rPr>
        <w:t>a</w:t>
      </w:r>
      <w:r w:rsidRPr="00260470">
        <w:rPr>
          <w:rFonts w:ascii="Arial" w:hAnsi="Arial"/>
          <w:color w:val="4C585A"/>
          <w:spacing w:val="1"/>
          <w:w w:val="102"/>
          <w:sz w:val="21"/>
          <w:szCs w:val="21"/>
        </w:rPr>
        <w:t>c</w:t>
      </w:r>
      <w:r w:rsidRPr="00260470">
        <w:rPr>
          <w:rFonts w:ascii="Arial" w:hAnsi="Arial"/>
          <w:color w:val="4C585A"/>
          <w:w w:val="102"/>
          <w:sz w:val="21"/>
          <w:szCs w:val="21"/>
        </w:rPr>
        <w:t>t</w:t>
      </w:r>
      <w:r w:rsidRPr="00260470">
        <w:rPr>
          <w:rFonts w:ascii="Arial" w:hAnsi="Arial"/>
          <w:color w:val="4C585A"/>
          <w:spacing w:val="3"/>
          <w:sz w:val="21"/>
          <w:szCs w:val="21"/>
        </w:rPr>
        <w:t xml:space="preserve"> </w:t>
      </w:r>
      <w:r w:rsidRPr="00260470">
        <w:rPr>
          <w:rFonts w:ascii="Arial" w:hAnsi="Arial"/>
          <w:color w:val="4C585A"/>
          <w:spacing w:val="2"/>
          <w:w w:val="102"/>
          <w:sz w:val="21"/>
          <w:szCs w:val="21"/>
        </w:rPr>
        <w:t>d</w:t>
      </w:r>
      <w:r w:rsidRPr="00260470">
        <w:rPr>
          <w:rFonts w:ascii="Arial" w:hAnsi="Arial"/>
          <w:color w:val="4C585A"/>
          <w:spacing w:val="1"/>
          <w:w w:val="102"/>
          <w:sz w:val="21"/>
          <w:szCs w:val="21"/>
        </w:rPr>
        <w:t>irect</w:t>
      </w:r>
      <w:r w:rsidRPr="00260470">
        <w:rPr>
          <w:rFonts w:ascii="Arial" w:hAnsi="Arial"/>
          <w:color w:val="4C585A"/>
          <w:spacing w:val="1"/>
          <w:w w:val="103"/>
          <w:sz w:val="21"/>
          <w:szCs w:val="21"/>
        </w:rPr>
        <w:t>l</w:t>
      </w:r>
      <w:r w:rsidRPr="00260470">
        <w:rPr>
          <w:rFonts w:ascii="Arial" w:hAnsi="Arial"/>
          <w:color w:val="4C585A"/>
          <w:w w:val="102"/>
          <w:sz w:val="21"/>
          <w:szCs w:val="21"/>
        </w:rPr>
        <w:t>y</w:t>
      </w:r>
      <w:r w:rsidRPr="00260470">
        <w:rPr>
          <w:rFonts w:ascii="Arial" w:hAnsi="Arial"/>
          <w:color w:val="4C585A"/>
          <w:spacing w:val="4"/>
          <w:sz w:val="21"/>
          <w:szCs w:val="21"/>
        </w:rPr>
        <w:t xml:space="preserve"> </w:t>
      </w:r>
      <w:r w:rsidRPr="00260470">
        <w:rPr>
          <w:rFonts w:ascii="Arial" w:hAnsi="Arial"/>
          <w:color w:val="4C585A"/>
          <w:spacing w:val="3"/>
          <w:w w:val="102"/>
          <w:sz w:val="21"/>
          <w:szCs w:val="21"/>
        </w:rPr>
        <w:t>w</w:t>
      </w:r>
      <w:r w:rsidRPr="00260470">
        <w:rPr>
          <w:rFonts w:ascii="Arial" w:hAnsi="Arial"/>
          <w:color w:val="4C585A"/>
          <w:spacing w:val="1"/>
          <w:w w:val="102"/>
          <w:sz w:val="21"/>
          <w:szCs w:val="21"/>
        </w:rPr>
        <w:t>it</w:t>
      </w:r>
      <w:r w:rsidRPr="00260470">
        <w:rPr>
          <w:rFonts w:ascii="Arial" w:hAnsi="Arial"/>
          <w:color w:val="4C585A"/>
          <w:w w:val="102"/>
          <w:sz w:val="21"/>
          <w:szCs w:val="21"/>
        </w:rPr>
        <w:t>h</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pub</w:t>
      </w:r>
      <w:r w:rsidRPr="00260470">
        <w:rPr>
          <w:rFonts w:ascii="Arial" w:hAnsi="Arial"/>
          <w:color w:val="4C585A"/>
          <w:spacing w:val="1"/>
          <w:w w:val="103"/>
          <w:sz w:val="21"/>
          <w:szCs w:val="21"/>
        </w:rPr>
        <w:t>l</w:t>
      </w:r>
      <w:r w:rsidRPr="00260470">
        <w:rPr>
          <w:rFonts w:ascii="Arial" w:hAnsi="Arial"/>
          <w:color w:val="4C585A"/>
          <w:spacing w:val="1"/>
          <w:w w:val="102"/>
          <w:sz w:val="21"/>
          <w:szCs w:val="21"/>
        </w:rPr>
        <w:t>i</w:t>
      </w:r>
      <w:r w:rsidRPr="00260470">
        <w:rPr>
          <w:rFonts w:ascii="Arial" w:hAnsi="Arial"/>
          <w:color w:val="4C585A"/>
          <w:w w:val="102"/>
          <w:sz w:val="21"/>
          <w:szCs w:val="21"/>
        </w:rPr>
        <w:t>c</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au</w:t>
      </w:r>
      <w:r w:rsidRPr="00260470">
        <w:rPr>
          <w:rFonts w:ascii="Arial" w:hAnsi="Arial"/>
          <w:color w:val="4C585A"/>
          <w:spacing w:val="1"/>
          <w:w w:val="102"/>
          <w:sz w:val="21"/>
          <w:szCs w:val="21"/>
        </w:rPr>
        <w:t>t</w:t>
      </w:r>
      <w:r w:rsidRPr="00260470">
        <w:rPr>
          <w:rFonts w:ascii="Arial" w:hAnsi="Arial"/>
          <w:color w:val="4C585A"/>
          <w:spacing w:val="2"/>
          <w:w w:val="102"/>
          <w:sz w:val="21"/>
          <w:szCs w:val="21"/>
        </w:rPr>
        <w:t>ho</w:t>
      </w:r>
      <w:r w:rsidRPr="00260470">
        <w:rPr>
          <w:rFonts w:ascii="Arial" w:hAnsi="Arial"/>
          <w:color w:val="4C585A"/>
          <w:spacing w:val="1"/>
          <w:w w:val="102"/>
          <w:sz w:val="21"/>
          <w:szCs w:val="21"/>
        </w:rPr>
        <w:t>ritie</w:t>
      </w:r>
      <w:r w:rsidRPr="00260470">
        <w:rPr>
          <w:rFonts w:ascii="Arial" w:hAnsi="Arial"/>
          <w:color w:val="4C585A"/>
          <w:w w:val="102"/>
          <w:sz w:val="21"/>
          <w:szCs w:val="21"/>
        </w:rPr>
        <w:t>s</w:t>
      </w:r>
      <w:r w:rsidRPr="00260470">
        <w:rPr>
          <w:rFonts w:ascii="Arial" w:hAnsi="Arial"/>
          <w:color w:val="4C585A"/>
          <w:spacing w:val="4"/>
          <w:sz w:val="21"/>
          <w:szCs w:val="21"/>
        </w:rPr>
        <w:t xml:space="preserve"> </w:t>
      </w:r>
      <w:r w:rsidR="009436C2" w:rsidRPr="00260470">
        <w:rPr>
          <w:rFonts w:ascii="Arial" w:hAnsi="Arial"/>
          <w:color w:val="4C585A"/>
          <w:w w:val="102"/>
          <w:sz w:val="21"/>
          <w:szCs w:val="21"/>
        </w:rPr>
        <w:t>with respect to the design</w:t>
      </w:r>
      <w:r w:rsidR="00EE3C8B" w:rsidRPr="00260470">
        <w:rPr>
          <w:rFonts w:ascii="Arial" w:hAnsi="Arial"/>
          <w:color w:val="4C585A"/>
          <w:w w:val="102"/>
          <w:sz w:val="21"/>
          <w:szCs w:val="21"/>
        </w:rPr>
        <w:t xml:space="preserve">, </w:t>
      </w:r>
      <w:r w:rsidR="009436C2" w:rsidRPr="00260470">
        <w:rPr>
          <w:rFonts w:ascii="Arial" w:hAnsi="Arial"/>
          <w:color w:val="4C585A"/>
          <w:w w:val="102"/>
          <w:sz w:val="21"/>
          <w:szCs w:val="21"/>
        </w:rPr>
        <w:t xml:space="preserve">implementation </w:t>
      </w:r>
      <w:r w:rsidR="00EE3C8B" w:rsidRPr="00260470">
        <w:rPr>
          <w:rFonts w:ascii="Arial" w:hAnsi="Arial"/>
          <w:color w:val="4C585A"/>
          <w:w w:val="102"/>
          <w:sz w:val="21"/>
          <w:szCs w:val="21"/>
        </w:rPr>
        <w:t xml:space="preserve">and review </w:t>
      </w:r>
      <w:r w:rsidR="009436C2" w:rsidRPr="00260470">
        <w:rPr>
          <w:rFonts w:ascii="Arial" w:hAnsi="Arial"/>
          <w:color w:val="4C585A"/>
          <w:w w:val="102"/>
          <w:sz w:val="21"/>
          <w:szCs w:val="21"/>
        </w:rPr>
        <w:t>of public policies</w:t>
      </w:r>
      <w:r w:rsidR="009436C2" w:rsidRPr="00260470">
        <w:rPr>
          <w:rFonts w:ascii="Arial" w:hAnsi="Arial"/>
          <w:color w:val="4C585A"/>
          <w:spacing w:val="2"/>
          <w:w w:val="102"/>
          <w:sz w:val="21"/>
          <w:szCs w:val="21"/>
        </w:rPr>
        <w:t xml:space="preserve"> </w:t>
      </w:r>
      <w:r w:rsidRPr="00260470">
        <w:rPr>
          <w:rFonts w:ascii="Arial" w:hAnsi="Arial"/>
          <w:color w:val="4C585A"/>
          <w:spacing w:val="2"/>
          <w:w w:val="102"/>
          <w:sz w:val="21"/>
          <w:szCs w:val="21"/>
        </w:rPr>
        <w:t>b</w:t>
      </w:r>
      <w:r w:rsidRPr="00260470">
        <w:rPr>
          <w:rFonts w:ascii="Arial" w:hAnsi="Arial"/>
          <w:color w:val="4C585A"/>
          <w:w w:val="102"/>
          <w:sz w:val="21"/>
          <w:szCs w:val="21"/>
        </w:rPr>
        <w:t>y</w:t>
      </w:r>
      <w:r w:rsidRPr="00260470">
        <w:rPr>
          <w:rFonts w:ascii="Arial" w:hAnsi="Arial"/>
          <w:color w:val="4C585A"/>
          <w:spacing w:val="4"/>
          <w:sz w:val="21"/>
          <w:szCs w:val="21"/>
        </w:rPr>
        <w:t xml:space="preserve"> </w:t>
      </w:r>
      <w:r w:rsidR="00EE3C8B" w:rsidRPr="00260470">
        <w:rPr>
          <w:rFonts w:ascii="Arial" w:hAnsi="Arial"/>
          <w:color w:val="4C585A"/>
          <w:spacing w:val="4"/>
          <w:sz w:val="21"/>
          <w:szCs w:val="21"/>
        </w:rPr>
        <w:t xml:space="preserve">any </w:t>
      </w:r>
      <w:r w:rsidRPr="00260470">
        <w:rPr>
          <w:rFonts w:ascii="Arial" w:hAnsi="Arial"/>
          <w:color w:val="4C585A"/>
          <w:spacing w:val="1"/>
          <w:w w:val="102"/>
          <w:sz w:val="21"/>
          <w:szCs w:val="21"/>
        </w:rPr>
        <w:t>f</w:t>
      </w:r>
      <w:r w:rsidRPr="00260470">
        <w:rPr>
          <w:rFonts w:ascii="Arial" w:hAnsi="Arial"/>
          <w:color w:val="4C585A"/>
          <w:spacing w:val="2"/>
          <w:w w:val="102"/>
          <w:sz w:val="21"/>
          <w:szCs w:val="21"/>
        </w:rPr>
        <w:t>o</w:t>
      </w:r>
      <w:r w:rsidRPr="00260470">
        <w:rPr>
          <w:rFonts w:ascii="Arial" w:hAnsi="Arial"/>
          <w:color w:val="4C585A"/>
          <w:spacing w:val="1"/>
          <w:w w:val="102"/>
          <w:sz w:val="21"/>
          <w:szCs w:val="21"/>
        </w:rPr>
        <w:t>r</w:t>
      </w:r>
      <w:r w:rsidRPr="00260470">
        <w:rPr>
          <w:rFonts w:ascii="Arial" w:hAnsi="Arial"/>
          <w:color w:val="4C585A"/>
          <w:spacing w:val="3"/>
          <w:w w:val="102"/>
          <w:sz w:val="21"/>
          <w:szCs w:val="21"/>
        </w:rPr>
        <w:t>m</w:t>
      </w:r>
      <w:r w:rsidRPr="00260470">
        <w:rPr>
          <w:rFonts w:ascii="Arial" w:hAnsi="Arial"/>
          <w:color w:val="4C585A"/>
          <w:spacing w:val="3"/>
          <w:sz w:val="21"/>
          <w:szCs w:val="21"/>
        </w:rPr>
        <w:t xml:space="preserve"> </w:t>
      </w:r>
      <w:r w:rsidRPr="00260470">
        <w:rPr>
          <w:rFonts w:ascii="Arial" w:hAnsi="Arial"/>
          <w:color w:val="4C585A"/>
          <w:spacing w:val="2"/>
          <w:w w:val="102"/>
          <w:sz w:val="21"/>
          <w:szCs w:val="21"/>
        </w:rPr>
        <w:t>o</w:t>
      </w:r>
      <w:r w:rsidRPr="00260470">
        <w:rPr>
          <w:rFonts w:ascii="Arial" w:hAnsi="Arial"/>
          <w:color w:val="4C585A"/>
          <w:w w:val="102"/>
          <w:sz w:val="21"/>
          <w:szCs w:val="21"/>
        </w:rPr>
        <w:t xml:space="preserve">f </w:t>
      </w:r>
      <w:r w:rsidRPr="00260470">
        <w:rPr>
          <w:rFonts w:ascii="Arial" w:hAnsi="Arial"/>
          <w:color w:val="4C585A"/>
          <w:spacing w:val="1"/>
          <w:w w:val="102"/>
          <w:sz w:val="21"/>
          <w:szCs w:val="21"/>
        </w:rPr>
        <w:t>c</w:t>
      </w:r>
      <w:r w:rsidRPr="00260470">
        <w:rPr>
          <w:rFonts w:ascii="Arial" w:hAnsi="Arial"/>
          <w:color w:val="4C585A"/>
          <w:spacing w:val="2"/>
          <w:w w:val="102"/>
          <w:sz w:val="21"/>
          <w:szCs w:val="21"/>
        </w:rPr>
        <w:t>o</w:t>
      </w:r>
      <w:r w:rsidRPr="00260470">
        <w:rPr>
          <w:rFonts w:ascii="Arial" w:hAnsi="Arial"/>
          <w:color w:val="4C585A"/>
          <w:spacing w:val="3"/>
          <w:w w:val="102"/>
          <w:sz w:val="21"/>
          <w:szCs w:val="21"/>
        </w:rPr>
        <w:t>mm</w:t>
      </w:r>
      <w:r w:rsidRPr="00260470">
        <w:rPr>
          <w:rFonts w:ascii="Arial" w:hAnsi="Arial"/>
          <w:color w:val="4C585A"/>
          <w:spacing w:val="2"/>
          <w:w w:val="102"/>
          <w:sz w:val="21"/>
          <w:szCs w:val="21"/>
        </w:rPr>
        <w:t>un</w:t>
      </w:r>
      <w:r w:rsidRPr="00260470">
        <w:rPr>
          <w:rFonts w:ascii="Arial" w:hAnsi="Arial"/>
          <w:color w:val="4C585A"/>
          <w:spacing w:val="1"/>
          <w:w w:val="102"/>
          <w:sz w:val="21"/>
          <w:szCs w:val="21"/>
        </w:rPr>
        <w:t>icati</w:t>
      </w:r>
      <w:r w:rsidRPr="00260470">
        <w:rPr>
          <w:rFonts w:ascii="Arial" w:hAnsi="Arial"/>
          <w:color w:val="4C585A"/>
          <w:spacing w:val="2"/>
          <w:w w:val="102"/>
          <w:sz w:val="21"/>
          <w:szCs w:val="21"/>
        </w:rPr>
        <w:t>o</w:t>
      </w:r>
      <w:r w:rsidRPr="00260470">
        <w:rPr>
          <w:rFonts w:ascii="Arial" w:hAnsi="Arial"/>
          <w:color w:val="4C585A"/>
          <w:w w:val="102"/>
          <w:sz w:val="21"/>
          <w:szCs w:val="21"/>
        </w:rPr>
        <w:t>n.</w:t>
      </w:r>
      <w:r w:rsidRPr="00260470">
        <w:rPr>
          <w:rFonts w:ascii="Arial" w:hAnsi="Arial"/>
          <w:color w:val="4C585A"/>
          <w:spacing w:val="3"/>
          <w:sz w:val="21"/>
          <w:szCs w:val="21"/>
        </w:rPr>
        <w:t xml:space="preserve"> </w:t>
      </w:r>
      <w:r w:rsidRPr="00260470">
        <w:rPr>
          <w:rFonts w:ascii="Arial" w:hAnsi="Arial"/>
          <w:color w:val="4C585A"/>
          <w:spacing w:val="2"/>
          <w:w w:val="102"/>
          <w:sz w:val="21"/>
          <w:szCs w:val="21"/>
        </w:rPr>
        <w:t>P</w:t>
      </w:r>
      <w:r w:rsidRPr="00260470">
        <w:rPr>
          <w:rFonts w:ascii="Arial" w:hAnsi="Arial"/>
          <w:color w:val="4C585A"/>
          <w:spacing w:val="1"/>
          <w:w w:val="102"/>
          <w:sz w:val="21"/>
          <w:szCs w:val="21"/>
        </w:rPr>
        <w:t>artici</w:t>
      </w:r>
      <w:r w:rsidRPr="00260470">
        <w:rPr>
          <w:rFonts w:ascii="Arial" w:hAnsi="Arial"/>
          <w:color w:val="4C585A"/>
          <w:spacing w:val="2"/>
          <w:w w:val="102"/>
          <w:sz w:val="21"/>
          <w:szCs w:val="21"/>
        </w:rPr>
        <w:t>p</w:t>
      </w:r>
      <w:r w:rsidRPr="00260470">
        <w:rPr>
          <w:rFonts w:ascii="Arial" w:hAnsi="Arial"/>
          <w:color w:val="4C585A"/>
          <w:spacing w:val="1"/>
          <w:w w:val="102"/>
          <w:sz w:val="21"/>
          <w:szCs w:val="21"/>
        </w:rPr>
        <w:t>ati</w:t>
      </w:r>
      <w:r w:rsidRPr="00260470">
        <w:rPr>
          <w:rFonts w:ascii="Arial" w:hAnsi="Arial"/>
          <w:color w:val="4C585A"/>
          <w:spacing w:val="2"/>
          <w:w w:val="102"/>
          <w:sz w:val="21"/>
          <w:szCs w:val="21"/>
        </w:rPr>
        <w:t>o</w:t>
      </w:r>
      <w:r w:rsidRPr="00260470">
        <w:rPr>
          <w:rFonts w:ascii="Arial" w:hAnsi="Arial"/>
          <w:color w:val="4C585A"/>
          <w:w w:val="102"/>
          <w:sz w:val="21"/>
          <w:szCs w:val="21"/>
        </w:rPr>
        <w:t>n</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ra</w:t>
      </w:r>
      <w:r w:rsidRPr="00260470">
        <w:rPr>
          <w:rFonts w:ascii="Arial" w:hAnsi="Arial"/>
          <w:color w:val="4C585A"/>
          <w:spacing w:val="2"/>
          <w:w w:val="102"/>
          <w:sz w:val="21"/>
          <w:szCs w:val="21"/>
        </w:rPr>
        <w:t>n</w:t>
      </w:r>
      <w:r w:rsidRPr="00260470">
        <w:rPr>
          <w:rFonts w:ascii="Arial" w:hAnsi="Arial"/>
          <w:color w:val="4C585A"/>
          <w:spacing w:val="1"/>
          <w:w w:val="102"/>
          <w:sz w:val="21"/>
          <w:szCs w:val="21"/>
        </w:rPr>
        <w:t>g</w:t>
      </w:r>
      <w:r w:rsidRPr="00260470">
        <w:rPr>
          <w:rFonts w:ascii="Arial" w:hAnsi="Arial"/>
          <w:color w:val="4C585A"/>
          <w:spacing w:val="2"/>
          <w:w w:val="102"/>
          <w:sz w:val="21"/>
          <w:szCs w:val="21"/>
        </w:rPr>
        <w:t>e</w:t>
      </w:r>
      <w:r w:rsidRPr="00260470">
        <w:rPr>
          <w:rFonts w:ascii="Arial" w:hAnsi="Arial"/>
          <w:color w:val="4C585A"/>
          <w:w w:val="102"/>
          <w:sz w:val="21"/>
          <w:szCs w:val="21"/>
        </w:rPr>
        <w:t>s</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fr</w:t>
      </w:r>
      <w:r w:rsidRPr="00260470">
        <w:rPr>
          <w:rFonts w:ascii="Arial" w:hAnsi="Arial"/>
          <w:color w:val="4C585A"/>
          <w:spacing w:val="2"/>
          <w:w w:val="102"/>
          <w:sz w:val="21"/>
          <w:szCs w:val="21"/>
        </w:rPr>
        <w:t>o</w:t>
      </w:r>
      <w:r w:rsidRPr="00260470">
        <w:rPr>
          <w:rFonts w:ascii="Arial" w:hAnsi="Arial"/>
          <w:color w:val="4C585A"/>
          <w:w w:val="102"/>
          <w:sz w:val="21"/>
          <w:szCs w:val="21"/>
        </w:rPr>
        <w:t>m</w:t>
      </w:r>
      <w:r w:rsidRPr="00260470">
        <w:rPr>
          <w:rFonts w:ascii="Arial" w:hAnsi="Arial"/>
          <w:color w:val="4C585A"/>
          <w:spacing w:val="5"/>
          <w:sz w:val="21"/>
          <w:szCs w:val="21"/>
        </w:rPr>
        <w:t xml:space="preserve"> </w:t>
      </w:r>
      <w:r w:rsidRPr="00260470">
        <w:rPr>
          <w:rFonts w:ascii="Arial" w:hAnsi="Arial"/>
          <w:color w:val="4C585A"/>
          <w:spacing w:val="2"/>
          <w:w w:val="102"/>
          <w:sz w:val="21"/>
          <w:szCs w:val="21"/>
        </w:rPr>
        <w:t>on</w:t>
      </w:r>
      <w:r w:rsidRPr="00260470">
        <w:rPr>
          <w:rFonts w:ascii="Arial" w:hAnsi="Arial"/>
          <w:color w:val="4C585A"/>
          <w:spacing w:val="3"/>
          <w:w w:val="102"/>
          <w:sz w:val="21"/>
          <w:szCs w:val="21"/>
        </w:rPr>
        <w:t>e</w:t>
      </w:r>
      <w:r w:rsidRPr="00260470">
        <w:rPr>
          <w:rFonts w:ascii="Arial" w:hAnsi="Arial"/>
          <w:color w:val="4C585A"/>
          <w:w w:val="34"/>
          <w:sz w:val="21"/>
          <w:szCs w:val="21"/>
        </w:rPr>
        <w:t>-­</w:t>
      </w:r>
      <w:r w:rsidRPr="00260470">
        <w:rPr>
          <w:rFonts w:ascii="American Typewriter" w:hAnsi="American Typewriter" w:cs="American Typewriter"/>
          <w:color w:val="4C585A"/>
          <w:spacing w:val="1"/>
          <w:w w:val="34"/>
          <w:sz w:val="21"/>
          <w:szCs w:val="21"/>
        </w:rPr>
        <w:t>‐</w:t>
      </w:r>
      <w:r w:rsidRPr="00260470">
        <w:rPr>
          <w:rFonts w:ascii="Arial" w:hAnsi="Arial"/>
          <w:color w:val="4C585A"/>
          <w:spacing w:val="2"/>
          <w:w w:val="102"/>
          <w:sz w:val="21"/>
          <w:szCs w:val="21"/>
        </w:rPr>
        <w:t>o</w:t>
      </w:r>
      <w:r w:rsidRPr="00260470">
        <w:rPr>
          <w:rFonts w:ascii="Arial" w:hAnsi="Arial"/>
          <w:color w:val="4C585A"/>
          <w:spacing w:val="1"/>
          <w:w w:val="102"/>
          <w:sz w:val="21"/>
          <w:szCs w:val="21"/>
        </w:rPr>
        <w:t>f</w:t>
      </w:r>
      <w:r w:rsidRPr="00260470">
        <w:rPr>
          <w:rFonts w:ascii="Arial" w:hAnsi="Arial"/>
          <w:color w:val="4C585A"/>
          <w:w w:val="102"/>
          <w:sz w:val="21"/>
          <w:szCs w:val="21"/>
        </w:rPr>
        <w:t>f</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c</w:t>
      </w:r>
      <w:r w:rsidRPr="00260470">
        <w:rPr>
          <w:rFonts w:ascii="Arial" w:hAnsi="Arial"/>
          <w:color w:val="4C585A"/>
          <w:spacing w:val="2"/>
          <w:w w:val="102"/>
          <w:sz w:val="21"/>
          <w:szCs w:val="21"/>
        </w:rPr>
        <w:t>on</w:t>
      </w:r>
      <w:r w:rsidRPr="00260470">
        <w:rPr>
          <w:rFonts w:ascii="Arial" w:hAnsi="Arial"/>
          <w:color w:val="4C585A"/>
          <w:spacing w:val="1"/>
          <w:w w:val="102"/>
          <w:sz w:val="21"/>
          <w:szCs w:val="21"/>
        </w:rPr>
        <w:t>s</w:t>
      </w:r>
      <w:r w:rsidRPr="00260470">
        <w:rPr>
          <w:rFonts w:ascii="Arial" w:hAnsi="Arial"/>
          <w:color w:val="4C585A"/>
          <w:spacing w:val="2"/>
          <w:w w:val="102"/>
          <w:sz w:val="21"/>
          <w:szCs w:val="21"/>
        </w:rPr>
        <w:t>u</w:t>
      </w:r>
      <w:r w:rsidRPr="00260470">
        <w:rPr>
          <w:rFonts w:ascii="Arial" w:hAnsi="Arial"/>
          <w:color w:val="4C585A"/>
          <w:spacing w:val="1"/>
          <w:w w:val="103"/>
          <w:sz w:val="21"/>
          <w:szCs w:val="21"/>
        </w:rPr>
        <w:t>l</w:t>
      </w:r>
      <w:r w:rsidRPr="00260470">
        <w:rPr>
          <w:rFonts w:ascii="Arial" w:hAnsi="Arial"/>
          <w:color w:val="4C585A"/>
          <w:spacing w:val="1"/>
          <w:w w:val="102"/>
          <w:sz w:val="21"/>
          <w:szCs w:val="21"/>
        </w:rPr>
        <w:t>t</w:t>
      </w:r>
      <w:r w:rsidRPr="00260470">
        <w:rPr>
          <w:rFonts w:ascii="Arial" w:hAnsi="Arial"/>
          <w:color w:val="4C585A"/>
          <w:spacing w:val="2"/>
          <w:w w:val="102"/>
          <w:sz w:val="21"/>
          <w:szCs w:val="21"/>
        </w:rPr>
        <w:t>a</w:t>
      </w:r>
      <w:r w:rsidRPr="00260470">
        <w:rPr>
          <w:rFonts w:ascii="Arial" w:hAnsi="Arial"/>
          <w:color w:val="4C585A"/>
          <w:spacing w:val="1"/>
          <w:w w:val="102"/>
          <w:sz w:val="21"/>
          <w:szCs w:val="21"/>
        </w:rPr>
        <w:t>ti</w:t>
      </w:r>
      <w:r w:rsidRPr="00260470">
        <w:rPr>
          <w:rFonts w:ascii="Arial" w:hAnsi="Arial"/>
          <w:color w:val="4C585A"/>
          <w:spacing w:val="2"/>
          <w:w w:val="102"/>
          <w:sz w:val="21"/>
          <w:szCs w:val="21"/>
        </w:rPr>
        <w:t>o</w:t>
      </w:r>
      <w:r w:rsidRPr="00260470">
        <w:rPr>
          <w:rFonts w:ascii="Arial" w:hAnsi="Arial"/>
          <w:color w:val="4C585A"/>
          <w:w w:val="102"/>
          <w:sz w:val="21"/>
          <w:szCs w:val="21"/>
        </w:rPr>
        <w:t>n</w:t>
      </w:r>
      <w:r w:rsidR="002F595D" w:rsidRPr="00260470">
        <w:rPr>
          <w:rFonts w:ascii="Arial" w:hAnsi="Arial"/>
          <w:color w:val="4C585A"/>
          <w:w w:val="102"/>
          <w:sz w:val="21"/>
          <w:szCs w:val="21"/>
        </w:rPr>
        <w:t>s</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t</w:t>
      </w:r>
      <w:r w:rsidRPr="00260470">
        <w:rPr>
          <w:rFonts w:ascii="Arial" w:hAnsi="Arial"/>
          <w:color w:val="4C585A"/>
          <w:w w:val="102"/>
          <w:sz w:val="21"/>
          <w:szCs w:val="21"/>
        </w:rPr>
        <w:t xml:space="preserve">o </w:t>
      </w:r>
      <w:r w:rsidRPr="00260470">
        <w:rPr>
          <w:rFonts w:ascii="Arial" w:hAnsi="Arial"/>
          <w:color w:val="4C585A"/>
          <w:spacing w:val="2"/>
          <w:w w:val="102"/>
          <w:sz w:val="21"/>
          <w:szCs w:val="21"/>
        </w:rPr>
        <w:t>on</w:t>
      </w:r>
      <w:r w:rsidRPr="00260470">
        <w:rPr>
          <w:rFonts w:ascii="Arial" w:hAnsi="Arial"/>
          <w:color w:val="4C585A"/>
          <w:w w:val="34"/>
          <w:sz w:val="21"/>
          <w:szCs w:val="21"/>
        </w:rPr>
        <w:t>-­</w:t>
      </w:r>
      <w:r w:rsidRPr="00260470">
        <w:rPr>
          <w:rFonts w:ascii="American Typewriter" w:hAnsi="American Typewriter" w:cs="American Typewriter"/>
          <w:color w:val="4C585A"/>
          <w:spacing w:val="1"/>
          <w:w w:val="34"/>
          <w:sz w:val="21"/>
          <w:szCs w:val="21"/>
        </w:rPr>
        <w:t>‐</w:t>
      </w:r>
      <w:r w:rsidRPr="00260470">
        <w:rPr>
          <w:rFonts w:ascii="Arial" w:hAnsi="Arial"/>
          <w:color w:val="4C585A"/>
          <w:spacing w:val="1"/>
          <w:w w:val="102"/>
          <w:sz w:val="21"/>
          <w:szCs w:val="21"/>
        </w:rPr>
        <w:t>goi</w:t>
      </w:r>
      <w:r w:rsidRPr="00260470">
        <w:rPr>
          <w:rFonts w:ascii="Arial" w:hAnsi="Arial"/>
          <w:color w:val="4C585A"/>
          <w:spacing w:val="2"/>
          <w:w w:val="102"/>
          <w:sz w:val="21"/>
          <w:szCs w:val="21"/>
        </w:rPr>
        <w:t>n</w:t>
      </w:r>
      <w:r w:rsidRPr="00260470">
        <w:rPr>
          <w:rFonts w:ascii="Arial" w:hAnsi="Arial"/>
          <w:color w:val="4C585A"/>
          <w:w w:val="102"/>
          <w:sz w:val="21"/>
          <w:szCs w:val="21"/>
        </w:rPr>
        <w:t>g</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a</w:t>
      </w:r>
      <w:r w:rsidRPr="00260470">
        <w:rPr>
          <w:rFonts w:ascii="Arial" w:hAnsi="Arial"/>
          <w:color w:val="4C585A"/>
          <w:spacing w:val="2"/>
          <w:w w:val="102"/>
          <w:sz w:val="21"/>
          <w:szCs w:val="21"/>
        </w:rPr>
        <w:t>n</w:t>
      </w:r>
      <w:r w:rsidRPr="00260470">
        <w:rPr>
          <w:rFonts w:ascii="Arial" w:hAnsi="Arial"/>
          <w:color w:val="4C585A"/>
          <w:w w:val="102"/>
          <w:sz w:val="21"/>
          <w:szCs w:val="21"/>
        </w:rPr>
        <w:t>d</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i</w:t>
      </w:r>
      <w:r w:rsidRPr="00260470">
        <w:rPr>
          <w:rFonts w:ascii="Arial" w:hAnsi="Arial"/>
          <w:color w:val="4C585A"/>
          <w:spacing w:val="2"/>
          <w:w w:val="102"/>
          <w:sz w:val="21"/>
          <w:szCs w:val="21"/>
        </w:rPr>
        <w:t>n</w:t>
      </w:r>
      <w:r w:rsidRPr="00260470">
        <w:rPr>
          <w:rFonts w:ascii="Arial" w:hAnsi="Arial"/>
          <w:color w:val="4C585A"/>
          <w:spacing w:val="1"/>
          <w:w w:val="102"/>
          <w:sz w:val="21"/>
          <w:szCs w:val="21"/>
        </w:rPr>
        <w:t>stit</w:t>
      </w:r>
      <w:r w:rsidRPr="00260470">
        <w:rPr>
          <w:rFonts w:ascii="Arial" w:hAnsi="Arial"/>
          <w:color w:val="4C585A"/>
          <w:spacing w:val="2"/>
          <w:w w:val="102"/>
          <w:sz w:val="21"/>
          <w:szCs w:val="21"/>
        </w:rPr>
        <w:t>u</w:t>
      </w:r>
      <w:r w:rsidRPr="00260470">
        <w:rPr>
          <w:rFonts w:ascii="Arial" w:hAnsi="Arial"/>
          <w:color w:val="4C585A"/>
          <w:spacing w:val="1"/>
          <w:w w:val="102"/>
          <w:sz w:val="21"/>
          <w:szCs w:val="21"/>
        </w:rPr>
        <w:t>ti</w:t>
      </w:r>
      <w:r w:rsidRPr="00260470">
        <w:rPr>
          <w:rFonts w:ascii="Arial" w:hAnsi="Arial"/>
          <w:color w:val="4C585A"/>
          <w:spacing w:val="2"/>
          <w:w w:val="102"/>
          <w:sz w:val="21"/>
          <w:szCs w:val="21"/>
        </w:rPr>
        <w:t>on</w:t>
      </w:r>
      <w:r w:rsidRPr="00260470">
        <w:rPr>
          <w:rFonts w:ascii="Arial" w:hAnsi="Arial"/>
          <w:color w:val="4C585A"/>
          <w:spacing w:val="1"/>
          <w:w w:val="102"/>
          <w:sz w:val="21"/>
          <w:szCs w:val="21"/>
        </w:rPr>
        <w:t>alize</w:t>
      </w:r>
      <w:r w:rsidRPr="00260470">
        <w:rPr>
          <w:rFonts w:ascii="Arial" w:hAnsi="Arial"/>
          <w:color w:val="4C585A"/>
          <w:w w:val="102"/>
          <w:sz w:val="21"/>
          <w:szCs w:val="21"/>
        </w:rPr>
        <w:t>d</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re</w:t>
      </w:r>
      <w:r w:rsidRPr="00260470">
        <w:rPr>
          <w:rFonts w:ascii="Arial" w:hAnsi="Arial"/>
          <w:color w:val="4C585A"/>
          <w:spacing w:val="1"/>
          <w:w w:val="103"/>
          <w:sz w:val="21"/>
          <w:szCs w:val="21"/>
        </w:rPr>
        <w:t>l</w:t>
      </w:r>
      <w:r w:rsidRPr="00260470">
        <w:rPr>
          <w:rFonts w:ascii="Arial" w:hAnsi="Arial"/>
          <w:color w:val="4C585A"/>
          <w:spacing w:val="1"/>
          <w:w w:val="102"/>
          <w:sz w:val="21"/>
          <w:szCs w:val="21"/>
        </w:rPr>
        <w:t>ati</w:t>
      </w:r>
      <w:r w:rsidRPr="00260470">
        <w:rPr>
          <w:rFonts w:ascii="Arial" w:hAnsi="Arial"/>
          <w:color w:val="4C585A"/>
          <w:spacing w:val="2"/>
          <w:w w:val="102"/>
          <w:sz w:val="21"/>
          <w:szCs w:val="21"/>
        </w:rPr>
        <w:t>on</w:t>
      </w:r>
      <w:r w:rsidRPr="00260470">
        <w:rPr>
          <w:rFonts w:ascii="Arial" w:hAnsi="Arial"/>
          <w:color w:val="4C585A"/>
          <w:spacing w:val="1"/>
          <w:w w:val="102"/>
          <w:sz w:val="21"/>
          <w:szCs w:val="21"/>
        </w:rPr>
        <w:t>s</w:t>
      </w:r>
      <w:r w:rsidRPr="00260470">
        <w:rPr>
          <w:rFonts w:ascii="Arial" w:hAnsi="Arial"/>
          <w:color w:val="4C585A"/>
          <w:spacing w:val="2"/>
          <w:w w:val="102"/>
          <w:sz w:val="21"/>
          <w:szCs w:val="21"/>
        </w:rPr>
        <w:t>h</w:t>
      </w:r>
      <w:r w:rsidRPr="00260470">
        <w:rPr>
          <w:rFonts w:ascii="Arial" w:hAnsi="Arial"/>
          <w:color w:val="4C585A"/>
          <w:spacing w:val="1"/>
          <w:w w:val="102"/>
          <w:sz w:val="21"/>
          <w:szCs w:val="21"/>
        </w:rPr>
        <w:t>i</w:t>
      </w:r>
      <w:r w:rsidRPr="00260470">
        <w:rPr>
          <w:rFonts w:ascii="Arial" w:hAnsi="Arial"/>
          <w:color w:val="4C585A"/>
          <w:spacing w:val="2"/>
          <w:w w:val="102"/>
          <w:sz w:val="21"/>
          <w:szCs w:val="21"/>
        </w:rPr>
        <w:t>p</w:t>
      </w:r>
      <w:r w:rsidRPr="00260470">
        <w:rPr>
          <w:rFonts w:ascii="Arial" w:hAnsi="Arial"/>
          <w:color w:val="4C585A"/>
          <w:spacing w:val="1"/>
          <w:w w:val="102"/>
          <w:sz w:val="21"/>
          <w:szCs w:val="21"/>
        </w:rPr>
        <w:t>s</w:t>
      </w:r>
      <w:r w:rsidR="00C54F02" w:rsidRPr="00260470">
        <w:rPr>
          <w:rFonts w:ascii="Arial" w:hAnsi="Arial"/>
          <w:color w:val="4C585A"/>
          <w:spacing w:val="1"/>
          <w:w w:val="102"/>
          <w:sz w:val="21"/>
          <w:szCs w:val="21"/>
        </w:rPr>
        <w:t xml:space="preserve"> that l</w:t>
      </w:r>
      <w:r w:rsidR="004B52E5" w:rsidRPr="00260470">
        <w:rPr>
          <w:rFonts w:ascii="Arial" w:hAnsi="Arial"/>
          <w:color w:val="4C585A"/>
          <w:spacing w:val="1"/>
          <w:w w:val="102"/>
          <w:sz w:val="21"/>
          <w:szCs w:val="21"/>
        </w:rPr>
        <w:t>eave records subject to access to information</w:t>
      </w:r>
      <w:r w:rsidRPr="00260470">
        <w:rPr>
          <w:rFonts w:ascii="Arial" w:hAnsi="Arial"/>
          <w:color w:val="4C585A"/>
          <w:w w:val="102"/>
          <w:sz w:val="21"/>
          <w:szCs w:val="21"/>
        </w:rPr>
        <w:t>.</w:t>
      </w:r>
      <w:r w:rsidRPr="00260470">
        <w:rPr>
          <w:rStyle w:val="EndnoteReference"/>
          <w:rFonts w:ascii="Arial" w:hAnsi="Arial" w:cs="Arial"/>
          <w:color w:val="4C585A"/>
          <w:w w:val="102"/>
          <w:sz w:val="21"/>
          <w:szCs w:val="21"/>
        </w:rPr>
        <w:endnoteReference w:id="1"/>
      </w:r>
      <w:r w:rsidRPr="00260470">
        <w:rPr>
          <w:rFonts w:ascii="Arial" w:hAnsi="Arial"/>
          <w:color w:val="4C585A"/>
          <w:w w:val="102"/>
          <w:sz w:val="21"/>
          <w:szCs w:val="21"/>
        </w:rPr>
        <w:t xml:space="preserve"> </w:t>
      </w:r>
    </w:p>
    <w:p w14:paraId="3D8E3039" w14:textId="77777777" w:rsidR="00181598" w:rsidRPr="00260470" w:rsidRDefault="00181598" w:rsidP="00181598">
      <w:pPr>
        <w:pStyle w:val="NoSpacing"/>
        <w:rPr>
          <w:rFonts w:ascii="Arial" w:eastAsia="Cambria" w:hAnsi="Arial"/>
          <w:color w:val="4C585A"/>
          <w:sz w:val="21"/>
          <w:szCs w:val="21"/>
        </w:rPr>
      </w:pPr>
    </w:p>
    <w:p w14:paraId="12DCBE25" w14:textId="36759019" w:rsidR="00181598" w:rsidRPr="00260470" w:rsidRDefault="00181598" w:rsidP="00181598">
      <w:pPr>
        <w:pStyle w:val="NoSpacing"/>
        <w:rPr>
          <w:rFonts w:ascii="Arial" w:hAnsi="Arial"/>
          <w:color w:val="4C585A"/>
          <w:spacing w:val="2"/>
          <w:w w:val="102"/>
          <w:sz w:val="21"/>
          <w:szCs w:val="21"/>
        </w:rPr>
      </w:pPr>
      <w:r w:rsidRPr="00260470">
        <w:rPr>
          <w:rFonts w:ascii="Arial" w:hAnsi="Arial"/>
          <w:color w:val="4C585A"/>
          <w:spacing w:val="2"/>
          <w:w w:val="102"/>
          <w:sz w:val="21"/>
          <w:szCs w:val="21"/>
        </w:rPr>
        <w:t xml:space="preserve">Direct public participation in government fiscal policy and </w:t>
      </w:r>
      <w:r w:rsidR="002F595D" w:rsidRPr="00260470">
        <w:rPr>
          <w:rFonts w:ascii="Arial" w:hAnsi="Arial"/>
          <w:color w:val="4C585A"/>
          <w:spacing w:val="2"/>
          <w:w w:val="102"/>
          <w:sz w:val="21"/>
          <w:szCs w:val="21"/>
        </w:rPr>
        <w:t>budget making</w:t>
      </w:r>
      <w:r w:rsidRPr="00260470">
        <w:rPr>
          <w:rFonts w:ascii="Arial" w:hAnsi="Arial"/>
          <w:color w:val="4C585A"/>
          <w:spacing w:val="2"/>
          <w:w w:val="102"/>
          <w:sz w:val="21"/>
          <w:szCs w:val="21"/>
        </w:rPr>
        <w:t xml:space="preserve"> has been established as a right in the </w:t>
      </w:r>
      <w:hyperlink r:id="rId7" w:history="1">
        <w:r w:rsidRPr="005E455A">
          <w:rPr>
            <w:rStyle w:val="Hyperlink"/>
            <w:rFonts w:ascii="Arial" w:hAnsi="Arial"/>
            <w:color w:val="FF6B00"/>
            <w:spacing w:val="2"/>
            <w:w w:val="102"/>
            <w:sz w:val="21"/>
            <w:szCs w:val="21"/>
          </w:rPr>
          <w:t>High Level Principles of Fiscal Transparency, Participation and Accountability</w:t>
        </w:r>
      </w:hyperlink>
      <w:r w:rsidR="001B4247" w:rsidRPr="00260470">
        <w:rPr>
          <w:rFonts w:ascii="Arial" w:hAnsi="Arial"/>
          <w:color w:val="4C585A"/>
          <w:spacing w:val="2"/>
          <w:w w:val="102"/>
          <w:sz w:val="21"/>
          <w:szCs w:val="21"/>
        </w:rPr>
        <w:t xml:space="preserve">, </w:t>
      </w:r>
      <w:r w:rsidRPr="00260470">
        <w:rPr>
          <w:rFonts w:ascii="Arial" w:hAnsi="Arial"/>
          <w:color w:val="4C585A"/>
          <w:spacing w:val="2"/>
          <w:w w:val="102"/>
          <w:sz w:val="21"/>
          <w:szCs w:val="21"/>
        </w:rPr>
        <w:t>promulgated by the Global Initiative for Fiscal Transparency (GIFT).</w:t>
      </w:r>
      <w:r w:rsidRPr="00260470">
        <w:rPr>
          <w:rStyle w:val="EndnoteReference"/>
          <w:rFonts w:ascii="Arial" w:hAnsi="Arial" w:cs="Arial"/>
          <w:color w:val="4C585A"/>
          <w:spacing w:val="2"/>
          <w:w w:val="102"/>
          <w:sz w:val="21"/>
          <w:szCs w:val="21"/>
        </w:rPr>
        <w:endnoteReference w:id="2"/>
      </w:r>
      <w:r w:rsidRPr="00260470">
        <w:rPr>
          <w:rFonts w:ascii="Arial" w:hAnsi="Arial"/>
          <w:color w:val="4C585A"/>
          <w:spacing w:val="2"/>
          <w:w w:val="102"/>
          <w:sz w:val="21"/>
          <w:szCs w:val="21"/>
        </w:rPr>
        <w:t xml:space="preserve"> Principle 10 establishes: ‘Citizens and non-state actors should have the right and effective opportunities to participate directly in public debate and discussion over the design and implementation of fiscal policies.’</w:t>
      </w:r>
    </w:p>
    <w:p w14:paraId="39775733" w14:textId="77777777" w:rsidR="00181598" w:rsidRPr="00260470" w:rsidRDefault="00181598" w:rsidP="00181598">
      <w:pPr>
        <w:pStyle w:val="NoSpacing"/>
        <w:rPr>
          <w:rFonts w:ascii="Arial" w:hAnsi="Arial"/>
          <w:color w:val="4C585A"/>
          <w:spacing w:val="2"/>
          <w:w w:val="102"/>
          <w:sz w:val="21"/>
          <w:szCs w:val="21"/>
        </w:rPr>
      </w:pPr>
    </w:p>
    <w:p w14:paraId="32591D7D" w14:textId="77CFC089" w:rsidR="00181598" w:rsidRPr="00260470" w:rsidRDefault="00181598" w:rsidP="00181598">
      <w:pPr>
        <w:pStyle w:val="NoSpacing"/>
        <w:rPr>
          <w:rFonts w:ascii="Arial" w:hAnsi="Arial"/>
          <w:color w:val="4C585A"/>
          <w:spacing w:val="2"/>
          <w:w w:val="102"/>
          <w:sz w:val="21"/>
          <w:szCs w:val="21"/>
        </w:rPr>
      </w:pPr>
      <w:r w:rsidRPr="00260470">
        <w:rPr>
          <w:rFonts w:ascii="Arial" w:hAnsi="Arial"/>
          <w:color w:val="4C585A"/>
          <w:spacing w:val="2"/>
          <w:w w:val="102"/>
          <w:sz w:val="21"/>
          <w:szCs w:val="21"/>
        </w:rPr>
        <w:t>The GIFT High Level Principles were endorsed by the United Nations General Assembly in 2012 (UNGA Resolution 67/218), which encouraged member states to “intensify efforts to enhance transparency, participation and accountability in fiscal policies, including through the consideration of the principles set out by GIFT</w:t>
      </w:r>
      <w:r w:rsidR="001B4247" w:rsidRPr="00260470">
        <w:rPr>
          <w:rFonts w:ascii="Arial" w:hAnsi="Arial"/>
          <w:color w:val="4C585A"/>
          <w:spacing w:val="2"/>
          <w:w w:val="102"/>
          <w:sz w:val="21"/>
          <w:szCs w:val="21"/>
        </w:rPr>
        <w:t>;</w:t>
      </w:r>
      <w:r w:rsidRPr="00260470">
        <w:rPr>
          <w:rFonts w:ascii="Arial" w:hAnsi="Arial"/>
          <w:color w:val="4C585A"/>
          <w:spacing w:val="2"/>
          <w:w w:val="102"/>
          <w:sz w:val="21"/>
          <w:szCs w:val="21"/>
        </w:rPr>
        <w:t>” and encouraged discussions, cooperation and information sharing between all stakeholders to assist Member States to build capacity and exchange experiences.</w:t>
      </w:r>
      <w:r w:rsidRPr="00260470">
        <w:rPr>
          <w:rStyle w:val="EndnoteReference"/>
          <w:rFonts w:ascii="Arial" w:hAnsi="Arial" w:cs="Arial"/>
          <w:color w:val="4C585A"/>
          <w:spacing w:val="2"/>
          <w:w w:val="102"/>
          <w:sz w:val="21"/>
          <w:szCs w:val="21"/>
        </w:rPr>
        <w:endnoteReference w:id="3"/>
      </w:r>
    </w:p>
    <w:p w14:paraId="1FCD15B6" w14:textId="77777777" w:rsidR="00181598" w:rsidRPr="00260470" w:rsidRDefault="00181598" w:rsidP="00181598">
      <w:pPr>
        <w:pStyle w:val="NoSpacing"/>
        <w:rPr>
          <w:rFonts w:ascii="Arial" w:hAnsi="Arial"/>
          <w:color w:val="4C585A"/>
          <w:spacing w:val="2"/>
          <w:w w:val="102"/>
          <w:sz w:val="21"/>
          <w:szCs w:val="21"/>
        </w:rPr>
      </w:pPr>
    </w:p>
    <w:p w14:paraId="04E943F9" w14:textId="3DC5B536" w:rsidR="00181598" w:rsidRPr="00260470" w:rsidRDefault="00181598" w:rsidP="00181598">
      <w:pPr>
        <w:pStyle w:val="NoSpacing"/>
        <w:rPr>
          <w:rFonts w:ascii="Arial" w:hAnsi="Arial"/>
          <w:color w:val="4C585A"/>
          <w:spacing w:val="3"/>
          <w:sz w:val="21"/>
          <w:szCs w:val="21"/>
        </w:rPr>
      </w:pPr>
      <w:r w:rsidRPr="00260470">
        <w:rPr>
          <w:rFonts w:ascii="Arial" w:hAnsi="Arial"/>
          <w:color w:val="4C585A"/>
          <w:spacing w:val="2"/>
          <w:w w:val="102"/>
          <w:sz w:val="21"/>
          <w:szCs w:val="21"/>
        </w:rPr>
        <w:t>Op</w:t>
      </w:r>
      <w:r w:rsidRPr="00260470">
        <w:rPr>
          <w:rFonts w:ascii="Arial" w:hAnsi="Arial"/>
          <w:color w:val="4C585A"/>
          <w:spacing w:val="1"/>
          <w:w w:val="102"/>
          <w:sz w:val="21"/>
          <w:szCs w:val="21"/>
        </w:rPr>
        <w:t>e</w:t>
      </w:r>
      <w:r w:rsidRPr="00260470">
        <w:rPr>
          <w:rFonts w:ascii="Arial" w:hAnsi="Arial"/>
          <w:color w:val="4C585A"/>
          <w:w w:val="102"/>
          <w:sz w:val="21"/>
          <w:szCs w:val="21"/>
        </w:rPr>
        <w:t>n</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a</w:t>
      </w:r>
      <w:r w:rsidRPr="00260470">
        <w:rPr>
          <w:rFonts w:ascii="Arial" w:hAnsi="Arial"/>
          <w:color w:val="4C585A"/>
          <w:spacing w:val="2"/>
          <w:w w:val="102"/>
          <w:sz w:val="21"/>
          <w:szCs w:val="21"/>
        </w:rPr>
        <w:t>n</w:t>
      </w:r>
      <w:r w:rsidRPr="00260470">
        <w:rPr>
          <w:rFonts w:ascii="Arial" w:hAnsi="Arial"/>
          <w:color w:val="4C585A"/>
          <w:w w:val="102"/>
          <w:sz w:val="21"/>
          <w:szCs w:val="21"/>
        </w:rPr>
        <w:t>d</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i</w:t>
      </w:r>
      <w:r w:rsidRPr="00260470">
        <w:rPr>
          <w:rFonts w:ascii="Arial" w:hAnsi="Arial"/>
          <w:color w:val="4C585A"/>
          <w:spacing w:val="2"/>
          <w:w w:val="102"/>
          <w:sz w:val="21"/>
          <w:szCs w:val="21"/>
        </w:rPr>
        <w:t>n</w:t>
      </w:r>
      <w:r w:rsidRPr="00260470">
        <w:rPr>
          <w:rFonts w:ascii="Arial" w:hAnsi="Arial"/>
          <w:color w:val="4C585A"/>
          <w:spacing w:val="1"/>
          <w:w w:val="102"/>
          <w:sz w:val="21"/>
          <w:szCs w:val="21"/>
        </w:rPr>
        <w:t>c</w:t>
      </w:r>
      <w:r w:rsidRPr="00260470">
        <w:rPr>
          <w:rFonts w:ascii="Arial" w:hAnsi="Arial"/>
          <w:color w:val="4C585A"/>
          <w:spacing w:val="1"/>
          <w:w w:val="103"/>
          <w:sz w:val="21"/>
          <w:szCs w:val="21"/>
        </w:rPr>
        <w:t>l</w:t>
      </w:r>
      <w:r w:rsidRPr="00260470">
        <w:rPr>
          <w:rFonts w:ascii="Arial" w:hAnsi="Arial"/>
          <w:color w:val="4C585A"/>
          <w:spacing w:val="2"/>
          <w:w w:val="102"/>
          <w:sz w:val="21"/>
          <w:szCs w:val="21"/>
        </w:rPr>
        <w:t>u</w:t>
      </w:r>
      <w:r w:rsidRPr="00260470">
        <w:rPr>
          <w:rFonts w:ascii="Arial" w:hAnsi="Arial"/>
          <w:color w:val="4C585A"/>
          <w:spacing w:val="1"/>
          <w:w w:val="102"/>
          <w:sz w:val="21"/>
          <w:szCs w:val="21"/>
        </w:rPr>
        <w:t>si</w:t>
      </w:r>
      <w:r w:rsidRPr="00260470">
        <w:rPr>
          <w:rFonts w:ascii="Arial" w:hAnsi="Arial"/>
          <w:color w:val="4C585A"/>
          <w:spacing w:val="2"/>
          <w:w w:val="102"/>
          <w:sz w:val="21"/>
          <w:szCs w:val="21"/>
        </w:rPr>
        <w:t>v</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pub</w:t>
      </w:r>
      <w:r w:rsidRPr="00260470">
        <w:rPr>
          <w:rFonts w:ascii="Arial" w:hAnsi="Arial"/>
          <w:color w:val="4C585A"/>
          <w:spacing w:val="1"/>
          <w:w w:val="103"/>
          <w:sz w:val="21"/>
          <w:szCs w:val="21"/>
        </w:rPr>
        <w:t>l</w:t>
      </w:r>
      <w:r w:rsidRPr="00260470">
        <w:rPr>
          <w:rFonts w:ascii="Arial" w:hAnsi="Arial"/>
          <w:color w:val="4C585A"/>
          <w:spacing w:val="1"/>
          <w:w w:val="102"/>
          <w:sz w:val="21"/>
          <w:szCs w:val="21"/>
        </w:rPr>
        <w:t>i</w:t>
      </w:r>
      <w:r w:rsidRPr="00260470">
        <w:rPr>
          <w:rFonts w:ascii="Arial" w:hAnsi="Arial"/>
          <w:color w:val="4C585A"/>
          <w:w w:val="102"/>
          <w:sz w:val="21"/>
          <w:szCs w:val="21"/>
        </w:rPr>
        <w:t>c</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p</w:t>
      </w:r>
      <w:r w:rsidRPr="00260470">
        <w:rPr>
          <w:rFonts w:ascii="Arial" w:hAnsi="Arial"/>
          <w:color w:val="4C585A"/>
          <w:spacing w:val="1"/>
          <w:w w:val="102"/>
          <w:sz w:val="21"/>
          <w:szCs w:val="21"/>
        </w:rPr>
        <w:t>artici</w:t>
      </w:r>
      <w:r w:rsidRPr="00260470">
        <w:rPr>
          <w:rFonts w:ascii="Arial" w:hAnsi="Arial"/>
          <w:color w:val="4C585A"/>
          <w:spacing w:val="2"/>
          <w:w w:val="102"/>
          <w:sz w:val="21"/>
          <w:szCs w:val="21"/>
        </w:rPr>
        <w:t>p</w:t>
      </w:r>
      <w:r w:rsidRPr="00260470">
        <w:rPr>
          <w:rFonts w:ascii="Arial" w:hAnsi="Arial"/>
          <w:color w:val="4C585A"/>
          <w:spacing w:val="1"/>
          <w:w w:val="102"/>
          <w:sz w:val="21"/>
          <w:szCs w:val="21"/>
        </w:rPr>
        <w:t>ati</w:t>
      </w:r>
      <w:r w:rsidRPr="00260470">
        <w:rPr>
          <w:rFonts w:ascii="Arial" w:hAnsi="Arial"/>
          <w:color w:val="4C585A"/>
          <w:spacing w:val="2"/>
          <w:w w:val="102"/>
          <w:sz w:val="21"/>
          <w:szCs w:val="21"/>
        </w:rPr>
        <w:t>o</w:t>
      </w:r>
      <w:r w:rsidRPr="00260470">
        <w:rPr>
          <w:rFonts w:ascii="Arial" w:hAnsi="Arial"/>
          <w:color w:val="4C585A"/>
          <w:w w:val="102"/>
          <w:sz w:val="21"/>
          <w:szCs w:val="21"/>
        </w:rPr>
        <w:t>n</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p</w:t>
      </w:r>
      <w:r w:rsidRPr="00260470">
        <w:rPr>
          <w:rFonts w:ascii="Arial" w:hAnsi="Arial"/>
          <w:color w:val="4C585A"/>
          <w:spacing w:val="1"/>
          <w:w w:val="102"/>
          <w:sz w:val="21"/>
          <w:szCs w:val="21"/>
        </w:rPr>
        <w:t>r</w:t>
      </w:r>
      <w:r w:rsidRPr="00260470">
        <w:rPr>
          <w:rFonts w:ascii="Arial" w:hAnsi="Arial"/>
          <w:color w:val="4C585A"/>
          <w:spacing w:val="2"/>
          <w:w w:val="102"/>
          <w:sz w:val="21"/>
          <w:szCs w:val="21"/>
        </w:rPr>
        <w:t>o</w:t>
      </w:r>
      <w:r w:rsidRPr="00260470">
        <w:rPr>
          <w:rFonts w:ascii="Arial" w:hAnsi="Arial"/>
          <w:color w:val="4C585A"/>
          <w:spacing w:val="1"/>
          <w:w w:val="102"/>
          <w:sz w:val="21"/>
          <w:szCs w:val="21"/>
        </w:rPr>
        <w:t>cesse</w:t>
      </w:r>
      <w:r w:rsidRPr="00260470">
        <w:rPr>
          <w:rFonts w:ascii="Arial" w:hAnsi="Arial"/>
          <w:color w:val="4C585A"/>
          <w:w w:val="102"/>
          <w:sz w:val="21"/>
          <w:szCs w:val="21"/>
        </w:rPr>
        <w:t>s</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sta</w:t>
      </w:r>
      <w:r w:rsidRPr="00260470">
        <w:rPr>
          <w:rFonts w:ascii="Arial" w:hAnsi="Arial"/>
          <w:color w:val="4C585A"/>
          <w:spacing w:val="2"/>
          <w:w w:val="102"/>
          <w:sz w:val="21"/>
          <w:szCs w:val="21"/>
        </w:rPr>
        <w:t>n</w:t>
      </w:r>
      <w:r w:rsidRPr="00260470">
        <w:rPr>
          <w:rFonts w:ascii="Arial" w:hAnsi="Arial"/>
          <w:color w:val="4C585A"/>
          <w:w w:val="102"/>
          <w:sz w:val="21"/>
          <w:szCs w:val="21"/>
        </w:rPr>
        <w:t>d</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i</w:t>
      </w:r>
      <w:r w:rsidRPr="00260470">
        <w:rPr>
          <w:rFonts w:ascii="Arial" w:hAnsi="Arial"/>
          <w:color w:val="4C585A"/>
          <w:w w:val="102"/>
          <w:sz w:val="21"/>
          <w:szCs w:val="21"/>
        </w:rPr>
        <w:t>n</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c</w:t>
      </w:r>
      <w:r w:rsidRPr="00260470">
        <w:rPr>
          <w:rFonts w:ascii="Arial" w:hAnsi="Arial"/>
          <w:color w:val="4C585A"/>
          <w:spacing w:val="2"/>
          <w:w w:val="102"/>
          <w:sz w:val="21"/>
          <w:szCs w:val="21"/>
        </w:rPr>
        <w:t>on</w:t>
      </w:r>
      <w:r w:rsidRPr="00260470">
        <w:rPr>
          <w:rFonts w:ascii="Arial" w:hAnsi="Arial"/>
          <w:color w:val="4C585A"/>
          <w:spacing w:val="1"/>
          <w:w w:val="102"/>
          <w:sz w:val="21"/>
          <w:szCs w:val="21"/>
        </w:rPr>
        <w:t>tras</w:t>
      </w:r>
      <w:r w:rsidRPr="00260470">
        <w:rPr>
          <w:rFonts w:ascii="Arial" w:hAnsi="Arial"/>
          <w:color w:val="4C585A"/>
          <w:w w:val="102"/>
          <w:sz w:val="21"/>
          <w:szCs w:val="21"/>
        </w:rPr>
        <w:t>t</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t</w:t>
      </w:r>
      <w:r w:rsidRPr="00260470">
        <w:rPr>
          <w:rFonts w:ascii="Arial" w:hAnsi="Arial"/>
          <w:color w:val="4C585A"/>
          <w:w w:val="102"/>
          <w:sz w:val="21"/>
          <w:szCs w:val="21"/>
        </w:rPr>
        <w:t>o</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p</w:t>
      </w:r>
      <w:r w:rsidRPr="00260470">
        <w:rPr>
          <w:rFonts w:ascii="Arial" w:hAnsi="Arial"/>
          <w:color w:val="4C585A"/>
          <w:spacing w:val="1"/>
          <w:w w:val="102"/>
          <w:sz w:val="21"/>
          <w:szCs w:val="21"/>
        </w:rPr>
        <w:t>ri</w:t>
      </w:r>
      <w:r w:rsidRPr="00260470">
        <w:rPr>
          <w:rFonts w:ascii="Arial" w:hAnsi="Arial"/>
          <w:color w:val="4C585A"/>
          <w:spacing w:val="2"/>
          <w:w w:val="102"/>
          <w:sz w:val="21"/>
          <w:szCs w:val="21"/>
        </w:rPr>
        <w:t>v</w:t>
      </w:r>
      <w:r w:rsidRPr="00260470">
        <w:rPr>
          <w:rFonts w:ascii="Arial" w:hAnsi="Arial"/>
          <w:color w:val="4C585A"/>
          <w:spacing w:val="1"/>
          <w:w w:val="102"/>
          <w:sz w:val="21"/>
          <w:szCs w:val="21"/>
        </w:rPr>
        <w:t>at</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spacing w:val="1"/>
          <w:w w:val="103"/>
          <w:sz w:val="21"/>
          <w:szCs w:val="21"/>
        </w:rPr>
        <w:t>l</w:t>
      </w:r>
      <w:r w:rsidRPr="00260470">
        <w:rPr>
          <w:rFonts w:ascii="Arial" w:hAnsi="Arial"/>
          <w:color w:val="4C585A"/>
          <w:spacing w:val="2"/>
          <w:w w:val="102"/>
          <w:sz w:val="21"/>
          <w:szCs w:val="21"/>
        </w:rPr>
        <w:t>obby</w:t>
      </w:r>
      <w:r w:rsidRPr="00260470">
        <w:rPr>
          <w:rFonts w:ascii="Arial" w:hAnsi="Arial"/>
          <w:color w:val="4C585A"/>
          <w:spacing w:val="1"/>
          <w:w w:val="102"/>
          <w:sz w:val="21"/>
          <w:szCs w:val="21"/>
        </w:rPr>
        <w:t>i</w:t>
      </w:r>
      <w:r w:rsidRPr="00260470">
        <w:rPr>
          <w:rFonts w:ascii="Arial" w:hAnsi="Arial"/>
          <w:color w:val="4C585A"/>
          <w:spacing w:val="2"/>
          <w:w w:val="102"/>
          <w:sz w:val="21"/>
          <w:szCs w:val="21"/>
        </w:rPr>
        <w:t>n</w:t>
      </w:r>
      <w:r w:rsidRPr="00260470">
        <w:rPr>
          <w:rFonts w:ascii="Arial" w:hAnsi="Arial"/>
          <w:color w:val="4C585A"/>
          <w:w w:val="102"/>
          <w:sz w:val="21"/>
          <w:szCs w:val="21"/>
        </w:rPr>
        <w:t>g</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o</w:t>
      </w:r>
      <w:r w:rsidRPr="00260470">
        <w:rPr>
          <w:rFonts w:ascii="Arial" w:hAnsi="Arial"/>
          <w:color w:val="4C585A"/>
          <w:w w:val="102"/>
          <w:sz w:val="21"/>
          <w:szCs w:val="21"/>
        </w:rPr>
        <w:t>f</w:t>
      </w:r>
      <w:r w:rsidRPr="00260470">
        <w:rPr>
          <w:rFonts w:ascii="Arial" w:hAnsi="Arial"/>
          <w:color w:val="4C585A"/>
          <w:spacing w:val="3"/>
          <w:sz w:val="21"/>
          <w:szCs w:val="21"/>
        </w:rPr>
        <w:t xml:space="preserve"> </w:t>
      </w:r>
      <w:r w:rsidRPr="00260470">
        <w:rPr>
          <w:rFonts w:ascii="Arial" w:hAnsi="Arial"/>
          <w:color w:val="4C585A"/>
          <w:spacing w:val="2"/>
          <w:w w:val="102"/>
          <w:sz w:val="21"/>
          <w:szCs w:val="21"/>
        </w:rPr>
        <w:t>pub</w:t>
      </w:r>
      <w:r w:rsidRPr="00260470">
        <w:rPr>
          <w:rFonts w:ascii="Arial" w:hAnsi="Arial"/>
          <w:color w:val="4C585A"/>
          <w:spacing w:val="1"/>
          <w:w w:val="103"/>
          <w:sz w:val="21"/>
          <w:szCs w:val="21"/>
        </w:rPr>
        <w:t>l</w:t>
      </w:r>
      <w:r w:rsidRPr="00260470">
        <w:rPr>
          <w:rFonts w:ascii="Arial" w:hAnsi="Arial"/>
          <w:color w:val="4C585A"/>
          <w:spacing w:val="1"/>
          <w:w w:val="102"/>
          <w:sz w:val="21"/>
          <w:szCs w:val="21"/>
        </w:rPr>
        <w:t>i</w:t>
      </w:r>
      <w:r w:rsidRPr="00260470">
        <w:rPr>
          <w:rFonts w:ascii="Arial" w:hAnsi="Arial"/>
          <w:color w:val="4C585A"/>
          <w:w w:val="102"/>
          <w:sz w:val="21"/>
          <w:szCs w:val="21"/>
        </w:rPr>
        <w:t xml:space="preserve">c </w:t>
      </w:r>
      <w:r w:rsidRPr="00260470">
        <w:rPr>
          <w:rFonts w:ascii="Arial" w:hAnsi="Arial"/>
          <w:color w:val="4C585A"/>
          <w:spacing w:val="2"/>
          <w:w w:val="102"/>
          <w:sz w:val="21"/>
          <w:szCs w:val="21"/>
        </w:rPr>
        <w:t>o</w:t>
      </w:r>
      <w:r w:rsidRPr="00260470">
        <w:rPr>
          <w:rFonts w:ascii="Arial" w:hAnsi="Arial"/>
          <w:color w:val="4C585A"/>
          <w:spacing w:val="1"/>
          <w:w w:val="102"/>
          <w:sz w:val="21"/>
          <w:szCs w:val="21"/>
        </w:rPr>
        <w:t>ffici</w:t>
      </w:r>
      <w:r w:rsidRPr="00260470">
        <w:rPr>
          <w:rFonts w:ascii="Arial" w:hAnsi="Arial"/>
          <w:color w:val="4C585A"/>
          <w:spacing w:val="2"/>
          <w:w w:val="102"/>
          <w:sz w:val="21"/>
          <w:szCs w:val="21"/>
        </w:rPr>
        <w:t>a</w:t>
      </w:r>
      <w:r w:rsidRPr="00260470">
        <w:rPr>
          <w:rFonts w:ascii="Arial" w:hAnsi="Arial"/>
          <w:color w:val="4C585A"/>
          <w:spacing w:val="1"/>
          <w:w w:val="102"/>
          <w:sz w:val="21"/>
          <w:szCs w:val="21"/>
        </w:rPr>
        <w:t>ls</w:t>
      </w:r>
      <w:r w:rsidRPr="00260470">
        <w:rPr>
          <w:rFonts w:ascii="Arial" w:hAnsi="Arial"/>
          <w:color w:val="4C585A"/>
          <w:w w:val="102"/>
          <w:sz w:val="21"/>
          <w:szCs w:val="21"/>
        </w:rPr>
        <w:t>.</w:t>
      </w:r>
      <w:r w:rsidRPr="00260470">
        <w:rPr>
          <w:rFonts w:ascii="Arial" w:hAnsi="Arial"/>
          <w:color w:val="4C585A"/>
          <w:spacing w:val="3"/>
          <w:sz w:val="21"/>
          <w:szCs w:val="21"/>
        </w:rPr>
        <w:t xml:space="preserve"> </w:t>
      </w:r>
      <w:r w:rsidRPr="00260470">
        <w:rPr>
          <w:rFonts w:ascii="Arial" w:hAnsi="Arial"/>
          <w:color w:val="4C585A"/>
          <w:spacing w:val="2"/>
          <w:w w:val="102"/>
          <w:sz w:val="21"/>
          <w:szCs w:val="21"/>
        </w:rPr>
        <w:t>Op</w:t>
      </w:r>
      <w:r w:rsidRPr="00260470">
        <w:rPr>
          <w:rFonts w:ascii="Arial" w:hAnsi="Arial"/>
          <w:color w:val="4C585A"/>
          <w:spacing w:val="1"/>
          <w:w w:val="102"/>
          <w:sz w:val="21"/>
          <w:szCs w:val="21"/>
        </w:rPr>
        <w:t>e</w:t>
      </w:r>
      <w:r w:rsidRPr="00260470">
        <w:rPr>
          <w:rFonts w:ascii="Arial" w:hAnsi="Arial"/>
          <w:color w:val="4C585A"/>
          <w:w w:val="102"/>
          <w:sz w:val="21"/>
          <w:szCs w:val="21"/>
        </w:rPr>
        <w:t>n</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p</w:t>
      </w:r>
      <w:r w:rsidRPr="00260470">
        <w:rPr>
          <w:rFonts w:ascii="Arial" w:hAnsi="Arial"/>
          <w:color w:val="4C585A"/>
          <w:spacing w:val="1"/>
          <w:w w:val="102"/>
          <w:sz w:val="21"/>
          <w:szCs w:val="21"/>
        </w:rPr>
        <w:t>r</w:t>
      </w:r>
      <w:r w:rsidRPr="00260470">
        <w:rPr>
          <w:rFonts w:ascii="Arial" w:hAnsi="Arial"/>
          <w:color w:val="4C585A"/>
          <w:spacing w:val="2"/>
          <w:w w:val="102"/>
          <w:sz w:val="21"/>
          <w:szCs w:val="21"/>
        </w:rPr>
        <w:t>o</w:t>
      </w:r>
      <w:r w:rsidRPr="00260470">
        <w:rPr>
          <w:rFonts w:ascii="Arial" w:hAnsi="Arial"/>
          <w:color w:val="4C585A"/>
          <w:spacing w:val="1"/>
          <w:w w:val="102"/>
          <w:sz w:val="21"/>
          <w:szCs w:val="21"/>
        </w:rPr>
        <w:t>cesse</w:t>
      </w:r>
      <w:r w:rsidRPr="00260470">
        <w:rPr>
          <w:rFonts w:ascii="Arial" w:hAnsi="Arial"/>
          <w:color w:val="4C585A"/>
          <w:w w:val="102"/>
          <w:sz w:val="21"/>
          <w:szCs w:val="21"/>
        </w:rPr>
        <w:t>s</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c</w:t>
      </w:r>
      <w:r w:rsidRPr="00260470">
        <w:rPr>
          <w:rFonts w:ascii="Arial" w:hAnsi="Arial"/>
          <w:color w:val="4C585A"/>
          <w:spacing w:val="2"/>
          <w:w w:val="102"/>
          <w:sz w:val="21"/>
          <w:szCs w:val="21"/>
        </w:rPr>
        <w:t>a</w:t>
      </w:r>
      <w:r w:rsidRPr="00260470">
        <w:rPr>
          <w:rFonts w:ascii="Arial" w:hAnsi="Arial"/>
          <w:color w:val="4C585A"/>
          <w:w w:val="102"/>
          <w:sz w:val="21"/>
          <w:szCs w:val="21"/>
        </w:rPr>
        <w:t>n</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g</w:t>
      </w:r>
      <w:r w:rsidRPr="00260470">
        <w:rPr>
          <w:rFonts w:ascii="Arial" w:hAnsi="Arial"/>
          <w:color w:val="4C585A"/>
          <w:spacing w:val="1"/>
          <w:w w:val="102"/>
          <w:sz w:val="21"/>
          <w:szCs w:val="21"/>
        </w:rPr>
        <w:t>i</w:t>
      </w:r>
      <w:r w:rsidRPr="00260470">
        <w:rPr>
          <w:rFonts w:ascii="Arial" w:hAnsi="Arial"/>
          <w:color w:val="4C585A"/>
          <w:spacing w:val="2"/>
          <w:w w:val="102"/>
          <w:sz w:val="21"/>
          <w:szCs w:val="21"/>
        </w:rPr>
        <w:t>v</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g</w:t>
      </w:r>
      <w:r w:rsidRPr="00260470">
        <w:rPr>
          <w:rFonts w:ascii="Arial" w:hAnsi="Arial"/>
          <w:color w:val="4C585A"/>
          <w:spacing w:val="1"/>
          <w:w w:val="102"/>
          <w:sz w:val="21"/>
          <w:szCs w:val="21"/>
        </w:rPr>
        <w:t>re</w:t>
      </w:r>
      <w:r w:rsidRPr="00260470">
        <w:rPr>
          <w:rFonts w:ascii="Arial" w:hAnsi="Arial"/>
          <w:color w:val="4C585A"/>
          <w:spacing w:val="2"/>
          <w:w w:val="102"/>
          <w:sz w:val="21"/>
          <w:szCs w:val="21"/>
        </w:rPr>
        <w:t>a</w:t>
      </w:r>
      <w:r w:rsidRPr="00260470">
        <w:rPr>
          <w:rFonts w:ascii="Arial" w:hAnsi="Arial"/>
          <w:color w:val="4C585A"/>
          <w:spacing w:val="1"/>
          <w:w w:val="102"/>
          <w:sz w:val="21"/>
          <w:szCs w:val="21"/>
        </w:rPr>
        <w:t>te</w:t>
      </w:r>
      <w:r w:rsidRPr="00260470">
        <w:rPr>
          <w:rFonts w:ascii="Arial" w:hAnsi="Arial"/>
          <w:color w:val="4C585A"/>
          <w:w w:val="102"/>
          <w:sz w:val="21"/>
          <w:szCs w:val="21"/>
        </w:rPr>
        <w:t>r</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vo</w:t>
      </w:r>
      <w:r w:rsidRPr="00260470">
        <w:rPr>
          <w:rFonts w:ascii="Arial" w:hAnsi="Arial"/>
          <w:color w:val="4C585A"/>
          <w:spacing w:val="1"/>
          <w:w w:val="102"/>
          <w:sz w:val="21"/>
          <w:szCs w:val="21"/>
        </w:rPr>
        <w:t>ic</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i</w:t>
      </w:r>
      <w:r w:rsidRPr="00260470">
        <w:rPr>
          <w:rFonts w:ascii="Arial" w:hAnsi="Arial"/>
          <w:color w:val="4C585A"/>
          <w:w w:val="102"/>
          <w:sz w:val="21"/>
          <w:szCs w:val="21"/>
        </w:rPr>
        <w:t>n</w:t>
      </w:r>
      <w:r w:rsidRPr="00260470">
        <w:rPr>
          <w:rFonts w:ascii="Arial" w:hAnsi="Arial"/>
          <w:color w:val="4C585A"/>
          <w:spacing w:val="4"/>
          <w:sz w:val="21"/>
          <w:szCs w:val="21"/>
        </w:rPr>
        <w:t xml:space="preserve"> </w:t>
      </w:r>
      <w:r w:rsidRPr="00260470">
        <w:rPr>
          <w:rFonts w:ascii="Arial" w:hAnsi="Arial"/>
          <w:color w:val="4C585A"/>
          <w:w w:val="102"/>
          <w:sz w:val="21"/>
          <w:szCs w:val="21"/>
        </w:rPr>
        <w:t>a</w:t>
      </w:r>
      <w:r w:rsidRPr="00260470">
        <w:rPr>
          <w:rFonts w:ascii="Arial" w:hAnsi="Arial"/>
          <w:color w:val="4C585A"/>
          <w:spacing w:val="4"/>
          <w:sz w:val="21"/>
          <w:szCs w:val="21"/>
        </w:rPr>
        <w:t xml:space="preserve"> </w:t>
      </w:r>
      <w:r w:rsidRPr="00260470">
        <w:rPr>
          <w:rFonts w:ascii="Arial" w:hAnsi="Arial"/>
          <w:color w:val="4C585A"/>
          <w:spacing w:val="3"/>
          <w:w w:val="102"/>
          <w:sz w:val="21"/>
          <w:szCs w:val="21"/>
        </w:rPr>
        <w:t>m</w:t>
      </w:r>
      <w:r w:rsidRPr="00260470">
        <w:rPr>
          <w:rFonts w:ascii="Arial" w:hAnsi="Arial"/>
          <w:color w:val="4C585A"/>
          <w:spacing w:val="2"/>
          <w:w w:val="102"/>
          <w:sz w:val="21"/>
          <w:szCs w:val="21"/>
        </w:rPr>
        <w:t>o</w:t>
      </w:r>
      <w:r w:rsidRPr="00260470">
        <w:rPr>
          <w:rFonts w:ascii="Arial" w:hAnsi="Arial"/>
          <w:color w:val="4C585A"/>
          <w:spacing w:val="1"/>
          <w:w w:val="102"/>
          <w:sz w:val="21"/>
          <w:szCs w:val="21"/>
        </w:rPr>
        <w:t>r</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tr</w:t>
      </w:r>
      <w:r w:rsidRPr="00260470">
        <w:rPr>
          <w:rFonts w:ascii="Arial" w:hAnsi="Arial"/>
          <w:color w:val="4C585A"/>
          <w:spacing w:val="2"/>
          <w:w w:val="102"/>
          <w:sz w:val="21"/>
          <w:szCs w:val="21"/>
        </w:rPr>
        <w:t>an</w:t>
      </w:r>
      <w:r w:rsidRPr="00260470">
        <w:rPr>
          <w:rFonts w:ascii="Arial" w:hAnsi="Arial"/>
          <w:color w:val="4C585A"/>
          <w:spacing w:val="1"/>
          <w:w w:val="102"/>
          <w:sz w:val="21"/>
          <w:szCs w:val="21"/>
        </w:rPr>
        <w:t>s</w:t>
      </w:r>
      <w:r w:rsidRPr="00260470">
        <w:rPr>
          <w:rFonts w:ascii="Arial" w:hAnsi="Arial"/>
          <w:color w:val="4C585A"/>
          <w:spacing w:val="2"/>
          <w:w w:val="102"/>
          <w:sz w:val="21"/>
          <w:szCs w:val="21"/>
        </w:rPr>
        <w:t>pa</w:t>
      </w:r>
      <w:r w:rsidRPr="00260470">
        <w:rPr>
          <w:rFonts w:ascii="Arial" w:hAnsi="Arial"/>
          <w:color w:val="4C585A"/>
          <w:spacing w:val="1"/>
          <w:w w:val="102"/>
          <w:sz w:val="21"/>
          <w:szCs w:val="21"/>
        </w:rPr>
        <w:t>re</w:t>
      </w:r>
      <w:r w:rsidRPr="00260470">
        <w:rPr>
          <w:rFonts w:ascii="Arial" w:hAnsi="Arial"/>
          <w:color w:val="4C585A"/>
          <w:spacing w:val="2"/>
          <w:w w:val="102"/>
          <w:sz w:val="21"/>
          <w:szCs w:val="21"/>
        </w:rPr>
        <w:t>n</w:t>
      </w:r>
      <w:r w:rsidRPr="00260470">
        <w:rPr>
          <w:rFonts w:ascii="Arial" w:hAnsi="Arial"/>
          <w:color w:val="4C585A"/>
          <w:w w:val="102"/>
          <w:sz w:val="21"/>
          <w:szCs w:val="21"/>
        </w:rPr>
        <w:t>t</w:t>
      </w:r>
      <w:r w:rsidRPr="00260470">
        <w:rPr>
          <w:rFonts w:ascii="Arial" w:hAnsi="Arial"/>
          <w:color w:val="4C585A"/>
          <w:spacing w:val="3"/>
          <w:sz w:val="21"/>
          <w:szCs w:val="21"/>
        </w:rPr>
        <w:t xml:space="preserve"> </w:t>
      </w:r>
      <w:r w:rsidRPr="00260470">
        <w:rPr>
          <w:rFonts w:ascii="Arial" w:hAnsi="Arial"/>
          <w:color w:val="4C585A"/>
          <w:spacing w:val="3"/>
          <w:w w:val="102"/>
          <w:sz w:val="21"/>
          <w:szCs w:val="21"/>
        </w:rPr>
        <w:t>m</w:t>
      </w:r>
      <w:r w:rsidRPr="00260470">
        <w:rPr>
          <w:rFonts w:ascii="Arial" w:hAnsi="Arial"/>
          <w:color w:val="4C585A"/>
          <w:spacing w:val="2"/>
          <w:w w:val="102"/>
          <w:sz w:val="21"/>
          <w:szCs w:val="21"/>
        </w:rPr>
        <w:t>ann</w:t>
      </w:r>
      <w:r w:rsidRPr="00260470">
        <w:rPr>
          <w:rFonts w:ascii="Arial" w:hAnsi="Arial"/>
          <w:color w:val="4C585A"/>
          <w:spacing w:val="1"/>
          <w:w w:val="102"/>
          <w:sz w:val="21"/>
          <w:szCs w:val="21"/>
        </w:rPr>
        <w:t>e</w:t>
      </w:r>
      <w:r w:rsidRPr="00260470">
        <w:rPr>
          <w:rFonts w:ascii="Arial" w:hAnsi="Arial"/>
          <w:color w:val="4C585A"/>
          <w:w w:val="102"/>
          <w:sz w:val="21"/>
          <w:szCs w:val="21"/>
        </w:rPr>
        <w:t>r</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t</w:t>
      </w:r>
      <w:r w:rsidRPr="00260470">
        <w:rPr>
          <w:rFonts w:ascii="Arial" w:hAnsi="Arial"/>
          <w:color w:val="4C585A"/>
          <w:w w:val="102"/>
          <w:sz w:val="21"/>
          <w:szCs w:val="21"/>
        </w:rPr>
        <w:t>o</w:t>
      </w:r>
      <w:r w:rsidRPr="00260470">
        <w:rPr>
          <w:rFonts w:ascii="Arial" w:hAnsi="Arial"/>
          <w:color w:val="4C585A"/>
          <w:spacing w:val="4"/>
          <w:sz w:val="21"/>
          <w:szCs w:val="21"/>
        </w:rPr>
        <w:t xml:space="preserve"> </w:t>
      </w:r>
      <w:r w:rsidRPr="00260470">
        <w:rPr>
          <w:rFonts w:ascii="Arial" w:hAnsi="Arial"/>
          <w:color w:val="4C585A"/>
          <w:w w:val="102"/>
          <w:sz w:val="21"/>
          <w:szCs w:val="21"/>
        </w:rPr>
        <w:t>a</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b</w:t>
      </w:r>
      <w:r w:rsidRPr="00260470">
        <w:rPr>
          <w:rFonts w:ascii="Arial" w:hAnsi="Arial"/>
          <w:color w:val="4C585A"/>
          <w:spacing w:val="1"/>
          <w:w w:val="102"/>
          <w:sz w:val="21"/>
          <w:szCs w:val="21"/>
        </w:rPr>
        <w:t>r</w:t>
      </w:r>
      <w:r w:rsidRPr="00260470">
        <w:rPr>
          <w:rFonts w:ascii="Arial" w:hAnsi="Arial"/>
          <w:color w:val="4C585A"/>
          <w:spacing w:val="2"/>
          <w:w w:val="102"/>
          <w:sz w:val="21"/>
          <w:szCs w:val="21"/>
        </w:rPr>
        <w:t>oad</w:t>
      </w:r>
      <w:r w:rsidRPr="00260470">
        <w:rPr>
          <w:rFonts w:ascii="Arial" w:hAnsi="Arial"/>
          <w:color w:val="4C585A"/>
          <w:spacing w:val="1"/>
          <w:w w:val="102"/>
          <w:sz w:val="21"/>
          <w:szCs w:val="21"/>
        </w:rPr>
        <w:t>e</w:t>
      </w:r>
      <w:r w:rsidRPr="00260470">
        <w:rPr>
          <w:rFonts w:ascii="Arial" w:hAnsi="Arial"/>
          <w:color w:val="4C585A"/>
          <w:w w:val="102"/>
          <w:sz w:val="21"/>
          <w:szCs w:val="21"/>
        </w:rPr>
        <w:t>r</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r</w:t>
      </w:r>
      <w:r w:rsidRPr="00260470">
        <w:rPr>
          <w:rFonts w:ascii="Arial" w:hAnsi="Arial"/>
          <w:color w:val="4C585A"/>
          <w:spacing w:val="2"/>
          <w:w w:val="102"/>
          <w:sz w:val="21"/>
          <w:szCs w:val="21"/>
        </w:rPr>
        <w:t>ang</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w w:val="102"/>
          <w:sz w:val="21"/>
          <w:szCs w:val="21"/>
        </w:rPr>
        <w:t xml:space="preserve">of </w:t>
      </w:r>
      <w:r w:rsidRPr="00260470">
        <w:rPr>
          <w:rFonts w:ascii="Arial" w:hAnsi="Arial"/>
          <w:color w:val="4C585A"/>
          <w:spacing w:val="1"/>
          <w:w w:val="102"/>
          <w:sz w:val="21"/>
          <w:szCs w:val="21"/>
        </w:rPr>
        <w:t>i</w:t>
      </w:r>
      <w:r w:rsidRPr="00260470">
        <w:rPr>
          <w:rFonts w:ascii="Arial" w:hAnsi="Arial"/>
          <w:color w:val="4C585A"/>
          <w:spacing w:val="2"/>
          <w:w w:val="102"/>
          <w:sz w:val="21"/>
          <w:szCs w:val="21"/>
        </w:rPr>
        <w:t>nd</w:t>
      </w:r>
      <w:r w:rsidRPr="00260470">
        <w:rPr>
          <w:rFonts w:ascii="Arial" w:hAnsi="Arial"/>
          <w:color w:val="4C585A"/>
          <w:spacing w:val="1"/>
          <w:w w:val="102"/>
          <w:sz w:val="21"/>
          <w:szCs w:val="21"/>
        </w:rPr>
        <w:t>ivi</w:t>
      </w:r>
      <w:r w:rsidRPr="00260470">
        <w:rPr>
          <w:rFonts w:ascii="Arial" w:hAnsi="Arial"/>
          <w:color w:val="4C585A"/>
          <w:spacing w:val="2"/>
          <w:w w:val="102"/>
          <w:sz w:val="21"/>
          <w:szCs w:val="21"/>
        </w:rPr>
        <w:t>du</w:t>
      </w:r>
      <w:r w:rsidRPr="00260470">
        <w:rPr>
          <w:rFonts w:ascii="Arial" w:hAnsi="Arial"/>
          <w:color w:val="4C585A"/>
          <w:spacing w:val="1"/>
          <w:w w:val="102"/>
          <w:sz w:val="21"/>
          <w:szCs w:val="21"/>
        </w:rPr>
        <w:t>a</w:t>
      </w:r>
      <w:r w:rsidRPr="00260470">
        <w:rPr>
          <w:rFonts w:ascii="Arial" w:hAnsi="Arial"/>
          <w:color w:val="4C585A"/>
          <w:spacing w:val="1"/>
          <w:w w:val="103"/>
          <w:sz w:val="21"/>
          <w:szCs w:val="21"/>
        </w:rPr>
        <w:t>l</w:t>
      </w:r>
      <w:r w:rsidRPr="00260470">
        <w:rPr>
          <w:rFonts w:ascii="Arial" w:hAnsi="Arial"/>
          <w:color w:val="4C585A"/>
          <w:spacing w:val="3"/>
          <w:sz w:val="21"/>
          <w:szCs w:val="21"/>
        </w:rPr>
        <w:t xml:space="preserve"> </w:t>
      </w:r>
      <w:r w:rsidRPr="00260470">
        <w:rPr>
          <w:rFonts w:ascii="Arial" w:hAnsi="Arial"/>
          <w:color w:val="4C585A"/>
          <w:spacing w:val="3"/>
          <w:w w:val="102"/>
          <w:sz w:val="21"/>
          <w:szCs w:val="21"/>
        </w:rPr>
        <w:t>m</w:t>
      </w:r>
      <w:r w:rsidRPr="00260470">
        <w:rPr>
          <w:rFonts w:ascii="Arial" w:hAnsi="Arial"/>
          <w:color w:val="4C585A"/>
          <w:spacing w:val="2"/>
          <w:w w:val="102"/>
          <w:sz w:val="21"/>
          <w:szCs w:val="21"/>
        </w:rPr>
        <w:t>e</w:t>
      </w:r>
      <w:r w:rsidRPr="00260470">
        <w:rPr>
          <w:rFonts w:ascii="Arial" w:hAnsi="Arial"/>
          <w:color w:val="4C585A"/>
          <w:spacing w:val="3"/>
          <w:w w:val="102"/>
          <w:sz w:val="21"/>
          <w:szCs w:val="21"/>
        </w:rPr>
        <w:t>m</w:t>
      </w:r>
      <w:r w:rsidRPr="00260470">
        <w:rPr>
          <w:rFonts w:ascii="Arial" w:hAnsi="Arial"/>
          <w:color w:val="4C585A"/>
          <w:spacing w:val="2"/>
          <w:w w:val="102"/>
          <w:sz w:val="21"/>
          <w:szCs w:val="21"/>
        </w:rPr>
        <w:t>be</w:t>
      </w:r>
      <w:r w:rsidRPr="00260470">
        <w:rPr>
          <w:rFonts w:ascii="Arial" w:hAnsi="Arial"/>
          <w:color w:val="4C585A"/>
          <w:spacing w:val="1"/>
          <w:w w:val="102"/>
          <w:sz w:val="21"/>
          <w:szCs w:val="21"/>
        </w:rPr>
        <w:t>r</w:t>
      </w:r>
      <w:r w:rsidRPr="00260470">
        <w:rPr>
          <w:rFonts w:ascii="Arial" w:hAnsi="Arial"/>
          <w:color w:val="4C585A"/>
          <w:w w:val="102"/>
          <w:sz w:val="21"/>
          <w:szCs w:val="21"/>
        </w:rPr>
        <w:t>s</w:t>
      </w:r>
      <w:r w:rsidRPr="00260470">
        <w:rPr>
          <w:rFonts w:ascii="Arial" w:hAnsi="Arial"/>
          <w:color w:val="4C585A"/>
          <w:spacing w:val="3"/>
          <w:sz w:val="21"/>
          <w:szCs w:val="21"/>
        </w:rPr>
        <w:t xml:space="preserve"> </w:t>
      </w:r>
      <w:r w:rsidRPr="00260470">
        <w:rPr>
          <w:rFonts w:ascii="Arial" w:hAnsi="Arial"/>
          <w:color w:val="4C585A"/>
          <w:spacing w:val="2"/>
          <w:w w:val="102"/>
          <w:sz w:val="21"/>
          <w:szCs w:val="21"/>
        </w:rPr>
        <w:t>o</w:t>
      </w:r>
      <w:r w:rsidRPr="00260470">
        <w:rPr>
          <w:rFonts w:ascii="Arial" w:hAnsi="Arial"/>
          <w:color w:val="4C585A"/>
          <w:w w:val="102"/>
          <w:sz w:val="21"/>
          <w:szCs w:val="21"/>
        </w:rPr>
        <w:t>f</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t</w:t>
      </w:r>
      <w:r w:rsidRPr="00260470">
        <w:rPr>
          <w:rFonts w:ascii="Arial" w:hAnsi="Arial"/>
          <w:color w:val="4C585A"/>
          <w:spacing w:val="2"/>
          <w:w w:val="102"/>
          <w:sz w:val="21"/>
          <w:szCs w:val="21"/>
        </w:rPr>
        <w:t>h</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pub</w:t>
      </w:r>
      <w:r w:rsidRPr="00260470">
        <w:rPr>
          <w:rFonts w:ascii="Arial" w:hAnsi="Arial"/>
          <w:color w:val="4C585A"/>
          <w:spacing w:val="1"/>
          <w:w w:val="103"/>
          <w:sz w:val="21"/>
          <w:szCs w:val="21"/>
        </w:rPr>
        <w:t>l</w:t>
      </w:r>
      <w:r w:rsidRPr="00260470">
        <w:rPr>
          <w:rFonts w:ascii="Arial" w:hAnsi="Arial"/>
          <w:color w:val="4C585A"/>
          <w:spacing w:val="1"/>
          <w:w w:val="102"/>
          <w:sz w:val="21"/>
          <w:szCs w:val="21"/>
        </w:rPr>
        <w:t>i</w:t>
      </w:r>
      <w:r w:rsidRPr="00260470">
        <w:rPr>
          <w:rFonts w:ascii="Arial" w:hAnsi="Arial"/>
          <w:color w:val="4C585A"/>
          <w:w w:val="102"/>
          <w:sz w:val="21"/>
          <w:szCs w:val="21"/>
        </w:rPr>
        <w:t>c</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a</w:t>
      </w:r>
      <w:r w:rsidRPr="00260470">
        <w:rPr>
          <w:rFonts w:ascii="Arial" w:hAnsi="Arial"/>
          <w:color w:val="4C585A"/>
          <w:spacing w:val="2"/>
          <w:w w:val="102"/>
          <w:sz w:val="21"/>
          <w:szCs w:val="21"/>
        </w:rPr>
        <w:t>n</w:t>
      </w:r>
      <w:r w:rsidRPr="00260470">
        <w:rPr>
          <w:rFonts w:ascii="Arial" w:hAnsi="Arial"/>
          <w:color w:val="4C585A"/>
          <w:w w:val="102"/>
          <w:sz w:val="21"/>
          <w:szCs w:val="21"/>
        </w:rPr>
        <w:t>d</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ci</w:t>
      </w:r>
      <w:r w:rsidRPr="00260470">
        <w:rPr>
          <w:rFonts w:ascii="Arial" w:hAnsi="Arial"/>
          <w:color w:val="4C585A"/>
          <w:spacing w:val="2"/>
          <w:w w:val="102"/>
          <w:sz w:val="21"/>
          <w:szCs w:val="21"/>
        </w:rPr>
        <w:t>v</w:t>
      </w:r>
      <w:r w:rsidRPr="00260470">
        <w:rPr>
          <w:rFonts w:ascii="Arial" w:hAnsi="Arial"/>
          <w:color w:val="4C585A"/>
          <w:spacing w:val="1"/>
          <w:w w:val="102"/>
          <w:sz w:val="21"/>
          <w:szCs w:val="21"/>
        </w:rPr>
        <w:t>i</w:t>
      </w:r>
      <w:r w:rsidRPr="00260470">
        <w:rPr>
          <w:rFonts w:ascii="Arial" w:hAnsi="Arial"/>
          <w:color w:val="4C585A"/>
          <w:w w:val="103"/>
          <w:sz w:val="21"/>
          <w:szCs w:val="21"/>
        </w:rPr>
        <w:t>l</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s</w:t>
      </w:r>
      <w:r w:rsidRPr="00260470">
        <w:rPr>
          <w:rFonts w:ascii="Arial" w:hAnsi="Arial"/>
          <w:color w:val="4C585A"/>
          <w:spacing w:val="2"/>
          <w:w w:val="102"/>
          <w:sz w:val="21"/>
          <w:szCs w:val="21"/>
        </w:rPr>
        <w:t>o</w:t>
      </w:r>
      <w:r w:rsidRPr="00260470">
        <w:rPr>
          <w:rFonts w:ascii="Arial" w:hAnsi="Arial"/>
          <w:color w:val="4C585A"/>
          <w:spacing w:val="1"/>
          <w:w w:val="102"/>
          <w:sz w:val="21"/>
          <w:szCs w:val="21"/>
        </w:rPr>
        <w:t>ciet</w:t>
      </w:r>
      <w:r w:rsidRPr="00260470">
        <w:rPr>
          <w:rFonts w:ascii="Arial" w:hAnsi="Arial"/>
          <w:color w:val="4C585A"/>
          <w:w w:val="102"/>
          <w:sz w:val="21"/>
          <w:szCs w:val="21"/>
        </w:rPr>
        <w:t>y</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o</w:t>
      </w:r>
      <w:r w:rsidRPr="00260470">
        <w:rPr>
          <w:rFonts w:ascii="Arial" w:hAnsi="Arial"/>
          <w:color w:val="4C585A"/>
          <w:spacing w:val="1"/>
          <w:w w:val="102"/>
          <w:sz w:val="21"/>
          <w:szCs w:val="21"/>
        </w:rPr>
        <w:t>rga</w:t>
      </w:r>
      <w:r w:rsidRPr="00260470">
        <w:rPr>
          <w:rFonts w:ascii="Arial" w:hAnsi="Arial"/>
          <w:color w:val="4C585A"/>
          <w:spacing w:val="2"/>
          <w:w w:val="102"/>
          <w:sz w:val="21"/>
          <w:szCs w:val="21"/>
        </w:rPr>
        <w:t>n</w:t>
      </w:r>
      <w:r w:rsidRPr="00260470">
        <w:rPr>
          <w:rFonts w:ascii="Arial" w:hAnsi="Arial"/>
          <w:color w:val="4C585A"/>
          <w:spacing w:val="1"/>
          <w:w w:val="102"/>
          <w:sz w:val="21"/>
          <w:szCs w:val="21"/>
        </w:rPr>
        <w:t>izati</w:t>
      </w:r>
      <w:r w:rsidRPr="00260470">
        <w:rPr>
          <w:rFonts w:ascii="Arial" w:hAnsi="Arial"/>
          <w:color w:val="4C585A"/>
          <w:spacing w:val="2"/>
          <w:w w:val="102"/>
          <w:sz w:val="21"/>
          <w:szCs w:val="21"/>
        </w:rPr>
        <w:t>on</w:t>
      </w:r>
      <w:r w:rsidRPr="00260470">
        <w:rPr>
          <w:rFonts w:ascii="Arial" w:hAnsi="Arial"/>
          <w:color w:val="4C585A"/>
          <w:w w:val="102"/>
          <w:sz w:val="21"/>
          <w:szCs w:val="21"/>
        </w:rPr>
        <w:t>s</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t</w:t>
      </w:r>
      <w:r w:rsidRPr="00260470">
        <w:rPr>
          <w:rFonts w:ascii="Arial" w:hAnsi="Arial"/>
          <w:color w:val="4C585A"/>
          <w:spacing w:val="2"/>
          <w:w w:val="102"/>
          <w:sz w:val="21"/>
          <w:szCs w:val="21"/>
        </w:rPr>
        <w:t>h</w:t>
      </w:r>
      <w:r w:rsidRPr="00260470">
        <w:rPr>
          <w:rFonts w:ascii="Arial" w:hAnsi="Arial"/>
          <w:color w:val="4C585A"/>
          <w:spacing w:val="1"/>
          <w:w w:val="102"/>
          <w:sz w:val="21"/>
          <w:szCs w:val="21"/>
        </w:rPr>
        <w:t>a</w:t>
      </w:r>
      <w:r w:rsidRPr="00260470">
        <w:rPr>
          <w:rFonts w:ascii="Arial" w:hAnsi="Arial"/>
          <w:color w:val="4C585A"/>
          <w:w w:val="102"/>
          <w:sz w:val="21"/>
          <w:szCs w:val="21"/>
        </w:rPr>
        <w:t>t</w:t>
      </w:r>
      <w:r w:rsidRPr="00260470">
        <w:rPr>
          <w:rFonts w:ascii="Arial" w:hAnsi="Arial"/>
          <w:color w:val="4C585A"/>
          <w:spacing w:val="3"/>
          <w:sz w:val="21"/>
          <w:szCs w:val="21"/>
        </w:rPr>
        <w:t xml:space="preserve"> </w:t>
      </w:r>
      <w:r w:rsidRPr="00260470">
        <w:rPr>
          <w:rFonts w:ascii="Arial" w:hAnsi="Arial"/>
          <w:color w:val="4C585A"/>
          <w:spacing w:val="2"/>
          <w:w w:val="102"/>
          <w:sz w:val="21"/>
          <w:szCs w:val="21"/>
        </w:rPr>
        <w:t>h</w:t>
      </w:r>
      <w:r w:rsidRPr="00260470">
        <w:rPr>
          <w:rFonts w:ascii="Arial" w:hAnsi="Arial"/>
          <w:color w:val="4C585A"/>
          <w:spacing w:val="1"/>
          <w:w w:val="102"/>
          <w:sz w:val="21"/>
          <w:szCs w:val="21"/>
        </w:rPr>
        <w:t>av</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w w:val="102"/>
          <w:sz w:val="21"/>
          <w:szCs w:val="21"/>
        </w:rPr>
        <w:t>a</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sta</w:t>
      </w:r>
      <w:r w:rsidRPr="00260470">
        <w:rPr>
          <w:rFonts w:ascii="Arial" w:hAnsi="Arial"/>
          <w:color w:val="4C585A"/>
          <w:spacing w:val="2"/>
          <w:w w:val="102"/>
          <w:sz w:val="21"/>
          <w:szCs w:val="21"/>
        </w:rPr>
        <w:t>k</w:t>
      </w:r>
      <w:r w:rsidRPr="00260470">
        <w:rPr>
          <w:rFonts w:ascii="Arial" w:hAnsi="Arial"/>
          <w:color w:val="4C585A"/>
          <w:w w:val="102"/>
          <w:sz w:val="21"/>
          <w:szCs w:val="21"/>
        </w:rPr>
        <w:t>e</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i</w:t>
      </w:r>
      <w:r w:rsidRPr="00260470">
        <w:rPr>
          <w:rFonts w:ascii="Arial" w:hAnsi="Arial"/>
          <w:color w:val="4C585A"/>
          <w:spacing w:val="2"/>
          <w:w w:val="102"/>
          <w:sz w:val="21"/>
          <w:szCs w:val="21"/>
        </w:rPr>
        <w:t>n</w:t>
      </w:r>
      <w:r w:rsidRPr="00260470">
        <w:rPr>
          <w:rFonts w:ascii="Arial" w:hAnsi="Arial"/>
          <w:color w:val="4C585A"/>
          <w:w w:val="102"/>
          <w:sz w:val="21"/>
          <w:szCs w:val="21"/>
        </w:rPr>
        <w:t>,</w:t>
      </w:r>
      <w:r w:rsidRPr="00260470">
        <w:rPr>
          <w:rFonts w:ascii="Arial" w:hAnsi="Arial"/>
          <w:color w:val="4C585A"/>
          <w:spacing w:val="3"/>
          <w:sz w:val="21"/>
          <w:szCs w:val="21"/>
        </w:rPr>
        <w:t xml:space="preserve"> are affected by</w:t>
      </w:r>
      <w:r w:rsidR="00C96620" w:rsidRPr="00260470">
        <w:rPr>
          <w:rFonts w:ascii="Arial" w:hAnsi="Arial"/>
          <w:color w:val="4C585A"/>
          <w:spacing w:val="3"/>
          <w:sz w:val="21"/>
          <w:szCs w:val="21"/>
        </w:rPr>
        <w:t>,</w:t>
      </w:r>
      <w:r w:rsidRPr="00260470">
        <w:rPr>
          <w:rFonts w:ascii="Arial" w:hAnsi="Arial"/>
          <w:color w:val="4C585A"/>
          <w:spacing w:val="3"/>
          <w:sz w:val="21"/>
          <w:szCs w:val="21"/>
        </w:rPr>
        <w:t xml:space="preserve"> or</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ar</w:t>
      </w:r>
      <w:r w:rsidRPr="00260470">
        <w:rPr>
          <w:rFonts w:ascii="Arial" w:hAnsi="Arial"/>
          <w:color w:val="4C585A"/>
          <w:w w:val="102"/>
          <w:sz w:val="21"/>
          <w:szCs w:val="21"/>
        </w:rPr>
        <w:t xml:space="preserve">e </w:t>
      </w:r>
      <w:r w:rsidRPr="00260470">
        <w:rPr>
          <w:rFonts w:ascii="Arial" w:hAnsi="Arial"/>
          <w:color w:val="4C585A"/>
          <w:spacing w:val="1"/>
          <w:w w:val="102"/>
          <w:sz w:val="21"/>
          <w:szCs w:val="21"/>
        </w:rPr>
        <w:t>i</w:t>
      </w:r>
      <w:r w:rsidRPr="00260470">
        <w:rPr>
          <w:rFonts w:ascii="Arial" w:hAnsi="Arial"/>
          <w:color w:val="4C585A"/>
          <w:spacing w:val="2"/>
          <w:w w:val="102"/>
          <w:sz w:val="21"/>
          <w:szCs w:val="21"/>
        </w:rPr>
        <w:t>n</w:t>
      </w:r>
      <w:r w:rsidRPr="00260470">
        <w:rPr>
          <w:rFonts w:ascii="Arial" w:hAnsi="Arial"/>
          <w:color w:val="4C585A"/>
          <w:spacing w:val="1"/>
          <w:w w:val="102"/>
          <w:sz w:val="21"/>
          <w:szCs w:val="21"/>
        </w:rPr>
        <w:t>t</w:t>
      </w:r>
      <w:r w:rsidRPr="00260470">
        <w:rPr>
          <w:rFonts w:ascii="Arial" w:hAnsi="Arial"/>
          <w:color w:val="4C585A"/>
          <w:spacing w:val="2"/>
          <w:w w:val="102"/>
          <w:sz w:val="21"/>
          <w:szCs w:val="21"/>
        </w:rPr>
        <w:t>ende</w:t>
      </w:r>
      <w:r w:rsidRPr="00260470">
        <w:rPr>
          <w:rFonts w:ascii="Arial" w:hAnsi="Arial"/>
          <w:color w:val="4C585A"/>
          <w:w w:val="102"/>
          <w:sz w:val="21"/>
          <w:szCs w:val="21"/>
        </w:rPr>
        <w:t>d</w:t>
      </w:r>
      <w:r w:rsidRPr="00260470">
        <w:rPr>
          <w:rFonts w:ascii="Arial" w:hAnsi="Arial"/>
          <w:color w:val="4C585A"/>
          <w:spacing w:val="4"/>
          <w:sz w:val="21"/>
          <w:szCs w:val="21"/>
        </w:rPr>
        <w:t xml:space="preserve"> </w:t>
      </w:r>
      <w:r w:rsidRPr="00260470">
        <w:rPr>
          <w:rFonts w:ascii="Arial" w:hAnsi="Arial"/>
          <w:color w:val="4C585A"/>
          <w:spacing w:val="1"/>
          <w:w w:val="102"/>
          <w:sz w:val="21"/>
          <w:szCs w:val="21"/>
        </w:rPr>
        <w:t>t</w:t>
      </w:r>
      <w:r w:rsidRPr="00260470">
        <w:rPr>
          <w:rFonts w:ascii="Arial" w:hAnsi="Arial"/>
          <w:color w:val="4C585A"/>
          <w:w w:val="102"/>
          <w:sz w:val="21"/>
          <w:szCs w:val="21"/>
        </w:rPr>
        <w:t>o</w:t>
      </w:r>
      <w:r w:rsidRPr="00260470">
        <w:rPr>
          <w:rFonts w:ascii="Arial" w:hAnsi="Arial"/>
          <w:color w:val="4C585A"/>
          <w:spacing w:val="4"/>
          <w:sz w:val="21"/>
          <w:szCs w:val="21"/>
        </w:rPr>
        <w:t xml:space="preserve"> </w:t>
      </w:r>
      <w:r w:rsidRPr="00260470">
        <w:rPr>
          <w:rFonts w:ascii="Arial" w:hAnsi="Arial"/>
          <w:color w:val="4C585A"/>
          <w:spacing w:val="2"/>
          <w:w w:val="102"/>
          <w:sz w:val="21"/>
          <w:szCs w:val="21"/>
        </w:rPr>
        <w:t>bene</w:t>
      </w:r>
      <w:r w:rsidRPr="00260470">
        <w:rPr>
          <w:rFonts w:ascii="Arial" w:hAnsi="Arial"/>
          <w:color w:val="4C585A"/>
          <w:spacing w:val="1"/>
          <w:w w:val="102"/>
          <w:sz w:val="21"/>
          <w:szCs w:val="21"/>
        </w:rPr>
        <w:t>fi</w:t>
      </w:r>
      <w:r w:rsidRPr="00260470">
        <w:rPr>
          <w:rFonts w:ascii="Arial" w:hAnsi="Arial"/>
          <w:color w:val="4C585A"/>
          <w:w w:val="102"/>
          <w:sz w:val="21"/>
          <w:szCs w:val="21"/>
        </w:rPr>
        <w:t>t</w:t>
      </w:r>
      <w:r w:rsidRPr="00260470">
        <w:rPr>
          <w:rFonts w:ascii="Arial" w:hAnsi="Arial"/>
          <w:color w:val="4C585A"/>
          <w:spacing w:val="3"/>
          <w:sz w:val="21"/>
          <w:szCs w:val="21"/>
        </w:rPr>
        <w:t xml:space="preserve"> </w:t>
      </w:r>
      <w:r w:rsidRPr="00260470">
        <w:rPr>
          <w:rFonts w:ascii="Arial" w:hAnsi="Arial"/>
          <w:color w:val="4C585A"/>
          <w:spacing w:val="1"/>
          <w:w w:val="102"/>
          <w:sz w:val="21"/>
          <w:szCs w:val="21"/>
        </w:rPr>
        <w:t>fr</w:t>
      </w:r>
      <w:r w:rsidRPr="00260470">
        <w:rPr>
          <w:rFonts w:ascii="Arial" w:hAnsi="Arial"/>
          <w:color w:val="4C585A"/>
          <w:spacing w:val="2"/>
          <w:w w:val="102"/>
          <w:sz w:val="21"/>
          <w:szCs w:val="21"/>
        </w:rPr>
        <w:t>o</w:t>
      </w:r>
      <w:r w:rsidRPr="00260470">
        <w:rPr>
          <w:rFonts w:ascii="Arial" w:hAnsi="Arial"/>
          <w:color w:val="4C585A"/>
          <w:w w:val="102"/>
          <w:sz w:val="21"/>
          <w:szCs w:val="21"/>
        </w:rPr>
        <w:t>m</w:t>
      </w:r>
      <w:r w:rsidRPr="00260470">
        <w:rPr>
          <w:rFonts w:ascii="Arial" w:hAnsi="Arial"/>
          <w:color w:val="4C585A"/>
          <w:spacing w:val="5"/>
          <w:sz w:val="21"/>
          <w:szCs w:val="21"/>
        </w:rPr>
        <w:t xml:space="preserve"> fiscal policies</w:t>
      </w:r>
      <w:r w:rsidRPr="00260470">
        <w:rPr>
          <w:rFonts w:ascii="Arial" w:hAnsi="Arial"/>
          <w:color w:val="4C585A"/>
          <w:w w:val="102"/>
          <w:sz w:val="21"/>
          <w:szCs w:val="21"/>
        </w:rPr>
        <w:t>.</w:t>
      </w:r>
      <w:r w:rsidRPr="00260470">
        <w:rPr>
          <w:rFonts w:ascii="Arial" w:hAnsi="Arial"/>
          <w:color w:val="4C585A"/>
          <w:spacing w:val="3"/>
          <w:sz w:val="21"/>
          <w:szCs w:val="21"/>
        </w:rPr>
        <w:t xml:space="preserve"> However, there is a risk that public participation exercises can perpetuate the influence of well-placed groups that traditionally </w:t>
      </w:r>
      <w:r w:rsidR="00113367" w:rsidRPr="00260470">
        <w:rPr>
          <w:rFonts w:ascii="Arial" w:hAnsi="Arial"/>
          <w:color w:val="4C585A"/>
          <w:spacing w:val="3"/>
          <w:sz w:val="21"/>
          <w:szCs w:val="21"/>
        </w:rPr>
        <w:t>have had s</w:t>
      </w:r>
      <w:r w:rsidR="007E1459" w:rsidRPr="00260470">
        <w:rPr>
          <w:rFonts w:ascii="Arial" w:hAnsi="Arial"/>
          <w:color w:val="4C585A"/>
          <w:spacing w:val="3"/>
          <w:sz w:val="21"/>
          <w:szCs w:val="21"/>
        </w:rPr>
        <w:t xml:space="preserve">ignificant access </w:t>
      </w:r>
      <w:r w:rsidR="00113367" w:rsidRPr="00260470">
        <w:rPr>
          <w:rFonts w:ascii="Arial" w:hAnsi="Arial"/>
          <w:color w:val="4C585A"/>
          <w:spacing w:val="3"/>
          <w:sz w:val="21"/>
          <w:szCs w:val="21"/>
        </w:rPr>
        <w:t xml:space="preserve">to </w:t>
      </w:r>
      <w:r w:rsidRPr="00260470">
        <w:rPr>
          <w:rFonts w:ascii="Arial" w:hAnsi="Arial"/>
          <w:color w:val="4C585A"/>
          <w:spacing w:val="3"/>
          <w:sz w:val="21"/>
          <w:szCs w:val="21"/>
        </w:rPr>
        <w:t>government. There is</w:t>
      </w:r>
      <w:r w:rsidR="00C96620" w:rsidRPr="00260470">
        <w:rPr>
          <w:rFonts w:ascii="Arial" w:hAnsi="Arial"/>
          <w:color w:val="4C585A"/>
          <w:spacing w:val="3"/>
          <w:sz w:val="21"/>
          <w:szCs w:val="21"/>
        </w:rPr>
        <w:t>,</w:t>
      </w:r>
      <w:r w:rsidRPr="00260470">
        <w:rPr>
          <w:rFonts w:ascii="Arial" w:hAnsi="Arial"/>
          <w:color w:val="4C585A"/>
          <w:spacing w:val="3"/>
          <w:sz w:val="21"/>
          <w:szCs w:val="21"/>
        </w:rPr>
        <w:t xml:space="preserve"> therefore</w:t>
      </w:r>
      <w:r w:rsidR="00C96620" w:rsidRPr="00260470">
        <w:rPr>
          <w:rFonts w:ascii="Arial" w:hAnsi="Arial"/>
          <w:color w:val="4C585A"/>
          <w:spacing w:val="3"/>
          <w:sz w:val="21"/>
          <w:szCs w:val="21"/>
        </w:rPr>
        <w:t>,</w:t>
      </w:r>
      <w:r w:rsidRPr="00260470">
        <w:rPr>
          <w:rFonts w:ascii="Arial" w:hAnsi="Arial"/>
          <w:color w:val="4C585A"/>
          <w:spacing w:val="3"/>
          <w:sz w:val="21"/>
          <w:szCs w:val="21"/>
        </w:rPr>
        <w:t xml:space="preserve"> a need for particular care in designing public engagements to ensure that participation is broad-based and attracts inputs from a diverse range of </w:t>
      </w:r>
      <w:r w:rsidR="00C96620" w:rsidRPr="00260470">
        <w:rPr>
          <w:rFonts w:ascii="Arial" w:hAnsi="Arial"/>
          <w:color w:val="4C585A"/>
          <w:spacing w:val="3"/>
          <w:sz w:val="21"/>
          <w:szCs w:val="21"/>
        </w:rPr>
        <w:t xml:space="preserve">balanced </w:t>
      </w:r>
      <w:r w:rsidRPr="00260470">
        <w:rPr>
          <w:rFonts w:ascii="Arial" w:hAnsi="Arial"/>
          <w:color w:val="4C585A"/>
          <w:spacing w:val="3"/>
          <w:sz w:val="21"/>
          <w:szCs w:val="21"/>
        </w:rPr>
        <w:t>interests.</w:t>
      </w:r>
    </w:p>
    <w:p w14:paraId="03E14A4D" w14:textId="77777777" w:rsidR="00181598" w:rsidRPr="00260470" w:rsidRDefault="00181598" w:rsidP="00181598">
      <w:pPr>
        <w:pStyle w:val="NoSpacing"/>
        <w:rPr>
          <w:rFonts w:ascii="Arial" w:hAnsi="Arial"/>
          <w:color w:val="4C585A"/>
          <w:spacing w:val="3"/>
          <w:sz w:val="21"/>
          <w:szCs w:val="21"/>
        </w:rPr>
      </w:pPr>
    </w:p>
    <w:p w14:paraId="74EC3134" w14:textId="205F8C76" w:rsidR="00181598" w:rsidRPr="00260470" w:rsidRDefault="00113367" w:rsidP="00181598">
      <w:pPr>
        <w:pStyle w:val="NoSpacing"/>
        <w:rPr>
          <w:rFonts w:ascii="Arial" w:hAnsi="Arial"/>
          <w:color w:val="4C585A"/>
          <w:w w:val="102"/>
          <w:sz w:val="21"/>
          <w:szCs w:val="21"/>
        </w:rPr>
      </w:pPr>
      <w:r w:rsidRPr="00260470">
        <w:rPr>
          <w:rFonts w:ascii="Arial" w:hAnsi="Arial" w:cs="Arial"/>
          <w:color w:val="4C585A"/>
          <w:sz w:val="21"/>
          <w:szCs w:val="21"/>
        </w:rPr>
        <w:t>Innovations in information and communications technology have made public participation more feasible and easier by dramatically lowering the costs and time requirements of such interaction and dialogue</w:t>
      </w:r>
      <w:r w:rsidR="00EC6AA9" w:rsidRPr="00260470">
        <w:rPr>
          <w:rFonts w:ascii="Arial" w:hAnsi="Arial" w:cs="Arial"/>
          <w:color w:val="4C585A"/>
          <w:sz w:val="21"/>
          <w:szCs w:val="21"/>
        </w:rPr>
        <w:t>. T</w:t>
      </w:r>
      <w:r w:rsidR="0054484C" w:rsidRPr="00260470">
        <w:rPr>
          <w:rFonts w:ascii="Arial" w:hAnsi="Arial" w:cs="Arial"/>
          <w:color w:val="4C585A"/>
          <w:sz w:val="21"/>
          <w:szCs w:val="21"/>
        </w:rPr>
        <w:t xml:space="preserve">hey have also </w:t>
      </w:r>
      <w:r w:rsidRPr="00260470">
        <w:rPr>
          <w:rFonts w:ascii="Arial" w:hAnsi="Arial" w:cs="Arial"/>
          <w:color w:val="4C585A"/>
          <w:sz w:val="21"/>
          <w:szCs w:val="21"/>
        </w:rPr>
        <w:t>enabled the creation of new virtual spaces which governments. Citizens, and non-state actors are increasingly dialoguing on social, environmental, and economic challenges and opportunities</w:t>
      </w:r>
      <w:r w:rsidR="00181598" w:rsidRPr="00260470">
        <w:rPr>
          <w:rFonts w:ascii="Arial" w:hAnsi="Arial"/>
          <w:color w:val="4C585A"/>
          <w:w w:val="102"/>
          <w:sz w:val="21"/>
          <w:szCs w:val="21"/>
        </w:rPr>
        <w:t>. While public participation involves costs both for official entities and for civil society, and needs to be tailored appropriately in each case, direct public</w:t>
      </w:r>
      <w:r w:rsidR="00C96620" w:rsidRPr="00260470">
        <w:rPr>
          <w:rFonts w:ascii="Arial" w:hAnsi="Arial"/>
          <w:color w:val="4C585A"/>
          <w:w w:val="102"/>
          <w:sz w:val="21"/>
          <w:szCs w:val="21"/>
        </w:rPr>
        <w:t xml:space="preserve"> </w:t>
      </w:r>
      <w:r w:rsidR="00181598" w:rsidRPr="00260470">
        <w:rPr>
          <w:rFonts w:ascii="Arial" w:hAnsi="Arial"/>
          <w:color w:val="4C585A"/>
          <w:w w:val="102"/>
          <w:sz w:val="21"/>
          <w:szCs w:val="21"/>
        </w:rPr>
        <w:t xml:space="preserve">participation as a policy tool is an increasingly cost-effective means of developing and implementing public policies. </w:t>
      </w:r>
    </w:p>
    <w:p w14:paraId="242891CD" w14:textId="77777777" w:rsidR="00181598" w:rsidRPr="00260470" w:rsidRDefault="00181598" w:rsidP="00181598">
      <w:pPr>
        <w:pStyle w:val="NoSpacing"/>
        <w:rPr>
          <w:rFonts w:ascii="Arial" w:eastAsia="Cambria" w:hAnsi="Arial"/>
          <w:color w:val="4C585A"/>
          <w:sz w:val="21"/>
          <w:szCs w:val="21"/>
        </w:rPr>
      </w:pPr>
    </w:p>
    <w:p w14:paraId="60454D8E" w14:textId="77777777" w:rsidR="00C54F02" w:rsidRPr="00260470" w:rsidRDefault="00C54F02" w:rsidP="00181598">
      <w:pPr>
        <w:pStyle w:val="NoSpacing"/>
        <w:rPr>
          <w:rFonts w:ascii="Arial" w:hAnsi="Arial"/>
          <w:b/>
          <w:color w:val="4C585A"/>
          <w:w w:val="105"/>
          <w:sz w:val="21"/>
          <w:szCs w:val="21"/>
        </w:rPr>
      </w:pPr>
    </w:p>
    <w:p w14:paraId="436E2D54" w14:textId="60638D4D" w:rsidR="00181598" w:rsidRPr="00260470" w:rsidRDefault="00181598" w:rsidP="00181598">
      <w:pPr>
        <w:pStyle w:val="NoSpacing"/>
        <w:rPr>
          <w:rFonts w:ascii="Arial" w:eastAsia="Cambria" w:hAnsi="Arial"/>
          <w:color w:val="4C585A"/>
          <w:sz w:val="21"/>
          <w:szCs w:val="21"/>
        </w:rPr>
      </w:pPr>
      <w:r w:rsidRPr="00260470">
        <w:rPr>
          <w:rFonts w:ascii="Arial" w:hAnsi="Arial"/>
          <w:b/>
          <w:color w:val="4C585A"/>
          <w:w w:val="105"/>
          <w:sz w:val="21"/>
          <w:szCs w:val="21"/>
        </w:rPr>
        <w:t xml:space="preserve">Background to the development of </w:t>
      </w:r>
      <w:r w:rsidR="001B4247" w:rsidRPr="00260470">
        <w:rPr>
          <w:rFonts w:ascii="Arial" w:hAnsi="Arial"/>
          <w:b/>
          <w:color w:val="4C585A"/>
          <w:w w:val="105"/>
          <w:sz w:val="21"/>
          <w:szCs w:val="21"/>
        </w:rPr>
        <w:t xml:space="preserve">the </w:t>
      </w:r>
      <w:r w:rsidRPr="00260470">
        <w:rPr>
          <w:rFonts w:ascii="Arial" w:hAnsi="Arial"/>
          <w:b/>
          <w:color w:val="4C585A"/>
          <w:w w:val="105"/>
          <w:sz w:val="21"/>
          <w:szCs w:val="21"/>
        </w:rPr>
        <w:t>participation principles</w:t>
      </w:r>
    </w:p>
    <w:p w14:paraId="74CDD0C5" w14:textId="77777777" w:rsidR="00181598" w:rsidRPr="00260470" w:rsidRDefault="00181598" w:rsidP="00181598">
      <w:pPr>
        <w:pStyle w:val="NoSpacing"/>
        <w:rPr>
          <w:rFonts w:ascii="Arial" w:eastAsia="Cambria" w:hAnsi="Arial"/>
          <w:b/>
          <w:bCs/>
          <w:color w:val="4C585A"/>
          <w:sz w:val="21"/>
          <w:szCs w:val="21"/>
        </w:rPr>
      </w:pPr>
    </w:p>
    <w:p w14:paraId="16CF0CEE" w14:textId="28B26707" w:rsidR="00181598" w:rsidRPr="00260470" w:rsidRDefault="00181598" w:rsidP="00181598">
      <w:pPr>
        <w:pStyle w:val="NoSpacing"/>
        <w:rPr>
          <w:rFonts w:ascii="Arial" w:hAnsi="Arial"/>
          <w:color w:val="4C585A"/>
          <w:w w:val="105"/>
          <w:sz w:val="21"/>
          <w:szCs w:val="21"/>
        </w:rPr>
      </w:pPr>
      <w:r w:rsidRPr="00260470">
        <w:rPr>
          <w:rFonts w:ascii="Arial" w:hAnsi="Arial"/>
          <w:color w:val="4C585A"/>
          <w:w w:val="105"/>
          <w:sz w:val="21"/>
          <w:szCs w:val="21"/>
        </w:rPr>
        <w:t>With the</w:t>
      </w:r>
      <w:r w:rsidR="00D07916" w:rsidRPr="00260470">
        <w:rPr>
          <w:rFonts w:ascii="Arial" w:hAnsi="Arial"/>
          <w:color w:val="4C585A"/>
          <w:w w:val="105"/>
          <w:sz w:val="21"/>
          <w:szCs w:val="21"/>
        </w:rPr>
        <w:t xml:space="preserve"> </w:t>
      </w:r>
      <w:r w:rsidRPr="00260470">
        <w:rPr>
          <w:rFonts w:ascii="Arial" w:hAnsi="Arial"/>
          <w:color w:val="4C585A"/>
          <w:w w:val="105"/>
          <w:sz w:val="21"/>
          <w:szCs w:val="21"/>
        </w:rPr>
        <w:t xml:space="preserve">endorsement of GIFT </w:t>
      </w:r>
      <w:r w:rsidR="00D07916" w:rsidRPr="00260470">
        <w:rPr>
          <w:rFonts w:ascii="Arial" w:hAnsi="Arial"/>
          <w:color w:val="4C585A"/>
          <w:spacing w:val="2"/>
          <w:w w:val="102"/>
          <w:sz w:val="21"/>
          <w:szCs w:val="21"/>
        </w:rPr>
        <w:t>High Level Principles</w:t>
      </w:r>
      <w:r w:rsidR="00D07916" w:rsidRPr="00260470">
        <w:rPr>
          <w:rFonts w:ascii="Arial" w:hAnsi="Arial"/>
          <w:color w:val="4C585A"/>
          <w:w w:val="105"/>
          <w:sz w:val="21"/>
          <w:szCs w:val="21"/>
        </w:rPr>
        <w:t xml:space="preserve">, </w:t>
      </w:r>
      <w:r w:rsidRPr="00260470">
        <w:rPr>
          <w:rFonts w:ascii="Arial" w:hAnsi="Arial"/>
          <w:color w:val="4C585A"/>
          <w:w w:val="105"/>
          <w:sz w:val="21"/>
          <w:szCs w:val="21"/>
        </w:rPr>
        <w:t>it was apparent that</w:t>
      </w:r>
      <w:r w:rsidR="002F595D" w:rsidRPr="00260470">
        <w:rPr>
          <w:rFonts w:ascii="Arial" w:hAnsi="Arial"/>
          <w:color w:val="4C585A"/>
          <w:w w:val="105"/>
          <w:sz w:val="21"/>
          <w:szCs w:val="21"/>
        </w:rPr>
        <w:t>,</w:t>
      </w:r>
      <w:r w:rsidRPr="00260470">
        <w:rPr>
          <w:rFonts w:ascii="Arial" w:hAnsi="Arial"/>
          <w:color w:val="4C585A"/>
          <w:w w:val="105"/>
          <w:sz w:val="21"/>
          <w:szCs w:val="21"/>
        </w:rPr>
        <w:t xml:space="preserve"> </w:t>
      </w:r>
      <w:r w:rsidR="00D07916" w:rsidRPr="00260470">
        <w:rPr>
          <w:rFonts w:ascii="Arial" w:hAnsi="Arial"/>
          <w:color w:val="4C585A"/>
          <w:w w:val="105"/>
          <w:sz w:val="21"/>
          <w:szCs w:val="21"/>
        </w:rPr>
        <w:t xml:space="preserve">with respect to Principle 10, </w:t>
      </w:r>
      <w:r w:rsidRPr="00260470">
        <w:rPr>
          <w:rFonts w:ascii="Arial" w:hAnsi="Arial"/>
          <w:color w:val="4C585A"/>
          <w:w w:val="105"/>
          <w:sz w:val="21"/>
          <w:szCs w:val="21"/>
        </w:rPr>
        <w:t xml:space="preserve">there was a lack of guidance on </w:t>
      </w:r>
      <w:r w:rsidRPr="00260470">
        <w:rPr>
          <w:rFonts w:ascii="Arial" w:hAnsi="Arial"/>
          <w:i/>
          <w:color w:val="4C585A"/>
          <w:w w:val="105"/>
          <w:sz w:val="21"/>
          <w:szCs w:val="21"/>
        </w:rPr>
        <w:t>how</w:t>
      </w:r>
      <w:r w:rsidRPr="00260470">
        <w:rPr>
          <w:rFonts w:ascii="Arial" w:hAnsi="Arial"/>
          <w:color w:val="4C585A"/>
          <w:w w:val="105"/>
          <w:sz w:val="21"/>
          <w:szCs w:val="21"/>
        </w:rPr>
        <w:t xml:space="preserve"> public entities should engage directly with the public in managing public resources. To help fill that gap, in 2012 GIFT embarked on a substantial multi-year work program to generate greater knowledge about country practices and recent innovations in citizen engagement. The work program included:</w:t>
      </w:r>
    </w:p>
    <w:p w14:paraId="202FC793" w14:textId="77777777" w:rsidR="00181598" w:rsidRPr="00260470" w:rsidRDefault="00181598" w:rsidP="00181598">
      <w:pPr>
        <w:pStyle w:val="NoSpacing"/>
        <w:rPr>
          <w:rFonts w:ascii="Arial" w:hAnsi="Arial"/>
          <w:color w:val="4C585A"/>
          <w:w w:val="105"/>
          <w:sz w:val="21"/>
          <w:szCs w:val="21"/>
        </w:rPr>
      </w:pPr>
    </w:p>
    <w:p w14:paraId="64082652" w14:textId="214C5BE8" w:rsidR="00181598" w:rsidRPr="00260470" w:rsidRDefault="00181598" w:rsidP="004B52E5">
      <w:pPr>
        <w:pStyle w:val="NoSpacing"/>
        <w:numPr>
          <w:ilvl w:val="0"/>
          <w:numId w:val="21"/>
        </w:numPr>
        <w:rPr>
          <w:rFonts w:ascii="Arial" w:hAnsi="Arial"/>
          <w:color w:val="4C585A"/>
          <w:sz w:val="21"/>
          <w:szCs w:val="21"/>
        </w:rPr>
      </w:pPr>
      <w:r w:rsidRPr="00260470">
        <w:rPr>
          <w:rFonts w:ascii="Arial" w:hAnsi="Arial"/>
          <w:color w:val="4C585A"/>
          <w:sz w:val="21"/>
          <w:szCs w:val="21"/>
        </w:rPr>
        <w:t>A series of workshops on public participation in fiscal policy and national budget processes.</w:t>
      </w:r>
      <w:r w:rsidRPr="00260470">
        <w:rPr>
          <w:rStyle w:val="EndnoteReference"/>
          <w:rFonts w:ascii="Arial" w:hAnsi="Arial" w:cs="Arial"/>
          <w:color w:val="4C585A"/>
          <w:sz w:val="21"/>
          <w:szCs w:val="21"/>
        </w:rPr>
        <w:endnoteReference w:id="4"/>
      </w:r>
      <w:r w:rsidRPr="00260470">
        <w:rPr>
          <w:rFonts w:ascii="Arial" w:hAnsi="Arial"/>
          <w:color w:val="4C585A"/>
          <w:sz w:val="21"/>
          <w:szCs w:val="21"/>
        </w:rPr>
        <w:t xml:space="preserve"> The workshops involved central government finance ministry officials, officials in line ministries, local authorities, members of the legislature as well as legislative support bodies, officials from audit institutions</w:t>
      </w:r>
      <w:r w:rsidR="002B7D12" w:rsidRPr="00260470">
        <w:rPr>
          <w:rFonts w:ascii="Arial" w:hAnsi="Arial"/>
          <w:color w:val="4C585A"/>
          <w:sz w:val="21"/>
          <w:szCs w:val="21"/>
        </w:rPr>
        <w:t xml:space="preserve"> and</w:t>
      </w:r>
      <w:r w:rsidRPr="00260470">
        <w:rPr>
          <w:rFonts w:ascii="Arial" w:hAnsi="Arial"/>
          <w:color w:val="4C585A"/>
          <w:sz w:val="21"/>
          <w:szCs w:val="21"/>
        </w:rPr>
        <w:t xml:space="preserve"> a wide range of civil society representatives (civil society organizations, academics, and researchers). </w:t>
      </w:r>
      <w:r w:rsidR="002B7D12" w:rsidRPr="00260470">
        <w:rPr>
          <w:rFonts w:ascii="Arial" w:hAnsi="Arial"/>
          <w:color w:val="4C585A"/>
          <w:sz w:val="21"/>
          <w:szCs w:val="21"/>
        </w:rPr>
        <w:t>Some</w:t>
      </w:r>
      <w:r w:rsidRPr="00260470">
        <w:rPr>
          <w:rFonts w:ascii="Arial" w:hAnsi="Arial"/>
          <w:color w:val="4C585A"/>
          <w:sz w:val="21"/>
          <w:szCs w:val="21"/>
        </w:rPr>
        <w:t xml:space="preserve"> of the workshops were held under the auspices of the GIFT-Open Government Partnership </w:t>
      </w:r>
      <w:hyperlink r:id="rId8" w:history="1">
        <w:r w:rsidRPr="008912F3">
          <w:rPr>
            <w:rStyle w:val="Hyperlink"/>
            <w:rFonts w:ascii="Arial" w:hAnsi="Arial"/>
            <w:i/>
            <w:color w:val="FF6B00"/>
            <w:sz w:val="21"/>
            <w:szCs w:val="21"/>
          </w:rPr>
          <w:t>Fiscal Openness Working Group</w:t>
        </w:r>
      </w:hyperlink>
      <w:r w:rsidRPr="00260470">
        <w:rPr>
          <w:rFonts w:ascii="Arial" w:hAnsi="Arial"/>
          <w:color w:val="4C585A"/>
          <w:sz w:val="21"/>
          <w:szCs w:val="21"/>
        </w:rPr>
        <w:t>.</w:t>
      </w:r>
      <w:r w:rsidRPr="00260470">
        <w:rPr>
          <w:rStyle w:val="EndnoteReference"/>
          <w:rFonts w:ascii="Arial" w:hAnsi="Arial" w:cs="Arial"/>
          <w:color w:val="4C585A"/>
          <w:sz w:val="21"/>
          <w:szCs w:val="21"/>
        </w:rPr>
        <w:endnoteReference w:id="5"/>
      </w:r>
    </w:p>
    <w:p w14:paraId="27B3026A" w14:textId="097C3429" w:rsidR="00181598" w:rsidRPr="00260470" w:rsidRDefault="00181598" w:rsidP="004B52E5">
      <w:pPr>
        <w:pStyle w:val="NoSpacing"/>
        <w:numPr>
          <w:ilvl w:val="0"/>
          <w:numId w:val="21"/>
        </w:numPr>
        <w:rPr>
          <w:rFonts w:ascii="Arial" w:hAnsi="Arial"/>
          <w:color w:val="4C585A"/>
          <w:sz w:val="21"/>
          <w:szCs w:val="21"/>
        </w:rPr>
      </w:pPr>
      <w:r w:rsidRPr="00260470">
        <w:rPr>
          <w:rFonts w:ascii="Arial" w:hAnsi="Arial"/>
          <w:color w:val="4C585A"/>
          <w:sz w:val="21"/>
          <w:szCs w:val="21"/>
        </w:rPr>
        <w:t xml:space="preserve">Completion of </w:t>
      </w:r>
      <w:hyperlink r:id="rId9" w:history="1">
        <w:r w:rsidRPr="00901C7F">
          <w:rPr>
            <w:rStyle w:val="Hyperlink"/>
            <w:rFonts w:ascii="Arial" w:hAnsi="Arial"/>
            <w:color w:val="FF6B00"/>
            <w:sz w:val="21"/>
            <w:szCs w:val="21"/>
          </w:rPr>
          <w:t>eight country case</w:t>
        </w:r>
        <w:r w:rsidRPr="00901C7F">
          <w:rPr>
            <w:rStyle w:val="Hyperlink"/>
            <w:rFonts w:ascii="American Typewriter" w:hAnsi="American Typewriter" w:cs="American Typewriter"/>
            <w:color w:val="FF6B00"/>
            <w:sz w:val="21"/>
            <w:szCs w:val="21"/>
          </w:rPr>
          <w:t>‐</w:t>
        </w:r>
        <w:r w:rsidRPr="00901C7F">
          <w:rPr>
            <w:rStyle w:val="Hyperlink"/>
            <w:rFonts w:ascii="Arial" w:hAnsi="Arial"/>
            <w:color w:val="FF6B00"/>
            <w:sz w:val="21"/>
            <w:szCs w:val="21"/>
          </w:rPr>
          <w:t>studies of public participation in fiscal policy</w:t>
        </w:r>
      </w:hyperlink>
      <w:r w:rsidRPr="00260470">
        <w:rPr>
          <w:rFonts w:ascii="Arial" w:hAnsi="Arial"/>
          <w:color w:val="4C585A"/>
          <w:sz w:val="21"/>
          <w:szCs w:val="21"/>
        </w:rPr>
        <w:t xml:space="preserve"> – Brazil, Canada, Croatia, Kenya, Mexico, the Philippines, South Africa and South Korea.</w:t>
      </w:r>
      <w:r w:rsidRPr="00260470">
        <w:rPr>
          <w:rStyle w:val="EndnoteReference"/>
          <w:rFonts w:ascii="Arial" w:hAnsi="Arial" w:cs="Arial"/>
          <w:color w:val="4C585A"/>
          <w:sz w:val="21"/>
          <w:szCs w:val="21"/>
        </w:rPr>
        <w:endnoteReference w:id="6"/>
      </w:r>
      <w:r w:rsidRPr="00260470">
        <w:rPr>
          <w:rFonts w:ascii="Arial" w:hAnsi="Arial"/>
          <w:color w:val="4C585A"/>
          <w:sz w:val="21"/>
          <w:szCs w:val="21"/>
        </w:rPr>
        <w:t xml:space="preserve"> </w:t>
      </w:r>
    </w:p>
    <w:p w14:paraId="19706232" w14:textId="77777777" w:rsidR="00181598" w:rsidRPr="00260470" w:rsidRDefault="00181598" w:rsidP="004B52E5">
      <w:pPr>
        <w:pStyle w:val="NoSpacing"/>
        <w:numPr>
          <w:ilvl w:val="0"/>
          <w:numId w:val="21"/>
        </w:numPr>
        <w:rPr>
          <w:rFonts w:ascii="Arial" w:hAnsi="Arial"/>
          <w:color w:val="4C585A"/>
          <w:sz w:val="21"/>
          <w:szCs w:val="21"/>
        </w:rPr>
      </w:pPr>
      <w:r w:rsidRPr="00260470">
        <w:rPr>
          <w:rFonts w:ascii="Arial" w:hAnsi="Arial"/>
          <w:color w:val="4C585A"/>
          <w:sz w:val="21"/>
          <w:szCs w:val="21"/>
        </w:rPr>
        <w:t>A review of existing literature in this field.</w:t>
      </w:r>
      <w:r w:rsidRPr="00260470">
        <w:rPr>
          <w:rStyle w:val="EndnoteReference"/>
          <w:rFonts w:ascii="Arial" w:hAnsi="Arial" w:cs="Arial"/>
          <w:color w:val="4C585A"/>
          <w:sz w:val="21"/>
          <w:szCs w:val="21"/>
        </w:rPr>
        <w:endnoteReference w:id="7"/>
      </w:r>
    </w:p>
    <w:p w14:paraId="0773C8CC" w14:textId="77777777" w:rsidR="00181598" w:rsidRPr="00260470" w:rsidRDefault="00181598" w:rsidP="004B52E5">
      <w:pPr>
        <w:pStyle w:val="NoSpacing"/>
        <w:numPr>
          <w:ilvl w:val="0"/>
          <w:numId w:val="21"/>
        </w:numPr>
        <w:rPr>
          <w:rFonts w:ascii="Arial" w:hAnsi="Arial"/>
          <w:color w:val="4C585A"/>
          <w:sz w:val="21"/>
          <w:szCs w:val="21"/>
        </w:rPr>
      </w:pPr>
      <w:r w:rsidRPr="00260470">
        <w:rPr>
          <w:rFonts w:ascii="Arial" w:hAnsi="Arial"/>
          <w:color w:val="4C585A"/>
          <w:sz w:val="21"/>
          <w:szCs w:val="21"/>
        </w:rPr>
        <w:t>A web-based public consultation on a set of draft ‘Principles of Public Participation in Fiscal Policy’ from August to October 2015.</w:t>
      </w:r>
      <w:r w:rsidRPr="00260470">
        <w:rPr>
          <w:rStyle w:val="EndnoteReference"/>
          <w:rFonts w:ascii="Arial" w:hAnsi="Arial" w:cs="Arial"/>
          <w:color w:val="4C585A"/>
          <w:sz w:val="21"/>
          <w:szCs w:val="21"/>
        </w:rPr>
        <w:endnoteReference w:id="8"/>
      </w:r>
      <w:r w:rsidRPr="00260470">
        <w:rPr>
          <w:rFonts w:ascii="Arial" w:hAnsi="Arial"/>
          <w:color w:val="4C585A"/>
          <w:sz w:val="21"/>
          <w:szCs w:val="21"/>
        </w:rPr>
        <w:t xml:space="preserve"> </w:t>
      </w:r>
    </w:p>
    <w:p w14:paraId="7FEAE929" w14:textId="77777777" w:rsidR="00181598" w:rsidRPr="00260470" w:rsidRDefault="00181598" w:rsidP="00181598">
      <w:pPr>
        <w:pStyle w:val="NoSpacing"/>
        <w:rPr>
          <w:rFonts w:ascii="Arial" w:eastAsia="Cambria" w:hAnsi="Arial"/>
          <w:color w:val="4C585A"/>
          <w:sz w:val="21"/>
          <w:szCs w:val="21"/>
        </w:rPr>
      </w:pPr>
    </w:p>
    <w:p w14:paraId="06573F32" w14:textId="22BDC70F" w:rsidR="005B12A2" w:rsidRPr="00260470" w:rsidRDefault="005B12A2" w:rsidP="005B12A2">
      <w:pPr>
        <w:rPr>
          <w:rFonts w:ascii="Arial" w:hAnsi="Arial" w:cs="Arial"/>
          <w:color w:val="4C585A"/>
          <w:sz w:val="21"/>
          <w:szCs w:val="21"/>
        </w:rPr>
      </w:pPr>
      <w:r w:rsidRPr="00260470">
        <w:rPr>
          <w:rFonts w:ascii="Arial" w:hAnsi="Arial" w:cs="Arial"/>
          <w:color w:val="4C585A"/>
          <w:sz w:val="21"/>
          <w:szCs w:val="21"/>
        </w:rPr>
        <w:t xml:space="preserve">GIFT also </w:t>
      </w:r>
      <w:r w:rsidRPr="00DC5570">
        <w:rPr>
          <w:rFonts w:ascii="Arial" w:hAnsi="Arial" w:cs="Arial"/>
          <w:color w:val="4C585A"/>
          <w:sz w:val="21"/>
          <w:szCs w:val="21"/>
        </w:rPr>
        <w:t xml:space="preserve">produced a </w:t>
      </w:r>
      <w:hyperlink r:id="rId10" w:history="1">
        <w:r w:rsidRPr="00DC5570">
          <w:rPr>
            <w:rStyle w:val="Hyperlink"/>
            <w:rFonts w:ascii="Arial" w:hAnsi="Arial" w:cs="Arial"/>
            <w:color w:val="FF6B00"/>
            <w:sz w:val="21"/>
            <w:szCs w:val="21"/>
          </w:rPr>
          <w:t>primer</w:t>
        </w:r>
      </w:hyperlink>
      <w:r w:rsidRPr="00DC5570">
        <w:rPr>
          <w:rFonts w:ascii="Arial" w:hAnsi="Arial" w:cs="Arial"/>
          <w:color w:val="4C585A"/>
          <w:sz w:val="21"/>
          <w:szCs w:val="21"/>
        </w:rPr>
        <w:t>, designed</w:t>
      </w:r>
      <w:r w:rsidRPr="00260470">
        <w:rPr>
          <w:rFonts w:ascii="Arial" w:hAnsi="Arial" w:cs="Arial"/>
          <w:color w:val="4C585A"/>
          <w:sz w:val="21"/>
          <w:szCs w:val="21"/>
        </w:rPr>
        <w:t xml:space="preserve"> as an entry point for anyone seeking additional information about how to incorporate public participation into national-level fiscal and budgetary policy cycles and why they should do so. </w:t>
      </w:r>
    </w:p>
    <w:p w14:paraId="54351B3A" w14:textId="77777777" w:rsidR="005B12A2" w:rsidRPr="00260470" w:rsidRDefault="005B12A2" w:rsidP="005B12A2">
      <w:pPr>
        <w:rPr>
          <w:rFonts w:ascii="Arial" w:hAnsi="Arial" w:cs="Arial"/>
          <w:color w:val="4C585A"/>
          <w:sz w:val="21"/>
          <w:szCs w:val="21"/>
        </w:rPr>
      </w:pPr>
    </w:p>
    <w:p w14:paraId="71FFCCCB" w14:textId="77777777" w:rsidR="00181598" w:rsidRPr="00260470" w:rsidRDefault="00181598" w:rsidP="00181598">
      <w:pPr>
        <w:pStyle w:val="NoSpacing"/>
        <w:rPr>
          <w:rFonts w:ascii="Arial" w:hAnsi="Arial"/>
          <w:color w:val="4C585A"/>
          <w:w w:val="105"/>
          <w:sz w:val="21"/>
          <w:szCs w:val="21"/>
        </w:rPr>
      </w:pPr>
      <w:r w:rsidRPr="00260470">
        <w:rPr>
          <w:rFonts w:ascii="Arial" w:hAnsi="Arial"/>
          <w:color w:val="4C585A"/>
          <w:w w:val="105"/>
          <w:sz w:val="21"/>
          <w:szCs w:val="21"/>
        </w:rPr>
        <w:t>This work program provided a rich source of information on current practices and recent innovations in public participation in a diverse range of countries around the world, which was drawn on in developing, debating, and progressively refining the GIFT participation principles.</w:t>
      </w:r>
    </w:p>
    <w:p w14:paraId="601B32AD" w14:textId="77777777" w:rsidR="003A6CF4" w:rsidRPr="00260470" w:rsidRDefault="003A6CF4" w:rsidP="00181598">
      <w:pPr>
        <w:pStyle w:val="NoSpacing"/>
        <w:rPr>
          <w:rFonts w:ascii="Arial" w:hAnsi="Arial"/>
          <w:color w:val="4C585A"/>
          <w:w w:val="105"/>
          <w:sz w:val="21"/>
          <w:szCs w:val="21"/>
        </w:rPr>
      </w:pPr>
    </w:p>
    <w:p w14:paraId="6354830E" w14:textId="64D2B27D" w:rsidR="003A6CF4" w:rsidRPr="00260470" w:rsidRDefault="005B12A2" w:rsidP="00921064">
      <w:pPr>
        <w:rPr>
          <w:rFonts w:ascii="Arial" w:hAnsi="Arial" w:cs="Arial"/>
          <w:color w:val="4C585A"/>
          <w:sz w:val="21"/>
          <w:szCs w:val="21"/>
        </w:rPr>
      </w:pPr>
      <w:r w:rsidRPr="00260470">
        <w:rPr>
          <w:rFonts w:ascii="Arial" w:hAnsi="Arial" w:cs="Arial"/>
          <w:color w:val="4C585A"/>
          <w:sz w:val="21"/>
          <w:szCs w:val="21"/>
        </w:rPr>
        <w:t xml:space="preserve">In order to strengthen the role of theses </w:t>
      </w:r>
      <w:r w:rsidR="003A6CF4" w:rsidRPr="00260470">
        <w:rPr>
          <w:rFonts w:ascii="Arial" w:hAnsi="Arial" w:cs="Arial"/>
          <w:color w:val="4C585A"/>
          <w:sz w:val="21"/>
          <w:szCs w:val="21"/>
        </w:rPr>
        <w:t xml:space="preserve">principles </w:t>
      </w:r>
      <w:r w:rsidRPr="00260470">
        <w:rPr>
          <w:rFonts w:ascii="Arial" w:hAnsi="Arial" w:cs="Arial"/>
          <w:color w:val="4C585A"/>
          <w:sz w:val="21"/>
          <w:szCs w:val="21"/>
        </w:rPr>
        <w:t xml:space="preserve">on public participation in enabling </w:t>
      </w:r>
      <w:r w:rsidR="003A6CF4" w:rsidRPr="00260470">
        <w:rPr>
          <w:rFonts w:ascii="Arial" w:hAnsi="Arial" w:cs="Arial"/>
          <w:color w:val="4C585A"/>
          <w:sz w:val="21"/>
          <w:szCs w:val="21"/>
        </w:rPr>
        <w:t>change of actual practice</w:t>
      </w:r>
      <w:r w:rsidRPr="00260470">
        <w:rPr>
          <w:rFonts w:ascii="Arial" w:hAnsi="Arial" w:cs="Arial"/>
          <w:color w:val="4C585A"/>
          <w:sz w:val="21"/>
          <w:szCs w:val="21"/>
        </w:rPr>
        <w:t xml:space="preserve"> in countries, </w:t>
      </w:r>
      <w:r w:rsidR="00EC6AA9" w:rsidRPr="00260470">
        <w:rPr>
          <w:rFonts w:ascii="Arial" w:hAnsi="Arial" w:cs="Arial"/>
          <w:color w:val="4C585A"/>
          <w:sz w:val="21"/>
          <w:szCs w:val="21"/>
        </w:rPr>
        <w:t xml:space="preserve">GIFT is also developing </w:t>
      </w:r>
      <w:r w:rsidR="00854CB0">
        <w:rPr>
          <w:rFonts w:ascii="Arial" w:hAnsi="Arial" w:cs="Arial"/>
          <w:color w:val="4C585A"/>
          <w:sz w:val="21"/>
          <w:szCs w:val="21"/>
        </w:rPr>
        <w:t xml:space="preserve">a </w:t>
      </w:r>
      <w:r w:rsidR="00854CB0" w:rsidRPr="00854CB0">
        <w:rPr>
          <w:rFonts w:ascii="Arial" w:hAnsi="Arial" w:cs="Arial"/>
          <w:i/>
          <w:color w:val="4C585A"/>
          <w:sz w:val="21"/>
          <w:szCs w:val="21"/>
        </w:rPr>
        <w:t>g</w:t>
      </w:r>
      <w:r w:rsidR="003A6CF4" w:rsidRPr="00854CB0">
        <w:rPr>
          <w:rFonts w:ascii="Arial" w:hAnsi="Arial" w:cs="Arial"/>
          <w:i/>
          <w:color w:val="4C585A"/>
          <w:sz w:val="21"/>
          <w:szCs w:val="21"/>
        </w:rPr>
        <w:t xml:space="preserve">uide on the </w:t>
      </w:r>
      <w:r w:rsidR="00EC6AA9" w:rsidRPr="00854CB0">
        <w:rPr>
          <w:rFonts w:ascii="Arial" w:hAnsi="Arial" w:cs="Arial"/>
          <w:i/>
          <w:color w:val="4C585A"/>
          <w:sz w:val="21"/>
          <w:szCs w:val="21"/>
        </w:rPr>
        <w:t xml:space="preserve">principles </w:t>
      </w:r>
      <w:r w:rsidR="003A6CF4" w:rsidRPr="00854CB0">
        <w:rPr>
          <w:rFonts w:ascii="Arial" w:hAnsi="Arial" w:cs="Arial"/>
          <w:i/>
          <w:color w:val="4C585A"/>
          <w:sz w:val="21"/>
          <w:szCs w:val="21"/>
        </w:rPr>
        <w:t>paired with practices that have advanced fiscal participation in public policy in various countries</w:t>
      </w:r>
      <w:r w:rsidR="003A6CF4" w:rsidRPr="00260470">
        <w:rPr>
          <w:rFonts w:ascii="Arial" w:hAnsi="Arial" w:cs="Arial"/>
          <w:color w:val="4C585A"/>
          <w:sz w:val="21"/>
          <w:szCs w:val="21"/>
        </w:rPr>
        <w:t>, and building on the extensive experience of the network members and on the peer-learning and technical assistance acti</w:t>
      </w:r>
      <w:r w:rsidRPr="00260470">
        <w:rPr>
          <w:rFonts w:ascii="Arial" w:hAnsi="Arial" w:cs="Arial"/>
          <w:color w:val="4C585A"/>
          <w:sz w:val="21"/>
          <w:szCs w:val="21"/>
        </w:rPr>
        <w:t>vities. The final goal of this g</w:t>
      </w:r>
      <w:r w:rsidR="003A6CF4" w:rsidRPr="00260470">
        <w:rPr>
          <w:rFonts w:ascii="Arial" w:hAnsi="Arial" w:cs="Arial"/>
          <w:color w:val="4C585A"/>
          <w:sz w:val="21"/>
          <w:szCs w:val="21"/>
        </w:rPr>
        <w:t>uide is to encourage governments to adopt practices that move them towards fiscal transparency and public participation within the OGP framework, while providing clear, practical tools and guidance to all governments and to civil society organizations and other actors on direct public participation mechanisms.</w:t>
      </w:r>
    </w:p>
    <w:p w14:paraId="57F10FAD" w14:textId="77777777" w:rsidR="00487C80" w:rsidRPr="00260470" w:rsidRDefault="00487C80" w:rsidP="00181598">
      <w:pPr>
        <w:pStyle w:val="NoSpacing"/>
        <w:rPr>
          <w:rFonts w:ascii="Arial" w:hAnsi="Arial"/>
          <w:color w:val="4C585A"/>
          <w:w w:val="105"/>
          <w:sz w:val="21"/>
          <w:szCs w:val="21"/>
        </w:rPr>
      </w:pPr>
    </w:p>
    <w:p w14:paraId="6F0125C8" w14:textId="77777777" w:rsidR="00EC6AA9" w:rsidRPr="00260470" w:rsidRDefault="00EC6AA9" w:rsidP="00181598">
      <w:pPr>
        <w:pStyle w:val="NoSpacing"/>
        <w:rPr>
          <w:rFonts w:ascii="Arial" w:hAnsi="Arial"/>
          <w:color w:val="4C585A"/>
          <w:w w:val="105"/>
          <w:sz w:val="21"/>
          <w:szCs w:val="21"/>
        </w:rPr>
      </w:pPr>
    </w:p>
    <w:p w14:paraId="776F7382" w14:textId="3E273C30" w:rsidR="00181598" w:rsidRPr="00260470" w:rsidRDefault="00181598" w:rsidP="00181598">
      <w:pPr>
        <w:pStyle w:val="NoSpacing"/>
        <w:rPr>
          <w:rFonts w:ascii="Arial" w:hAnsi="Arial"/>
          <w:b/>
          <w:bCs/>
          <w:color w:val="4C585A"/>
          <w:sz w:val="21"/>
          <w:szCs w:val="21"/>
        </w:rPr>
      </w:pPr>
      <w:r w:rsidRPr="00260470">
        <w:rPr>
          <w:rFonts w:ascii="Arial" w:hAnsi="Arial"/>
          <w:b/>
          <w:color w:val="4C585A"/>
          <w:w w:val="105"/>
          <w:sz w:val="21"/>
          <w:szCs w:val="21"/>
        </w:rPr>
        <w:t xml:space="preserve">The </w:t>
      </w:r>
      <w:r w:rsidR="00D07916" w:rsidRPr="00260470">
        <w:rPr>
          <w:rFonts w:ascii="Arial" w:hAnsi="Arial"/>
          <w:b/>
          <w:color w:val="4C585A"/>
          <w:w w:val="105"/>
          <w:sz w:val="21"/>
          <w:szCs w:val="21"/>
        </w:rPr>
        <w:t>s</w:t>
      </w:r>
      <w:r w:rsidRPr="00260470">
        <w:rPr>
          <w:rFonts w:ascii="Arial" w:hAnsi="Arial"/>
          <w:b/>
          <w:color w:val="4C585A"/>
          <w:w w:val="105"/>
          <w:sz w:val="21"/>
          <w:szCs w:val="21"/>
        </w:rPr>
        <w:t xml:space="preserve">cope of </w:t>
      </w:r>
      <w:r w:rsidR="00D07916" w:rsidRPr="00260470">
        <w:rPr>
          <w:rFonts w:ascii="Arial" w:hAnsi="Arial"/>
          <w:b/>
          <w:color w:val="4C585A"/>
          <w:w w:val="105"/>
          <w:sz w:val="21"/>
          <w:szCs w:val="21"/>
        </w:rPr>
        <w:t>p</w:t>
      </w:r>
      <w:r w:rsidRPr="00260470">
        <w:rPr>
          <w:rFonts w:ascii="Arial" w:hAnsi="Arial"/>
          <w:b/>
          <w:color w:val="4C585A"/>
          <w:w w:val="105"/>
          <w:sz w:val="21"/>
          <w:szCs w:val="21"/>
        </w:rPr>
        <w:t xml:space="preserve">ublic </w:t>
      </w:r>
      <w:r w:rsidR="00D07916" w:rsidRPr="00260470">
        <w:rPr>
          <w:rFonts w:ascii="Arial" w:hAnsi="Arial"/>
          <w:b/>
          <w:color w:val="4C585A"/>
          <w:w w:val="105"/>
          <w:sz w:val="21"/>
          <w:szCs w:val="21"/>
        </w:rPr>
        <w:t>p</w:t>
      </w:r>
      <w:r w:rsidRPr="00260470">
        <w:rPr>
          <w:rFonts w:ascii="Arial" w:hAnsi="Arial"/>
          <w:b/>
          <w:color w:val="4C585A"/>
          <w:w w:val="105"/>
          <w:sz w:val="21"/>
          <w:szCs w:val="21"/>
        </w:rPr>
        <w:t xml:space="preserve">articipation in </w:t>
      </w:r>
      <w:r w:rsidR="00D07916" w:rsidRPr="00260470">
        <w:rPr>
          <w:rFonts w:ascii="Arial" w:hAnsi="Arial"/>
          <w:b/>
          <w:color w:val="4C585A"/>
          <w:w w:val="105"/>
          <w:sz w:val="21"/>
          <w:szCs w:val="21"/>
        </w:rPr>
        <w:t>f</w:t>
      </w:r>
      <w:r w:rsidRPr="00260470">
        <w:rPr>
          <w:rFonts w:ascii="Arial" w:hAnsi="Arial"/>
          <w:b/>
          <w:color w:val="4C585A"/>
          <w:w w:val="105"/>
          <w:sz w:val="21"/>
          <w:szCs w:val="21"/>
        </w:rPr>
        <w:t>iscal</w:t>
      </w:r>
      <w:r w:rsidRPr="00260470">
        <w:rPr>
          <w:rFonts w:ascii="Arial" w:hAnsi="Arial"/>
          <w:b/>
          <w:color w:val="4C585A"/>
          <w:spacing w:val="5"/>
          <w:w w:val="105"/>
          <w:sz w:val="21"/>
          <w:szCs w:val="21"/>
        </w:rPr>
        <w:t xml:space="preserve"> </w:t>
      </w:r>
      <w:r w:rsidR="00D07916" w:rsidRPr="00260470">
        <w:rPr>
          <w:rFonts w:ascii="Arial" w:hAnsi="Arial"/>
          <w:b/>
          <w:color w:val="4C585A"/>
          <w:w w:val="105"/>
          <w:sz w:val="21"/>
          <w:szCs w:val="21"/>
        </w:rPr>
        <w:t>p</w:t>
      </w:r>
      <w:r w:rsidRPr="00260470">
        <w:rPr>
          <w:rFonts w:ascii="Arial" w:hAnsi="Arial"/>
          <w:b/>
          <w:color w:val="4C585A"/>
          <w:w w:val="105"/>
          <w:sz w:val="21"/>
          <w:szCs w:val="21"/>
        </w:rPr>
        <w:t>olicy</w:t>
      </w:r>
    </w:p>
    <w:p w14:paraId="09AF473A" w14:textId="77777777" w:rsidR="00181598" w:rsidRPr="00260470" w:rsidRDefault="00181598" w:rsidP="00181598">
      <w:pPr>
        <w:pStyle w:val="NoSpacing"/>
        <w:rPr>
          <w:rFonts w:ascii="Arial" w:eastAsia="Cambria" w:hAnsi="Arial"/>
          <w:b/>
          <w:bCs/>
          <w:color w:val="4C585A"/>
          <w:sz w:val="21"/>
          <w:szCs w:val="21"/>
        </w:rPr>
      </w:pPr>
    </w:p>
    <w:p w14:paraId="244C3F6F" w14:textId="77777777" w:rsidR="00181598" w:rsidRPr="00260470" w:rsidRDefault="00181598" w:rsidP="00181598">
      <w:pPr>
        <w:pStyle w:val="NoSpacing"/>
        <w:rPr>
          <w:rFonts w:ascii="Arial" w:hAnsi="Arial"/>
          <w:color w:val="4C585A"/>
          <w:sz w:val="21"/>
          <w:szCs w:val="21"/>
        </w:rPr>
      </w:pPr>
      <w:r w:rsidRPr="00260470">
        <w:rPr>
          <w:rFonts w:ascii="Arial" w:hAnsi="Arial"/>
          <w:color w:val="4C585A"/>
          <w:w w:val="105"/>
          <w:sz w:val="21"/>
          <w:szCs w:val="21"/>
        </w:rPr>
        <w:t>There</w:t>
      </w:r>
      <w:r w:rsidRPr="00260470">
        <w:rPr>
          <w:rFonts w:ascii="Arial" w:hAnsi="Arial"/>
          <w:color w:val="4C585A"/>
          <w:spacing w:val="-4"/>
          <w:w w:val="105"/>
          <w:sz w:val="21"/>
          <w:szCs w:val="21"/>
        </w:rPr>
        <w:t xml:space="preserve"> </w:t>
      </w:r>
      <w:r w:rsidRPr="00260470">
        <w:rPr>
          <w:rFonts w:ascii="Arial" w:hAnsi="Arial"/>
          <w:color w:val="4C585A"/>
          <w:w w:val="105"/>
          <w:sz w:val="21"/>
          <w:szCs w:val="21"/>
        </w:rPr>
        <w:t>are</w:t>
      </w:r>
      <w:r w:rsidRPr="00260470">
        <w:rPr>
          <w:rFonts w:ascii="Arial" w:hAnsi="Arial"/>
          <w:color w:val="4C585A"/>
          <w:spacing w:val="-4"/>
          <w:w w:val="105"/>
          <w:sz w:val="21"/>
          <w:szCs w:val="21"/>
        </w:rPr>
        <w:t xml:space="preserve"> </w:t>
      </w:r>
      <w:r w:rsidRPr="00260470">
        <w:rPr>
          <w:rFonts w:ascii="Arial" w:hAnsi="Arial"/>
          <w:color w:val="4C585A"/>
          <w:w w:val="105"/>
          <w:sz w:val="21"/>
          <w:szCs w:val="21"/>
        </w:rPr>
        <w:t>four</w:t>
      </w:r>
      <w:r w:rsidRPr="00260470">
        <w:rPr>
          <w:rFonts w:ascii="Arial" w:hAnsi="Arial"/>
          <w:color w:val="4C585A"/>
          <w:spacing w:val="-4"/>
          <w:w w:val="105"/>
          <w:sz w:val="21"/>
          <w:szCs w:val="21"/>
        </w:rPr>
        <w:t xml:space="preserve"> </w:t>
      </w:r>
      <w:r w:rsidRPr="00260470">
        <w:rPr>
          <w:rFonts w:ascii="Arial" w:hAnsi="Arial"/>
          <w:color w:val="4C585A"/>
          <w:w w:val="105"/>
          <w:sz w:val="21"/>
          <w:szCs w:val="21"/>
        </w:rPr>
        <w:t>main</w:t>
      </w:r>
      <w:r w:rsidRPr="00260470">
        <w:rPr>
          <w:rFonts w:ascii="Arial" w:hAnsi="Arial"/>
          <w:color w:val="4C585A"/>
          <w:spacing w:val="-4"/>
          <w:w w:val="105"/>
          <w:sz w:val="21"/>
          <w:szCs w:val="21"/>
        </w:rPr>
        <w:t xml:space="preserve"> </w:t>
      </w:r>
      <w:r w:rsidRPr="00260470">
        <w:rPr>
          <w:rFonts w:ascii="Arial" w:hAnsi="Arial"/>
          <w:color w:val="4C585A"/>
          <w:w w:val="105"/>
          <w:sz w:val="21"/>
          <w:szCs w:val="21"/>
        </w:rPr>
        <w:t>domains</w:t>
      </w:r>
      <w:r w:rsidRPr="00260470">
        <w:rPr>
          <w:rFonts w:ascii="Arial" w:hAnsi="Arial"/>
          <w:color w:val="4C585A"/>
          <w:spacing w:val="-4"/>
          <w:w w:val="105"/>
          <w:sz w:val="21"/>
          <w:szCs w:val="21"/>
        </w:rPr>
        <w:t xml:space="preserve"> </w:t>
      </w:r>
      <w:r w:rsidRPr="00260470">
        <w:rPr>
          <w:rFonts w:ascii="Arial" w:hAnsi="Arial"/>
          <w:color w:val="4C585A"/>
          <w:w w:val="105"/>
          <w:sz w:val="21"/>
          <w:szCs w:val="21"/>
        </w:rPr>
        <w:t>in</w:t>
      </w:r>
      <w:r w:rsidRPr="00260470">
        <w:rPr>
          <w:rFonts w:ascii="Arial" w:hAnsi="Arial"/>
          <w:color w:val="4C585A"/>
          <w:spacing w:val="-4"/>
          <w:w w:val="105"/>
          <w:sz w:val="21"/>
          <w:szCs w:val="21"/>
        </w:rPr>
        <w:t xml:space="preserve"> </w:t>
      </w:r>
      <w:r w:rsidRPr="00260470">
        <w:rPr>
          <w:rFonts w:ascii="Arial" w:hAnsi="Arial"/>
          <w:color w:val="4C585A"/>
          <w:w w:val="105"/>
          <w:sz w:val="21"/>
          <w:szCs w:val="21"/>
        </w:rPr>
        <w:t>which</w:t>
      </w:r>
      <w:r w:rsidRPr="00260470">
        <w:rPr>
          <w:rFonts w:ascii="Arial" w:hAnsi="Arial"/>
          <w:color w:val="4C585A"/>
          <w:spacing w:val="-4"/>
          <w:w w:val="105"/>
          <w:sz w:val="21"/>
          <w:szCs w:val="21"/>
        </w:rPr>
        <w:t xml:space="preserve"> </w:t>
      </w:r>
      <w:r w:rsidRPr="00260470">
        <w:rPr>
          <w:rFonts w:ascii="Arial" w:hAnsi="Arial"/>
          <w:color w:val="4C585A"/>
          <w:w w:val="105"/>
          <w:sz w:val="21"/>
          <w:szCs w:val="21"/>
        </w:rPr>
        <w:t>direct</w:t>
      </w:r>
      <w:r w:rsidRPr="00260470">
        <w:rPr>
          <w:rFonts w:ascii="Arial" w:hAnsi="Arial"/>
          <w:color w:val="4C585A"/>
          <w:spacing w:val="-4"/>
          <w:w w:val="105"/>
          <w:sz w:val="21"/>
          <w:szCs w:val="21"/>
        </w:rPr>
        <w:t xml:space="preserve"> </w:t>
      </w:r>
      <w:r w:rsidRPr="00260470">
        <w:rPr>
          <w:rFonts w:ascii="Arial" w:hAnsi="Arial"/>
          <w:color w:val="4C585A"/>
          <w:w w:val="105"/>
          <w:sz w:val="21"/>
          <w:szCs w:val="21"/>
        </w:rPr>
        <w:t>public</w:t>
      </w:r>
      <w:r w:rsidRPr="00260470">
        <w:rPr>
          <w:rFonts w:ascii="Arial" w:hAnsi="Arial"/>
          <w:color w:val="4C585A"/>
          <w:spacing w:val="-4"/>
          <w:w w:val="105"/>
          <w:sz w:val="21"/>
          <w:szCs w:val="21"/>
        </w:rPr>
        <w:t xml:space="preserve"> </w:t>
      </w:r>
      <w:r w:rsidRPr="00260470">
        <w:rPr>
          <w:rFonts w:ascii="Arial" w:hAnsi="Arial"/>
          <w:color w:val="4C585A"/>
          <w:w w:val="105"/>
          <w:sz w:val="21"/>
          <w:szCs w:val="21"/>
        </w:rPr>
        <w:t>participation</w:t>
      </w:r>
      <w:r w:rsidRPr="00260470">
        <w:rPr>
          <w:rFonts w:ascii="Arial" w:hAnsi="Arial"/>
          <w:color w:val="4C585A"/>
          <w:spacing w:val="-4"/>
          <w:w w:val="105"/>
          <w:sz w:val="21"/>
          <w:szCs w:val="21"/>
        </w:rPr>
        <w:t xml:space="preserve"> </w:t>
      </w:r>
      <w:r w:rsidRPr="00260470">
        <w:rPr>
          <w:rFonts w:ascii="Arial" w:hAnsi="Arial"/>
          <w:color w:val="4C585A"/>
          <w:w w:val="105"/>
          <w:sz w:val="21"/>
          <w:szCs w:val="21"/>
        </w:rPr>
        <w:t>should</w:t>
      </w:r>
      <w:r w:rsidRPr="00260470">
        <w:rPr>
          <w:rFonts w:ascii="Arial" w:hAnsi="Arial"/>
          <w:color w:val="4C585A"/>
          <w:spacing w:val="-4"/>
          <w:w w:val="105"/>
          <w:sz w:val="21"/>
          <w:szCs w:val="21"/>
        </w:rPr>
        <w:t xml:space="preserve"> </w:t>
      </w:r>
      <w:r w:rsidRPr="00260470">
        <w:rPr>
          <w:rFonts w:ascii="Arial" w:hAnsi="Arial"/>
          <w:color w:val="4C585A"/>
          <w:w w:val="105"/>
          <w:sz w:val="21"/>
          <w:szCs w:val="21"/>
        </w:rPr>
        <w:t>be</w:t>
      </w:r>
      <w:r w:rsidRPr="00260470">
        <w:rPr>
          <w:rFonts w:ascii="Arial" w:hAnsi="Arial"/>
          <w:color w:val="4C585A"/>
          <w:spacing w:val="-4"/>
          <w:w w:val="105"/>
          <w:sz w:val="21"/>
          <w:szCs w:val="21"/>
        </w:rPr>
        <w:t xml:space="preserve"> </w:t>
      </w:r>
      <w:r w:rsidRPr="00260470">
        <w:rPr>
          <w:rFonts w:ascii="Arial" w:hAnsi="Arial"/>
          <w:color w:val="4C585A"/>
          <w:w w:val="105"/>
          <w:sz w:val="21"/>
          <w:szCs w:val="21"/>
        </w:rPr>
        <w:t>sought</w:t>
      </w:r>
      <w:r w:rsidRPr="00260470">
        <w:rPr>
          <w:rFonts w:ascii="Arial" w:hAnsi="Arial"/>
          <w:color w:val="4C585A"/>
          <w:spacing w:val="-4"/>
          <w:w w:val="105"/>
          <w:sz w:val="21"/>
          <w:szCs w:val="21"/>
        </w:rPr>
        <w:t xml:space="preserve"> </w:t>
      </w:r>
      <w:r w:rsidRPr="00260470">
        <w:rPr>
          <w:rFonts w:ascii="Arial" w:hAnsi="Arial"/>
          <w:color w:val="4C585A"/>
          <w:w w:val="105"/>
          <w:sz w:val="21"/>
          <w:szCs w:val="21"/>
        </w:rPr>
        <w:t>in</w:t>
      </w:r>
      <w:r w:rsidRPr="00260470">
        <w:rPr>
          <w:rFonts w:ascii="Arial" w:hAnsi="Arial"/>
          <w:color w:val="4C585A"/>
          <w:spacing w:val="-4"/>
          <w:w w:val="105"/>
          <w:sz w:val="21"/>
          <w:szCs w:val="21"/>
        </w:rPr>
        <w:t xml:space="preserve"> </w:t>
      </w:r>
      <w:r w:rsidRPr="00260470">
        <w:rPr>
          <w:rFonts w:ascii="Arial" w:hAnsi="Arial"/>
          <w:color w:val="4C585A"/>
          <w:w w:val="105"/>
          <w:sz w:val="21"/>
          <w:szCs w:val="21"/>
        </w:rPr>
        <w:t>the</w:t>
      </w:r>
      <w:r w:rsidRPr="00260470">
        <w:rPr>
          <w:rFonts w:ascii="Arial" w:hAnsi="Arial"/>
          <w:color w:val="4C585A"/>
          <w:spacing w:val="-4"/>
          <w:w w:val="105"/>
          <w:sz w:val="21"/>
          <w:szCs w:val="21"/>
        </w:rPr>
        <w:t xml:space="preserve"> </w:t>
      </w:r>
      <w:r w:rsidRPr="00260470">
        <w:rPr>
          <w:rFonts w:ascii="Arial" w:hAnsi="Arial"/>
          <w:color w:val="4C585A"/>
          <w:w w:val="105"/>
          <w:sz w:val="21"/>
          <w:szCs w:val="21"/>
        </w:rPr>
        <w:t>design</w:t>
      </w:r>
      <w:r w:rsidRPr="00260470">
        <w:rPr>
          <w:rFonts w:ascii="Arial" w:hAnsi="Arial"/>
          <w:color w:val="4C585A"/>
          <w:spacing w:val="-4"/>
          <w:w w:val="105"/>
          <w:sz w:val="21"/>
          <w:szCs w:val="21"/>
        </w:rPr>
        <w:t xml:space="preserve"> </w:t>
      </w:r>
      <w:r w:rsidRPr="00260470">
        <w:rPr>
          <w:rFonts w:ascii="Arial" w:hAnsi="Arial"/>
          <w:color w:val="4C585A"/>
          <w:w w:val="105"/>
          <w:sz w:val="21"/>
          <w:szCs w:val="21"/>
        </w:rPr>
        <w:t>and</w:t>
      </w:r>
      <w:r w:rsidRPr="00260470">
        <w:rPr>
          <w:rFonts w:ascii="Arial" w:hAnsi="Arial"/>
          <w:color w:val="4C585A"/>
          <w:spacing w:val="2"/>
          <w:w w:val="102"/>
          <w:sz w:val="21"/>
          <w:szCs w:val="21"/>
        </w:rPr>
        <w:t xml:space="preserve"> </w:t>
      </w:r>
      <w:r w:rsidRPr="00260470">
        <w:rPr>
          <w:rFonts w:ascii="Arial" w:hAnsi="Arial"/>
          <w:color w:val="4C585A"/>
          <w:w w:val="105"/>
          <w:sz w:val="21"/>
          <w:szCs w:val="21"/>
        </w:rPr>
        <w:t>implementation of fiscal</w:t>
      </w:r>
      <w:r w:rsidRPr="00260470">
        <w:rPr>
          <w:rFonts w:ascii="Arial" w:hAnsi="Arial"/>
          <w:color w:val="4C585A"/>
          <w:spacing w:val="-18"/>
          <w:w w:val="105"/>
          <w:sz w:val="21"/>
          <w:szCs w:val="21"/>
        </w:rPr>
        <w:t xml:space="preserve"> </w:t>
      </w:r>
      <w:r w:rsidRPr="00260470">
        <w:rPr>
          <w:rFonts w:ascii="Arial" w:hAnsi="Arial"/>
          <w:color w:val="4C585A"/>
          <w:w w:val="105"/>
          <w:sz w:val="21"/>
          <w:szCs w:val="21"/>
        </w:rPr>
        <w:t>policy:</w:t>
      </w:r>
    </w:p>
    <w:p w14:paraId="1C2A441E" w14:textId="77777777" w:rsidR="00181598" w:rsidRPr="00260470" w:rsidRDefault="00181598" w:rsidP="00181598">
      <w:pPr>
        <w:pStyle w:val="NoSpacing"/>
        <w:rPr>
          <w:rFonts w:ascii="Arial" w:eastAsia="Cambria" w:hAnsi="Arial"/>
          <w:color w:val="4C585A"/>
          <w:sz w:val="21"/>
          <w:szCs w:val="21"/>
        </w:rPr>
      </w:pPr>
    </w:p>
    <w:p w14:paraId="1C83EE9E" w14:textId="249483AD" w:rsidR="00181598" w:rsidRPr="00260470" w:rsidRDefault="00181598" w:rsidP="004B52E5">
      <w:pPr>
        <w:pStyle w:val="NoSpacing"/>
        <w:numPr>
          <w:ilvl w:val="0"/>
          <w:numId w:val="23"/>
        </w:numPr>
        <w:rPr>
          <w:rFonts w:ascii="Arial" w:eastAsia="Cambria" w:hAnsi="Arial"/>
          <w:color w:val="4C585A"/>
          <w:sz w:val="21"/>
          <w:szCs w:val="21"/>
        </w:rPr>
      </w:pPr>
      <w:r w:rsidRPr="00260470">
        <w:rPr>
          <w:rFonts w:ascii="Arial" w:eastAsia="Cambria" w:hAnsi="Arial"/>
          <w:b/>
          <w:bCs/>
          <w:color w:val="4C585A"/>
          <w:spacing w:val="1"/>
          <w:w w:val="102"/>
          <w:sz w:val="21"/>
          <w:szCs w:val="21"/>
        </w:rPr>
        <w:t>I</w:t>
      </w:r>
      <w:r w:rsidRPr="00260470">
        <w:rPr>
          <w:rFonts w:ascii="Arial" w:eastAsia="Cambria" w:hAnsi="Arial"/>
          <w:b/>
          <w:bCs/>
          <w:color w:val="4C585A"/>
          <w:w w:val="102"/>
          <w:sz w:val="21"/>
          <w:szCs w:val="21"/>
        </w:rPr>
        <w:t>n</w:t>
      </w:r>
      <w:r w:rsidRPr="00260470">
        <w:rPr>
          <w:rFonts w:ascii="Arial" w:eastAsia="Cambria" w:hAnsi="Arial"/>
          <w:b/>
          <w:bCs/>
          <w:color w:val="4C585A"/>
          <w:spacing w:val="4"/>
          <w:sz w:val="21"/>
          <w:szCs w:val="21"/>
        </w:rPr>
        <w:t xml:space="preserve"> </w:t>
      </w:r>
      <w:r w:rsidRPr="00260470">
        <w:rPr>
          <w:rFonts w:ascii="Arial" w:eastAsia="Cambria" w:hAnsi="Arial"/>
          <w:b/>
          <w:bCs/>
          <w:color w:val="4C585A"/>
          <w:spacing w:val="1"/>
          <w:w w:val="102"/>
          <w:sz w:val="21"/>
          <w:szCs w:val="21"/>
        </w:rPr>
        <w:t>t</w:t>
      </w:r>
      <w:r w:rsidRPr="00260470">
        <w:rPr>
          <w:rFonts w:ascii="Arial" w:eastAsia="Cambria" w:hAnsi="Arial"/>
          <w:b/>
          <w:bCs/>
          <w:color w:val="4C585A"/>
          <w:spacing w:val="2"/>
          <w:w w:val="102"/>
          <w:sz w:val="21"/>
          <w:szCs w:val="21"/>
        </w:rPr>
        <w:t>h</w:t>
      </w:r>
      <w:r w:rsidRPr="00260470">
        <w:rPr>
          <w:rFonts w:ascii="Arial" w:eastAsia="Cambria" w:hAnsi="Arial"/>
          <w:b/>
          <w:bCs/>
          <w:color w:val="4C585A"/>
          <w:w w:val="102"/>
          <w:sz w:val="21"/>
          <w:szCs w:val="21"/>
        </w:rPr>
        <w:t>e</w:t>
      </w:r>
      <w:r w:rsidRPr="00260470">
        <w:rPr>
          <w:rFonts w:ascii="Arial" w:eastAsia="Cambria" w:hAnsi="Arial"/>
          <w:b/>
          <w:bCs/>
          <w:color w:val="4C585A"/>
          <w:spacing w:val="4"/>
          <w:sz w:val="21"/>
          <w:szCs w:val="21"/>
        </w:rPr>
        <w:t xml:space="preserve"> </w:t>
      </w:r>
      <w:r w:rsidRPr="00260470">
        <w:rPr>
          <w:rFonts w:ascii="Arial" w:eastAsia="Cambria" w:hAnsi="Arial"/>
          <w:b/>
          <w:bCs/>
          <w:color w:val="4C585A"/>
          <w:spacing w:val="2"/>
          <w:w w:val="102"/>
          <w:sz w:val="21"/>
          <w:szCs w:val="21"/>
        </w:rPr>
        <w:t>annua</w:t>
      </w:r>
      <w:r w:rsidRPr="00260470">
        <w:rPr>
          <w:rFonts w:ascii="Arial" w:eastAsia="Cambria" w:hAnsi="Arial"/>
          <w:b/>
          <w:bCs/>
          <w:color w:val="4C585A"/>
          <w:w w:val="102"/>
          <w:sz w:val="21"/>
          <w:szCs w:val="21"/>
        </w:rPr>
        <w:t>l</w:t>
      </w:r>
      <w:r w:rsidRPr="00260470">
        <w:rPr>
          <w:rFonts w:ascii="Arial" w:eastAsia="Cambria" w:hAnsi="Arial"/>
          <w:b/>
          <w:bCs/>
          <w:color w:val="4C585A"/>
          <w:spacing w:val="3"/>
          <w:sz w:val="21"/>
          <w:szCs w:val="21"/>
        </w:rPr>
        <w:t xml:space="preserve"> </w:t>
      </w:r>
      <w:r w:rsidRPr="00260470">
        <w:rPr>
          <w:rFonts w:ascii="Arial" w:eastAsia="Cambria" w:hAnsi="Arial"/>
          <w:b/>
          <w:bCs/>
          <w:color w:val="4C585A"/>
          <w:spacing w:val="2"/>
          <w:w w:val="102"/>
          <w:sz w:val="21"/>
          <w:szCs w:val="21"/>
        </w:rPr>
        <w:t>budge</w:t>
      </w:r>
      <w:r w:rsidRPr="00260470">
        <w:rPr>
          <w:rFonts w:ascii="Arial" w:eastAsia="Cambria" w:hAnsi="Arial"/>
          <w:b/>
          <w:bCs/>
          <w:color w:val="4C585A"/>
          <w:w w:val="102"/>
          <w:sz w:val="21"/>
          <w:szCs w:val="21"/>
        </w:rPr>
        <w:t>t</w:t>
      </w:r>
      <w:r w:rsidRPr="00260470">
        <w:rPr>
          <w:rFonts w:ascii="Arial" w:eastAsia="Cambria" w:hAnsi="Arial"/>
          <w:b/>
          <w:bCs/>
          <w:color w:val="4C585A"/>
          <w:spacing w:val="3"/>
          <w:sz w:val="21"/>
          <w:szCs w:val="21"/>
        </w:rPr>
        <w:t xml:space="preserve"> </w:t>
      </w:r>
      <w:r w:rsidRPr="00260470">
        <w:rPr>
          <w:rFonts w:ascii="Arial" w:eastAsia="Cambria" w:hAnsi="Arial"/>
          <w:b/>
          <w:bCs/>
          <w:color w:val="4C585A"/>
          <w:spacing w:val="1"/>
          <w:w w:val="102"/>
          <w:sz w:val="21"/>
          <w:szCs w:val="21"/>
        </w:rPr>
        <w:t>c</w:t>
      </w:r>
      <w:r w:rsidRPr="00260470">
        <w:rPr>
          <w:rFonts w:ascii="Arial" w:eastAsia="Cambria" w:hAnsi="Arial"/>
          <w:b/>
          <w:bCs/>
          <w:color w:val="4C585A"/>
          <w:spacing w:val="2"/>
          <w:w w:val="102"/>
          <w:sz w:val="21"/>
          <w:szCs w:val="21"/>
        </w:rPr>
        <w:t>y</w:t>
      </w:r>
      <w:r w:rsidRPr="00260470">
        <w:rPr>
          <w:rFonts w:ascii="Arial" w:eastAsia="Cambria" w:hAnsi="Arial"/>
          <w:b/>
          <w:bCs/>
          <w:color w:val="4C585A"/>
          <w:spacing w:val="1"/>
          <w:w w:val="102"/>
          <w:sz w:val="21"/>
          <w:szCs w:val="21"/>
        </w:rPr>
        <w:t>cl</w:t>
      </w:r>
      <w:r w:rsidRPr="00260470">
        <w:rPr>
          <w:rFonts w:ascii="Arial" w:eastAsia="Cambria" w:hAnsi="Arial"/>
          <w:b/>
          <w:bCs/>
          <w:color w:val="4C585A"/>
          <w:spacing w:val="2"/>
          <w:w w:val="102"/>
          <w:sz w:val="21"/>
          <w:szCs w:val="21"/>
        </w:rPr>
        <w:t>e</w:t>
      </w:r>
      <w:r w:rsidRPr="00260470">
        <w:rPr>
          <w:rFonts w:ascii="Arial" w:eastAsia="Cambria" w:hAnsi="Arial"/>
          <w:b/>
          <w:bCs/>
          <w:color w:val="4C585A"/>
          <w:w w:val="102"/>
          <w:sz w:val="21"/>
          <w:szCs w:val="21"/>
        </w:rPr>
        <w:t>:</w:t>
      </w:r>
      <w:r w:rsidRPr="00260470">
        <w:rPr>
          <w:rFonts w:ascii="Arial" w:eastAsia="Cambria" w:hAnsi="Arial"/>
          <w:b/>
          <w:bCs/>
          <w:color w:val="4C585A"/>
          <w:spacing w:val="2"/>
          <w:sz w:val="21"/>
          <w:szCs w:val="21"/>
        </w:rPr>
        <w:t xml:space="preserve"> </w:t>
      </w:r>
      <w:r w:rsidRPr="00260470">
        <w:rPr>
          <w:rFonts w:ascii="Arial" w:eastAsia="Cambria" w:hAnsi="Arial"/>
          <w:color w:val="4C585A"/>
          <w:spacing w:val="1"/>
          <w:w w:val="102"/>
          <w:sz w:val="21"/>
          <w:szCs w:val="21"/>
        </w:rPr>
        <w:t>fr</w:t>
      </w:r>
      <w:r w:rsidRPr="00260470">
        <w:rPr>
          <w:rFonts w:ascii="Arial" w:eastAsia="Cambria" w:hAnsi="Arial"/>
          <w:color w:val="4C585A"/>
          <w:spacing w:val="2"/>
          <w:w w:val="102"/>
          <w:sz w:val="21"/>
          <w:szCs w:val="21"/>
        </w:rPr>
        <w:t>o</w:t>
      </w:r>
      <w:r w:rsidRPr="00260470">
        <w:rPr>
          <w:rFonts w:ascii="Arial" w:eastAsia="Cambria" w:hAnsi="Arial"/>
          <w:color w:val="4C585A"/>
          <w:w w:val="102"/>
          <w:sz w:val="21"/>
          <w:szCs w:val="21"/>
        </w:rPr>
        <w:t>m</w:t>
      </w:r>
      <w:r w:rsidRPr="00260470">
        <w:rPr>
          <w:rFonts w:ascii="Arial" w:eastAsia="Cambria" w:hAnsi="Arial"/>
          <w:color w:val="4C585A"/>
          <w:spacing w:val="5"/>
          <w:sz w:val="21"/>
          <w:szCs w:val="21"/>
        </w:rPr>
        <w:t xml:space="preserve"> </w:t>
      </w:r>
      <w:r w:rsidRPr="00260470">
        <w:rPr>
          <w:rFonts w:ascii="Arial" w:eastAsia="Cambria" w:hAnsi="Arial"/>
          <w:color w:val="4C585A"/>
          <w:spacing w:val="1"/>
          <w:w w:val="102"/>
          <w:sz w:val="21"/>
          <w:szCs w:val="21"/>
        </w:rPr>
        <w:t>fisca</w:t>
      </w:r>
      <w:r w:rsidRPr="00260470">
        <w:rPr>
          <w:rFonts w:ascii="Arial" w:eastAsia="Cambria" w:hAnsi="Arial"/>
          <w:color w:val="4C585A"/>
          <w:w w:val="103"/>
          <w:sz w:val="21"/>
          <w:szCs w:val="21"/>
        </w:rPr>
        <w:t>l</w:t>
      </w:r>
      <w:r w:rsidRPr="00260470">
        <w:rPr>
          <w:rFonts w:ascii="Arial" w:eastAsia="Cambria" w:hAnsi="Arial"/>
          <w:color w:val="4C585A"/>
          <w:spacing w:val="3"/>
          <w:sz w:val="21"/>
          <w:szCs w:val="21"/>
        </w:rPr>
        <w:t xml:space="preserve"> </w:t>
      </w:r>
      <w:r w:rsidRPr="00260470">
        <w:rPr>
          <w:rFonts w:ascii="Arial" w:eastAsia="Cambria" w:hAnsi="Arial"/>
          <w:color w:val="4C585A"/>
          <w:spacing w:val="1"/>
          <w:w w:val="102"/>
          <w:sz w:val="21"/>
          <w:szCs w:val="21"/>
        </w:rPr>
        <w:t>strat</w:t>
      </w:r>
      <w:r w:rsidRPr="00260470">
        <w:rPr>
          <w:rFonts w:ascii="Arial" w:eastAsia="Cambria" w:hAnsi="Arial"/>
          <w:color w:val="4C585A"/>
          <w:spacing w:val="2"/>
          <w:w w:val="102"/>
          <w:sz w:val="21"/>
          <w:szCs w:val="21"/>
        </w:rPr>
        <w:t>e</w:t>
      </w:r>
      <w:r w:rsidRPr="00260470">
        <w:rPr>
          <w:rFonts w:ascii="Arial" w:eastAsia="Cambria" w:hAnsi="Arial"/>
          <w:color w:val="4C585A"/>
          <w:spacing w:val="1"/>
          <w:w w:val="102"/>
          <w:sz w:val="21"/>
          <w:szCs w:val="21"/>
        </w:rPr>
        <w:t>g</w:t>
      </w:r>
      <w:r w:rsidRPr="00260470">
        <w:rPr>
          <w:rFonts w:ascii="Arial" w:eastAsia="Cambria" w:hAnsi="Arial"/>
          <w:color w:val="4C585A"/>
          <w:w w:val="102"/>
          <w:sz w:val="21"/>
          <w:szCs w:val="21"/>
        </w:rPr>
        <w:t>y</w:t>
      </w:r>
      <w:r w:rsidRPr="00260470">
        <w:rPr>
          <w:rFonts w:ascii="Arial" w:eastAsia="Cambria" w:hAnsi="Arial"/>
          <w:color w:val="4C585A"/>
          <w:spacing w:val="4"/>
          <w:sz w:val="21"/>
          <w:szCs w:val="21"/>
        </w:rPr>
        <w:t xml:space="preserve"> </w:t>
      </w:r>
      <w:r w:rsidRPr="00260470">
        <w:rPr>
          <w:rFonts w:ascii="Arial" w:eastAsia="Cambria" w:hAnsi="Arial"/>
          <w:color w:val="4C585A"/>
          <w:spacing w:val="1"/>
          <w:w w:val="102"/>
          <w:sz w:val="21"/>
          <w:szCs w:val="21"/>
        </w:rPr>
        <w:t>a</w:t>
      </w:r>
      <w:r w:rsidRPr="00260470">
        <w:rPr>
          <w:rFonts w:ascii="Arial" w:eastAsia="Cambria" w:hAnsi="Arial"/>
          <w:color w:val="4C585A"/>
          <w:spacing w:val="2"/>
          <w:w w:val="102"/>
          <w:sz w:val="21"/>
          <w:szCs w:val="21"/>
        </w:rPr>
        <w:t>n</w:t>
      </w:r>
      <w:r w:rsidRPr="00260470">
        <w:rPr>
          <w:rFonts w:ascii="Arial" w:eastAsia="Cambria" w:hAnsi="Arial"/>
          <w:color w:val="4C585A"/>
          <w:w w:val="102"/>
          <w:sz w:val="21"/>
          <w:szCs w:val="21"/>
        </w:rPr>
        <w:t>d</w:t>
      </w:r>
      <w:r w:rsidRPr="00260470">
        <w:rPr>
          <w:rFonts w:ascii="Arial" w:eastAsia="Cambria" w:hAnsi="Arial"/>
          <w:color w:val="4C585A"/>
          <w:spacing w:val="4"/>
          <w:sz w:val="21"/>
          <w:szCs w:val="21"/>
        </w:rPr>
        <w:t xml:space="preserve"> </w:t>
      </w:r>
      <w:r w:rsidRPr="00260470">
        <w:rPr>
          <w:rFonts w:ascii="Arial" w:eastAsia="Cambria" w:hAnsi="Arial"/>
          <w:color w:val="4C585A"/>
          <w:spacing w:val="1"/>
          <w:w w:val="102"/>
          <w:sz w:val="21"/>
          <w:szCs w:val="21"/>
        </w:rPr>
        <w:t>t</w:t>
      </w:r>
      <w:r w:rsidRPr="00260470">
        <w:rPr>
          <w:rFonts w:ascii="Arial" w:eastAsia="Cambria" w:hAnsi="Arial"/>
          <w:color w:val="4C585A"/>
          <w:spacing w:val="2"/>
          <w:w w:val="102"/>
          <w:sz w:val="21"/>
          <w:szCs w:val="21"/>
        </w:rPr>
        <w:t>h</w:t>
      </w:r>
      <w:r w:rsidRPr="00260470">
        <w:rPr>
          <w:rFonts w:ascii="Arial" w:eastAsia="Cambria" w:hAnsi="Arial"/>
          <w:color w:val="4C585A"/>
          <w:w w:val="102"/>
          <w:sz w:val="21"/>
          <w:szCs w:val="21"/>
        </w:rPr>
        <w:t>e</w:t>
      </w:r>
      <w:r w:rsidRPr="00260470">
        <w:rPr>
          <w:rFonts w:ascii="Arial" w:eastAsia="Cambria" w:hAnsi="Arial"/>
          <w:color w:val="4C585A"/>
          <w:spacing w:val="4"/>
          <w:sz w:val="21"/>
          <w:szCs w:val="21"/>
        </w:rPr>
        <w:t xml:space="preserve"> </w:t>
      </w:r>
      <w:r w:rsidRPr="00260470">
        <w:rPr>
          <w:rFonts w:ascii="Arial" w:eastAsia="Cambria" w:hAnsi="Arial"/>
          <w:color w:val="4C585A"/>
          <w:spacing w:val="2"/>
          <w:w w:val="102"/>
          <w:sz w:val="21"/>
          <w:szCs w:val="21"/>
        </w:rPr>
        <w:t>p</w:t>
      </w:r>
      <w:r w:rsidRPr="00260470">
        <w:rPr>
          <w:rFonts w:ascii="Arial" w:eastAsia="Cambria" w:hAnsi="Arial"/>
          <w:color w:val="4C585A"/>
          <w:spacing w:val="1"/>
          <w:w w:val="102"/>
          <w:sz w:val="21"/>
          <w:szCs w:val="21"/>
        </w:rPr>
        <w:t>r</w:t>
      </w:r>
      <w:r w:rsidRPr="00260470">
        <w:rPr>
          <w:rFonts w:ascii="Arial" w:eastAsia="Cambria" w:hAnsi="Arial"/>
          <w:color w:val="4C585A"/>
          <w:spacing w:val="2"/>
          <w:w w:val="102"/>
          <w:sz w:val="21"/>
          <w:szCs w:val="21"/>
        </w:rPr>
        <w:t>ep</w:t>
      </w:r>
      <w:r w:rsidRPr="00260470">
        <w:rPr>
          <w:rFonts w:ascii="Arial" w:eastAsia="Cambria" w:hAnsi="Arial"/>
          <w:color w:val="4C585A"/>
          <w:spacing w:val="1"/>
          <w:w w:val="102"/>
          <w:sz w:val="21"/>
          <w:szCs w:val="21"/>
        </w:rPr>
        <w:t>arati</w:t>
      </w:r>
      <w:r w:rsidRPr="00260470">
        <w:rPr>
          <w:rFonts w:ascii="Arial" w:eastAsia="Cambria" w:hAnsi="Arial"/>
          <w:color w:val="4C585A"/>
          <w:spacing w:val="2"/>
          <w:w w:val="102"/>
          <w:sz w:val="21"/>
          <w:szCs w:val="21"/>
        </w:rPr>
        <w:t>o</w:t>
      </w:r>
      <w:r w:rsidRPr="00260470">
        <w:rPr>
          <w:rFonts w:ascii="Arial" w:eastAsia="Cambria" w:hAnsi="Arial"/>
          <w:color w:val="4C585A"/>
          <w:w w:val="102"/>
          <w:sz w:val="21"/>
          <w:szCs w:val="21"/>
        </w:rPr>
        <w:t>n</w:t>
      </w:r>
      <w:r w:rsidRPr="00260470">
        <w:rPr>
          <w:rFonts w:ascii="Arial" w:eastAsia="Cambria" w:hAnsi="Arial"/>
          <w:color w:val="4C585A"/>
          <w:spacing w:val="4"/>
          <w:sz w:val="21"/>
          <w:szCs w:val="21"/>
        </w:rPr>
        <w:t xml:space="preserve"> </w:t>
      </w:r>
      <w:r w:rsidRPr="00260470">
        <w:rPr>
          <w:rFonts w:ascii="Arial" w:eastAsia="Cambria" w:hAnsi="Arial"/>
          <w:color w:val="4C585A"/>
          <w:spacing w:val="2"/>
          <w:w w:val="102"/>
          <w:sz w:val="21"/>
          <w:szCs w:val="21"/>
        </w:rPr>
        <w:t>o</w:t>
      </w:r>
      <w:r w:rsidRPr="00260470">
        <w:rPr>
          <w:rFonts w:ascii="Arial" w:eastAsia="Cambria" w:hAnsi="Arial"/>
          <w:color w:val="4C585A"/>
          <w:w w:val="102"/>
          <w:sz w:val="21"/>
          <w:szCs w:val="21"/>
        </w:rPr>
        <w:t>f</w:t>
      </w:r>
      <w:r w:rsidRPr="00260470">
        <w:rPr>
          <w:rFonts w:ascii="Arial" w:eastAsia="Cambria" w:hAnsi="Arial"/>
          <w:color w:val="4C585A"/>
          <w:spacing w:val="3"/>
          <w:sz w:val="21"/>
          <w:szCs w:val="21"/>
        </w:rPr>
        <w:t xml:space="preserve"> </w:t>
      </w:r>
      <w:r w:rsidRPr="00260470">
        <w:rPr>
          <w:rFonts w:ascii="Arial" w:eastAsia="Cambria" w:hAnsi="Arial"/>
          <w:color w:val="4C585A"/>
          <w:spacing w:val="1"/>
          <w:w w:val="102"/>
          <w:sz w:val="21"/>
          <w:szCs w:val="21"/>
        </w:rPr>
        <w:t>t</w:t>
      </w:r>
      <w:r w:rsidRPr="00260470">
        <w:rPr>
          <w:rFonts w:ascii="Arial" w:eastAsia="Cambria" w:hAnsi="Arial"/>
          <w:color w:val="4C585A"/>
          <w:spacing w:val="2"/>
          <w:w w:val="102"/>
          <w:sz w:val="21"/>
          <w:szCs w:val="21"/>
        </w:rPr>
        <w:t>h</w:t>
      </w:r>
      <w:r w:rsidRPr="00260470">
        <w:rPr>
          <w:rFonts w:ascii="Arial" w:eastAsia="Cambria" w:hAnsi="Arial"/>
          <w:color w:val="4C585A"/>
          <w:w w:val="102"/>
          <w:sz w:val="21"/>
          <w:szCs w:val="21"/>
        </w:rPr>
        <w:t>e</w:t>
      </w:r>
      <w:r w:rsidRPr="00260470">
        <w:rPr>
          <w:rFonts w:ascii="Arial" w:eastAsia="Cambria" w:hAnsi="Arial"/>
          <w:color w:val="4C585A"/>
          <w:spacing w:val="4"/>
          <w:sz w:val="21"/>
          <w:szCs w:val="21"/>
        </w:rPr>
        <w:t xml:space="preserve"> </w:t>
      </w:r>
      <w:r w:rsidRPr="00260470">
        <w:rPr>
          <w:rFonts w:ascii="Arial" w:eastAsia="Cambria" w:hAnsi="Arial"/>
          <w:color w:val="4C585A"/>
          <w:spacing w:val="1"/>
          <w:w w:val="102"/>
          <w:sz w:val="21"/>
          <w:szCs w:val="21"/>
        </w:rPr>
        <w:t>a</w:t>
      </w:r>
      <w:r w:rsidRPr="00260470">
        <w:rPr>
          <w:rFonts w:ascii="Arial" w:eastAsia="Cambria" w:hAnsi="Arial"/>
          <w:color w:val="4C585A"/>
          <w:spacing w:val="2"/>
          <w:w w:val="102"/>
          <w:sz w:val="21"/>
          <w:szCs w:val="21"/>
        </w:rPr>
        <w:t>nnu</w:t>
      </w:r>
      <w:r w:rsidRPr="00260470">
        <w:rPr>
          <w:rFonts w:ascii="Arial" w:eastAsia="Cambria" w:hAnsi="Arial"/>
          <w:color w:val="4C585A"/>
          <w:spacing w:val="1"/>
          <w:w w:val="102"/>
          <w:sz w:val="21"/>
          <w:szCs w:val="21"/>
        </w:rPr>
        <w:t>a</w:t>
      </w:r>
      <w:r w:rsidRPr="00260470">
        <w:rPr>
          <w:rFonts w:ascii="Arial" w:eastAsia="Cambria" w:hAnsi="Arial"/>
          <w:color w:val="4C585A"/>
          <w:w w:val="103"/>
          <w:sz w:val="21"/>
          <w:szCs w:val="21"/>
        </w:rPr>
        <w:t>l</w:t>
      </w:r>
      <w:r w:rsidRPr="00260470">
        <w:rPr>
          <w:rFonts w:ascii="Arial" w:eastAsia="Cambria" w:hAnsi="Arial"/>
          <w:color w:val="4C585A"/>
          <w:spacing w:val="3"/>
          <w:sz w:val="21"/>
          <w:szCs w:val="21"/>
        </w:rPr>
        <w:t xml:space="preserve"> </w:t>
      </w:r>
      <w:r w:rsidRPr="00260470">
        <w:rPr>
          <w:rFonts w:ascii="Arial" w:eastAsia="Cambria" w:hAnsi="Arial"/>
          <w:color w:val="4C585A"/>
          <w:spacing w:val="2"/>
          <w:w w:val="102"/>
          <w:sz w:val="21"/>
          <w:szCs w:val="21"/>
        </w:rPr>
        <w:t>bud</w:t>
      </w:r>
      <w:r w:rsidRPr="00260470">
        <w:rPr>
          <w:rFonts w:ascii="Arial" w:eastAsia="Cambria" w:hAnsi="Arial"/>
          <w:color w:val="4C585A"/>
          <w:spacing w:val="1"/>
          <w:w w:val="102"/>
          <w:sz w:val="21"/>
          <w:szCs w:val="21"/>
        </w:rPr>
        <w:t>g</w:t>
      </w:r>
      <w:r w:rsidRPr="00260470">
        <w:rPr>
          <w:rFonts w:ascii="Arial" w:eastAsia="Cambria" w:hAnsi="Arial"/>
          <w:color w:val="4C585A"/>
          <w:spacing w:val="2"/>
          <w:w w:val="102"/>
          <w:sz w:val="21"/>
          <w:szCs w:val="21"/>
        </w:rPr>
        <w:t>e</w:t>
      </w:r>
      <w:r w:rsidRPr="00260470">
        <w:rPr>
          <w:rFonts w:ascii="Arial" w:eastAsia="Cambria" w:hAnsi="Arial"/>
          <w:color w:val="4C585A"/>
          <w:w w:val="102"/>
          <w:sz w:val="21"/>
          <w:szCs w:val="21"/>
        </w:rPr>
        <w:t xml:space="preserve">t </w:t>
      </w:r>
      <w:r w:rsidRPr="00260470">
        <w:rPr>
          <w:rFonts w:ascii="Arial" w:eastAsia="Cambria" w:hAnsi="Arial"/>
          <w:color w:val="4C585A"/>
          <w:spacing w:val="2"/>
          <w:w w:val="102"/>
          <w:sz w:val="21"/>
          <w:szCs w:val="21"/>
        </w:rPr>
        <w:t>p</w:t>
      </w:r>
      <w:r w:rsidRPr="00260470">
        <w:rPr>
          <w:rFonts w:ascii="Arial" w:eastAsia="Cambria" w:hAnsi="Arial"/>
          <w:color w:val="4C585A"/>
          <w:spacing w:val="1"/>
          <w:w w:val="102"/>
          <w:sz w:val="21"/>
          <w:szCs w:val="21"/>
        </w:rPr>
        <w:t>r</w:t>
      </w:r>
      <w:r w:rsidRPr="00260470">
        <w:rPr>
          <w:rFonts w:ascii="Arial" w:eastAsia="Cambria" w:hAnsi="Arial"/>
          <w:color w:val="4C585A"/>
          <w:spacing w:val="2"/>
          <w:w w:val="102"/>
          <w:sz w:val="21"/>
          <w:szCs w:val="21"/>
        </w:rPr>
        <w:t>opo</w:t>
      </w:r>
      <w:r w:rsidRPr="00260470">
        <w:rPr>
          <w:rFonts w:ascii="Arial" w:eastAsia="Cambria" w:hAnsi="Arial"/>
          <w:color w:val="4C585A"/>
          <w:spacing w:val="1"/>
          <w:w w:val="102"/>
          <w:sz w:val="21"/>
          <w:szCs w:val="21"/>
        </w:rPr>
        <w:t>s</w:t>
      </w:r>
      <w:r w:rsidRPr="00260470">
        <w:rPr>
          <w:rFonts w:ascii="Arial" w:eastAsia="Cambria" w:hAnsi="Arial"/>
          <w:color w:val="4C585A"/>
          <w:spacing w:val="2"/>
          <w:w w:val="102"/>
          <w:sz w:val="21"/>
          <w:szCs w:val="21"/>
        </w:rPr>
        <w:t>a</w:t>
      </w:r>
      <w:r w:rsidRPr="00260470">
        <w:rPr>
          <w:rFonts w:ascii="Arial" w:eastAsia="Cambria" w:hAnsi="Arial"/>
          <w:color w:val="4C585A"/>
          <w:w w:val="103"/>
          <w:sz w:val="21"/>
          <w:szCs w:val="21"/>
        </w:rPr>
        <w:t>l</w:t>
      </w:r>
      <w:r w:rsidRPr="00260470">
        <w:rPr>
          <w:rFonts w:ascii="Arial" w:eastAsia="Cambria" w:hAnsi="Arial"/>
          <w:color w:val="4C585A"/>
          <w:spacing w:val="3"/>
          <w:sz w:val="21"/>
          <w:szCs w:val="21"/>
        </w:rPr>
        <w:t xml:space="preserve"> </w:t>
      </w:r>
      <w:r w:rsidRPr="00260470">
        <w:rPr>
          <w:rFonts w:ascii="Arial" w:eastAsia="Cambria" w:hAnsi="Arial"/>
          <w:color w:val="4C585A"/>
          <w:spacing w:val="2"/>
          <w:w w:val="102"/>
          <w:sz w:val="21"/>
          <w:szCs w:val="21"/>
        </w:rPr>
        <w:t>b</w:t>
      </w:r>
      <w:r w:rsidRPr="00260470">
        <w:rPr>
          <w:rFonts w:ascii="Arial" w:eastAsia="Cambria" w:hAnsi="Arial"/>
          <w:color w:val="4C585A"/>
          <w:w w:val="102"/>
          <w:sz w:val="21"/>
          <w:szCs w:val="21"/>
        </w:rPr>
        <w:t>y</w:t>
      </w:r>
      <w:r w:rsidRPr="00260470">
        <w:rPr>
          <w:rFonts w:ascii="Arial" w:eastAsia="Cambria" w:hAnsi="Arial"/>
          <w:color w:val="4C585A"/>
          <w:spacing w:val="4"/>
          <w:sz w:val="21"/>
          <w:szCs w:val="21"/>
        </w:rPr>
        <w:t xml:space="preserve"> </w:t>
      </w:r>
      <w:r w:rsidRPr="00260470">
        <w:rPr>
          <w:rFonts w:ascii="Arial" w:eastAsia="Cambria" w:hAnsi="Arial"/>
          <w:color w:val="4C585A"/>
          <w:spacing w:val="1"/>
          <w:w w:val="102"/>
          <w:sz w:val="21"/>
          <w:szCs w:val="21"/>
        </w:rPr>
        <w:t>t</w:t>
      </w:r>
      <w:r w:rsidRPr="00260470">
        <w:rPr>
          <w:rFonts w:ascii="Arial" w:eastAsia="Cambria" w:hAnsi="Arial"/>
          <w:color w:val="4C585A"/>
          <w:spacing w:val="2"/>
          <w:w w:val="102"/>
          <w:sz w:val="21"/>
          <w:szCs w:val="21"/>
        </w:rPr>
        <w:t>h</w:t>
      </w:r>
      <w:r w:rsidRPr="00260470">
        <w:rPr>
          <w:rFonts w:ascii="Arial" w:eastAsia="Cambria" w:hAnsi="Arial"/>
          <w:color w:val="4C585A"/>
          <w:w w:val="102"/>
          <w:sz w:val="21"/>
          <w:szCs w:val="21"/>
        </w:rPr>
        <w:t>e</w:t>
      </w:r>
      <w:r w:rsidRPr="00260470">
        <w:rPr>
          <w:rFonts w:ascii="Arial" w:eastAsia="Cambria" w:hAnsi="Arial"/>
          <w:color w:val="4C585A"/>
          <w:spacing w:val="4"/>
          <w:sz w:val="21"/>
          <w:szCs w:val="21"/>
        </w:rPr>
        <w:t xml:space="preserve"> </w:t>
      </w:r>
      <w:r w:rsidRPr="00260470">
        <w:rPr>
          <w:rFonts w:ascii="Arial" w:eastAsia="Cambria" w:hAnsi="Arial"/>
          <w:color w:val="4C585A"/>
          <w:spacing w:val="1"/>
          <w:w w:val="102"/>
          <w:sz w:val="21"/>
          <w:szCs w:val="21"/>
        </w:rPr>
        <w:t>exec</w:t>
      </w:r>
      <w:r w:rsidRPr="00260470">
        <w:rPr>
          <w:rFonts w:ascii="Arial" w:eastAsia="Cambria" w:hAnsi="Arial"/>
          <w:color w:val="4C585A"/>
          <w:spacing w:val="2"/>
          <w:w w:val="102"/>
          <w:sz w:val="21"/>
          <w:szCs w:val="21"/>
        </w:rPr>
        <w:t>u</w:t>
      </w:r>
      <w:r w:rsidRPr="00260470">
        <w:rPr>
          <w:rFonts w:ascii="Arial" w:eastAsia="Cambria" w:hAnsi="Arial"/>
          <w:color w:val="4C585A"/>
          <w:spacing w:val="1"/>
          <w:w w:val="102"/>
          <w:sz w:val="21"/>
          <w:szCs w:val="21"/>
        </w:rPr>
        <w:t>ti</w:t>
      </w:r>
      <w:r w:rsidRPr="00260470">
        <w:rPr>
          <w:rFonts w:ascii="Arial" w:eastAsia="Cambria" w:hAnsi="Arial"/>
          <w:color w:val="4C585A"/>
          <w:spacing w:val="2"/>
          <w:w w:val="102"/>
          <w:sz w:val="21"/>
          <w:szCs w:val="21"/>
        </w:rPr>
        <w:t>v</w:t>
      </w:r>
      <w:r w:rsidRPr="00260470">
        <w:rPr>
          <w:rFonts w:ascii="Arial" w:eastAsia="Cambria" w:hAnsi="Arial"/>
          <w:color w:val="4C585A"/>
          <w:spacing w:val="1"/>
          <w:w w:val="102"/>
          <w:sz w:val="21"/>
          <w:szCs w:val="21"/>
        </w:rPr>
        <w:t>e</w:t>
      </w:r>
      <w:r w:rsidRPr="00260470">
        <w:rPr>
          <w:rFonts w:ascii="Arial" w:eastAsia="Cambria" w:hAnsi="Arial"/>
          <w:color w:val="4C585A"/>
          <w:w w:val="102"/>
          <w:sz w:val="21"/>
          <w:szCs w:val="21"/>
        </w:rPr>
        <w:t>,</w:t>
      </w:r>
      <w:r w:rsidRPr="00260470">
        <w:rPr>
          <w:rFonts w:ascii="Arial" w:eastAsia="Cambria" w:hAnsi="Arial"/>
          <w:color w:val="4C585A"/>
          <w:spacing w:val="3"/>
          <w:sz w:val="21"/>
          <w:szCs w:val="21"/>
        </w:rPr>
        <w:t xml:space="preserve"> </w:t>
      </w:r>
      <w:r w:rsidRPr="00260470">
        <w:rPr>
          <w:rFonts w:ascii="Arial" w:eastAsia="Cambria" w:hAnsi="Arial"/>
          <w:color w:val="4C585A"/>
          <w:spacing w:val="1"/>
          <w:w w:val="102"/>
          <w:sz w:val="21"/>
          <w:szCs w:val="21"/>
        </w:rPr>
        <w:t>t</w:t>
      </w:r>
      <w:r w:rsidRPr="00260470">
        <w:rPr>
          <w:rFonts w:ascii="Arial" w:eastAsia="Cambria" w:hAnsi="Arial"/>
          <w:color w:val="4C585A"/>
          <w:spacing w:val="2"/>
          <w:w w:val="102"/>
          <w:sz w:val="21"/>
          <w:szCs w:val="21"/>
        </w:rPr>
        <w:t>h</w:t>
      </w:r>
      <w:r w:rsidRPr="00260470">
        <w:rPr>
          <w:rFonts w:ascii="Arial" w:eastAsia="Cambria" w:hAnsi="Arial"/>
          <w:color w:val="4C585A"/>
          <w:spacing w:val="1"/>
          <w:w w:val="102"/>
          <w:sz w:val="21"/>
          <w:szCs w:val="21"/>
        </w:rPr>
        <w:t>r</w:t>
      </w:r>
      <w:r w:rsidRPr="00260470">
        <w:rPr>
          <w:rFonts w:ascii="Arial" w:eastAsia="Cambria" w:hAnsi="Arial"/>
          <w:color w:val="4C585A"/>
          <w:spacing w:val="2"/>
          <w:w w:val="102"/>
          <w:sz w:val="21"/>
          <w:szCs w:val="21"/>
        </w:rPr>
        <w:t>ou</w:t>
      </w:r>
      <w:r w:rsidRPr="00260470">
        <w:rPr>
          <w:rFonts w:ascii="Arial" w:eastAsia="Cambria" w:hAnsi="Arial"/>
          <w:color w:val="4C585A"/>
          <w:spacing w:val="1"/>
          <w:w w:val="102"/>
          <w:sz w:val="21"/>
          <w:szCs w:val="21"/>
        </w:rPr>
        <w:t>g</w:t>
      </w:r>
      <w:r w:rsidRPr="00260470">
        <w:rPr>
          <w:rFonts w:ascii="Arial" w:eastAsia="Cambria" w:hAnsi="Arial"/>
          <w:color w:val="4C585A"/>
          <w:w w:val="102"/>
          <w:sz w:val="21"/>
          <w:szCs w:val="21"/>
        </w:rPr>
        <w:t>h</w:t>
      </w:r>
      <w:r w:rsidRPr="00260470">
        <w:rPr>
          <w:rFonts w:ascii="Arial" w:eastAsia="Cambria" w:hAnsi="Arial"/>
          <w:color w:val="4C585A"/>
          <w:spacing w:val="4"/>
          <w:sz w:val="21"/>
          <w:szCs w:val="21"/>
        </w:rPr>
        <w:t xml:space="preserve"> </w:t>
      </w:r>
      <w:r w:rsidRPr="00260470">
        <w:rPr>
          <w:rFonts w:ascii="Arial" w:eastAsia="Cambria" w:hAnsi="Arial"/>
          <w:color w:val="4C585A"/>
          <w:spacing w:val="2"/>
          <w:w w:val="102"/>
          <w:sz w:val="21"/>
          <w:szCs w:val="21"/>
        </w:rPr>
        <w:t>p</w:t>
      </w:r>
      <w:r w:rsidRPr="00260470">
        <w:rPr>
          <w:rFonts w:ascii="Arial" w:eastAsia="Cambria" w:hAnsi="Arial"/>
          <w:color w:val="4C585A"/>
          <w:spacing w:val="1"/>
          <w:w w:val="102"/>
          <w:sz w:val="21"/>
          <w:szCs w:val="21"/>
        </w:rPr>
        <w:t>r</w:t>
      </w:r>
      <w:r w:rsidRPr="00260470">
        <w:rPr>
          <w:rFonts w:ascii="Arial" w:eastAsia="Cambria" w:hAnsi="Arial"/>
          <w:color w:val="4C585A"/>
          <w:spacing w:val="2"/>
          <w:w w:val="102"/>
          <w:sz w:val="21"/>
          <w:szCs w:val="21"/>
        </w:rPr>
        <w:t>e</w:t>
      </w:r>
      <w:r w:rsidRPr="00260470">
        <w:rPr>
          <w:rFonts w:ascii="Arial" w:eastAsia="Cambria" w:hAnsi="Arial"/>
          <w:color w:val="4C585A"/>
          <w:spacing w:val="1"/>
          <w:w w:val="102"/>
          <w:sz w:val="21"/>
          <w:szCs w:val="21"/>
        </w:rPr>
        <w:t>s</w:t>
      </w:r>
      <w:r w:rsidRPr="00260470">
        <w:rPr>
          <w:rFonts w:ascii="Arial" w:eastAsia="Cambria" w:hAnsi="Arial"/>
          <w:color w:val="4C585A"/>
          <w:spacing w:val="2"/>
          <w:w w:val="102"/>
          <w:sz w:val="21"/>
          <w:szCs w:val="21"/>
        </w:rPr>
        <w:t>en</w:t>
      </w:r>
      <w:r w:rsidRPr="00260470">
        <w:rPr>
          <w:rFonts w:ascii="Arial" w:eastAsia="Cambria" w:hAnsi="Arial"/>
          <w:color w:val="4C585A"/>
          <w:spacing w:val="1"/>
          <w:w w:val="102"/>
          <w:sz w:val="21"/>
          <w:szCs w:val="21"/>
        </w:rPr>
        <w:t>tati</w:t>
      </w:r>
      <w:r w:rsidRPr="00260470">
        <w:rPr>
          <w:rFonts w:ascii="Arial" w:eastAsia="Cambria" w:hAnsi="Arial"/>
          <w:color w:val="4C585A"/>
          <w:spacing w:val="2"/>
          <w:w w:val="102"/>
          <w:sz w:val="21"/>
          <w:szCs w:val="21"/>
        </w:rPr>
        <w:t>o</w:t>
      </w:r>
      <w:r w:rsidRPr="00260470">
        <w:rPr>
          <w:rFonts w:ascii="Arial" w:eastAsia="Cambria" w:hAnsi="Arial"/>
          <w:color w:val="4C585A"/>
          <w:w w:val="102"/>
          <w:sz w:val="21"/>
          <w:szCs w:val="21"/>
        </w:rPr>
        <w:t>n</w:t>
      </w:r>
      <w:r w:rsidRPr="00260470">
        <w:rPr>
          <w:rFonts w:ascii="Arial" w:eastAsia="Cambria" w:hAnsi="Arial"/>
          <w:color w:val="4C585A"/>
          <w:spacing w:val="4"/>
          <w:sz w:val="21"/>
          <w:szCs w:val="21"/>
        </w:rPr>
        <w:t xml:space="preserve"> </w:t>
      </w:r>
      <w:r w:rsidRPr="00260470">
        <w:rPr>
          <w:rFonts w:ascii="Arial" w:eastAsia="Cambria" w:hAnsi="Arial"/>
          <w:color w:val="4C585A"/>
          <w:spacing w:val="2"/>
          <w:w w:val="102"/>
          <w:sz w:val="21"/>
          <w:szCs w:val="21"/>
        </w:rPr>
        <w:t>o</w:t>
      </w:r>
      <w:r w:rsidRPr="00260470">
        <w:rPr>
          <w:rFonts w:ascii="Arial" w:eastAsia="Cambria" w:hAnsi="Arial"/>
          <w:color w:val="4C585A"/>
          <w:w w:val="102"/>
          <w:sz w:val="21"/>
          <w:szCs w:val="21"/>
        </w:rPr>
        <w:t>f</w:t>
      </w:r>
      <w:r w:rsidRPr="00260470">
        <w:rPr>
          <w:rFonts w:ascii="Arial" w:eastAsia="Cambria" w:hAnsi="Arial"/>
          <w:color w:val="4C585A"/>
          <w:spacing w:val="3"/>
          <w:sz w:val="21"/>
          <w:szCs w:val="21"/>
        </w:rPr>
        <w:t xml:space="preserve"> </w:t>
      </w:r>
      <w:r w:rsidRPr="00260470">
        <w:rPr>
          <w:rFonts w:ascii="Arial" w:eastAsia="Cambria" w:hAnsi="Arial"/>
          <w:color w:val="4C585A"/>
          <w:spacing w:val="1"/>
          <w:w w:val="102"/>
          <w:sz w:val="21"/>
          <w:szCs w:val="21"/>
        </w:rPr>
        <w:t>t</w:t>
      </w:r>
      <w:r w:rsidRPr="00260470">
        <w:rPr>
          <w:rFonts w:ascii="Arial" w:eastAsia="Cambria" w:hAnsi="Arial"/>
          <w:color w:val="4C585A"/>
          <w:spacing w:val="2"/>
          <w:w w:val="102"/>
          <w:sz w:val="21"/>
          <w:szCs w:val="21"/>
        </w:rPr>
        <w:t>h</w:t>
      </w:r>
      <w:r w:rsidRPr="00260470">
        <w:rPr>
          <w:rFonts w:ascii="Arial" w:eastAsia="Cambria" w:hAnsi="Arial"/>
          <w:color w:val="4C585A"/>
          <w:w w:val="102"/>
          <w:sz w:val="21"/>
          <w:szCs w:val="21"/>
        </w:rPr>
        <w:t>e</w:t>
      </w:r>
      <w:r w:rsidRPr="00260470">
        <w:rPr>
          <w:rFonts w:ascii="Arial" w:eastAsia="Cambria" w:hAnsi="Arial"/>
          <w:color w:val="4C585A"/>
          <w:spacing w:val="4"/>
          <w:sz w:val="21"/>
          <w:szCs w:val="21"/>
        </w:rPr>
        <w:t xml:space="preserve"> </w:t>
      </w:r>
      <w:r w:rsidRPr="00260470">
        <w:rPr>
          <w:rFonts w:ascii="Arial" w:eastAsia="Cambria" w:hAnsi="Arial"/>
          <w:color w:val="4C585A"/>
          <w:spacing w:val="2"/>
          <w:w w:val="102"/>
          <w:sz w:val="21"/>
          <w:szCs w:val="21"/>
        </w:rPr>
        <w:t>bud</w:t>
      </w:r>
      <w:r w:rsidRPr="00260470">
        <w:rPr>
          <w:rFonts w:ascii="Arial" w:eastAsia="Cambria" w:hAnsi="Arial"/>
          <w:color w:val="4C585A"/>
          <w:spacing w:val="1"/>
          <w:w w:val="102"/>
          <w:sz w:val="21"/>
          <w:szCs w:val="21"/>
        </w:rPr>
        <w:t>g</w:t>
      </w:r>
      <w:r w:rsidRPr="00260470">
        <w:rPr>
          <w:rFonts w:ascii="Arial" w:eastAsia="Cambria" w:hAnsi="Arial"/>
          <w:color w:val="4C585A"/>
          <w:spacing w:val="2"/>
          <w:w w:val="102"/>
          <w:sz w:val="21"/>
          <w:szCs w:val="21"/>
        </w:rPr>
        <w:t>e</w:t>
      </w:r>
      <w:r w:rsidRPr="00260470">
        <w:rPr>
          <w:rFonts w:ascii="Arial" w:eastAsia="Cambria" w:hAnsi="Arial"/>
          <w:color w:val="4C585A"/>
          <w:w w:val="102"/>
          <w:sz w:val="21"/>
          <w:szCs w:val="21"/>
        </w:rPr>
        <w:t>t</w:t>
      </w:r>
      <w:r w:rsidRPr="00260470">
        <w:rPr>
          <w:rFonts w:ascii="Arial" w:eastAsia="Cambria" w:hAnsi="Arial"/>
          <w:color w:val="4C585A"/>
          <w:spacing w:val="4"/>
          <w:sz w:val="21"/>
          <w:szCs w:val="21"/>
        </w:rPr>
        <w:t xml:space="preserve"> </w:t>
      </w:r>
      <w:r w:rsidRPr="00260470">
        <w:rPr>
          <w:rFonts w:ascii="Arial" w:eastAsia="Cambria" w:hAnsi="Arial"/>
          <w:color w:val="4C585A"/>
          <w:spacing w:val="1"/>
          <w:w w:val="102"/>
          <w:sz w:val="21"/>
          <w:szCs w:val="21"/>
        </w:rPr>
        <w:t>a</w:t>
      </w:r>
      <w:r w:rsidRPr="00260470">
        <w:rPr>
          <w:rFonts w:ascii="Arial" w:eastAsia="Cambria" w:hAnsi="Arial"/>
          <w:color w:val="4C585A"/>
          <w:spacing w:val="2"/>
          <w:w w:val="102"/>
          <w:sz w:val="21"/>
          <w:szCs w:val="21"/>
        </w:rPr>
        <w:t>n</w:t>
      </w:r>
      <w:r w:rsidRPr="00260470">
        <w:rPr>
          <w:rFonts w:ascii="Arial" w:eastAsia="Cambria" w:hAnsi="Arial"/>
          <w:color w:val="4C585A"/>
          <w:w w:val="102"/>
          <w:sz w:val="21"/>
          <w:szCs w:val="21"/>
        </w:rPr>
        <w:t>d</w:t>
      </w:r>
      <w:r w:rsidRPr="00260470">
        <w:rPr>
          <w:rFonts w:ascii="Arial" w:eastAsia="Cambria" w:hAnsi="Arial"/>
          <w:color w:val="4C585A"/>
          <w:spacing w:val="4"/>
          <w:sz w:val="21"/>
          <w:szCs w:val="21"/>
        </w:rPr>
        <w:t xml:space="preserve"> </w:t>
      </w:r>
      <w:r w:rsidRPr="00260470">
        <w:rPr>
          <w:rFonts w:ascii="Arial" w:eastAsia="Cambria" w:hAnsi="Arial"/>
          <w:color w:val="4C585A"/>
          <w:spacing w:val="1"/>
          <w:w w:val="102"/>
          <w:sz w:val="21"/>
          <w:szCs w:val="21"/>
        </w:rPr>
        <w:t>it</w:t>
      </w:r>
      <w:r w:rsidRPr="00260470">
        <w:rPr>
          <w:rFonts w:ascii="Arial" w:eastAsia="Cambria" w:hAnsi="Arial"/>
          <w:color w:val="4C585A"/>
          <w:w w:val="102"/>
          <w:sz w:val="21"/>
          <w:szCs w:val="21"/>
        </w:rPr>
        <w:t>s</w:t>
      </w:r>
      <w:r w:rsidRPr="00260470">
        <w:rPr>
          <w:rFonts w:ascii="Arial" w:eastAsia="Cambria" w:hAnsi="Arial"/>
          <w:color w:val="4C585A"/>
          <w:spacing w:val="3"/>
          <w:sz w:val="21"/>
          <w:szCs w:val="21"/>
        </w:rPr>
        <w:t xml:space="preserve"> </w:t>
      </w:r>
      <w:r w:rsidRPr="00260470">
        <w:rPr>
          <w:rFonts w:ascii="Arial" w:eastAsia="Cambria" w:hAnsi="Arial"/>
          <w:color w:val="4C585A"/>
          <w:spacing w:val="1"/>
          <w:w w:val="102"/>
          <w:sz w:val="21"/>
          <w:szCs w:val="21"/>
        </w:rPr>
        <w:t>a</w:t>
      </w:r>
      <w:r w:rsidRPr="00260470">
        <w:rPr>
          <w:rFonts w:ascii="Arial" w:eastAsia="Cambria" w:hAnsi="Arial"/>
          <w:color w:val="4C585A"/>
          <w:spacing w:val="2"/>
          <w:w w:val="102"/>
          <w:sz w:val="21"/>
          <w:szCs w:val="21"/>
        </w:rPr>
        <w:t>dop</w:t>
      </w:r>
      <w:r w:rsidRPr="00260470">
        <w:rPr>
          <w:rFonts w:ascii="Arial" w:eastAsia="Cambria" w:hAnsi="Arial"/>
          <w:color w:val="4C585A"/>
          <w:spacing w:val="1"/>
          <w:w w:val="102"/>
          <w:sz w:val="21"/>
          <w:szCs w:val="21"/>
        </w:rPr>
        <w:t>ti</w:t>
      </w:r>
      <w:r w:rsidRPr="00260470">
        <w:rPr>
          <w:rFonts w:ascii="Arial" w:eastAsia="Cambria" w:hAnsi="Arial"/>
          <w:color w:val="4C585A"/>
          <w:spacing w:val="2"/>
          <w:w w:val="102"/>
          <w:sz w:val="21"/>
          <w:szCs w:val="21"/>
        </w:rPr>
        <w:t>o</w:t>
      </w:r>
      <w:r w:rsidRPr="00260470">
        <w:rPr>
          <w:rFonts w:ascii="Arial" w:eastAsia="Cambria" w:hAnsi="Arial"/>
          <w:color w:val="4C585A"/>
          <w:w w:val="102"/>
          <w:sz w:val="21"/>
          <w:szCs w:val="21"/>
        </w:rPr>
        <w:t>n</w:t>
      </w:r>
      <w:r w:rsidRPr="00260470">
        <w:rPr>
          <w:rFonts w:ascii="Arial" w:eastAsia="Cambria" w:hAnsi="Arial"/>
          <w:color w:val="4C585A"/>
          <w:spacing w:val="4"/>
          <w:sz w:val="21"/>
          <w:szCs w:val="21"/>
        </w:rPr>
        <w:t xml:space="preserve"> </w:t>
      </w:r>
      <w:r w:rsidRPr="00260470">
        <w:rPr>
          <w:rFonts w:ascii="Arial" w:eastAsia="Cambria" w:hAnsi="Arial"/>
          <w:color w:val="4C585A"/>
          <w:spacing w:val="2"/>
          <w:w w:val="102"/>
          <w:sz w:val="21"/>
          <w:szCs w:val="21"/>
        </w:rPr>
        <w:t>b</w:t>
      </w:r>
      <w:r w:rsidRPr="00260470">
        <w:rPr>
          <w:rFonts w:ascii="Arial" w:eastAsia="Cambria" w:hAnsi="Arial"/>
          <w:color w:val="4C585A"/>
          <w:w w:val="102"/>
          <w:sz w:val="21"/>
          <w:szCs w:val="21"/>
        </w:rPr>
        <w:t>y</w:t>
      </w:r>
      <w:r w:rsidRPr="00260470">
        <w:rPr>
          <w:rFonts w:ascii="Arial" w:eastAsia="Cambria" w:hAnsi="Arial"/>
          <w:color w:val="4C585A"/>
          <w:spacing w:val="4"/>
          <w:sz w:val="21"/>
          <w:szCs w:val="21"/>
        </w:rPr>
        <w:t xml:space="preserve"> </w:t>
      </w:r>
      <w:r w:rsidRPr="00260470">
        <w:rPr>
          <w:rFonts w:ascii="Arial" w:eastAsia="Cambria" w:hAnsi="Arial"/>
          <w:color w:val="4C585A"/>
          <w:spacing w:val="1"/>
          <w:w w:val="102"/>
          <w:sz w:val="21"/>
          <w:szCs w:val="21"/>
        </w:rPr>
        <w:t>t</w:t>
      </w:r>
      <w:r w:rsidRPr="00260470">
        <w:rPr>
          <w:rFonts w:ascii="Arial" w:eastAsia="Cambria" w:hAnsi="Arial"/>
          <w:color w:val="4C585A"/>
          <w:spacing w:val="2"/>
          <w:w w:val="102"/>
          <w:sz w:val="21"/>
          <w:szCs w:val="21"/>
        </w:rPr>
        <w:t>h</w:t>
      </w:r>
      <w:r w:rsidRPr="00260470">
        <w:rPr>
          <w:rFonts w:ascii="Arial" w:eastAsia="Cambria" w:hAnsi="Arial"/>
          <w:color w:val="4C585A"/>
          <w:w w:val="102"/>
          <w:sz w:val="21"/>
          <w:szCs w:val="21"/>
        </w:rPr>
        <w:t xml:space="preserve">e </w:t>
      </w:r>
      <w:r w:rsidRPr="00260470">
        <w:rPr>
          <w:rFonts w:ascii="Arial" w:eastAsia="Cambria" w:hAnsi="Arial"/>
          <w:color w:val="4C585A"/>
          <w:spacing w:val="1"/>
          <w:w w:val="102"/>
          <w:sz w:val="21"/>
          <w:szCs w:val="21"/>
        </w:rPr>
        <w:t>le</w:t>
      </w:r>
      <w:r w:rsidRPr="00260470">
        <w:rPr>
          <w:rFonts w:ascii="Arial" w:eastAsia="Cambria" w:hAnsi="Arial"/>
          <w:color w:val="4C585A"/>
          <w:spacing w:val="2"/>
          <w:w w:val="102"/>
          <w:sz w:val="21"/>
          <w:szCs w:val="21"/>
        </w:rPr>
        <w:t>g</w:t>
      </w:r>
      <w:r w:rsidRPr="00260470">
        <w:rPr>
          <w:rFonts w:ascii="Arial" w:eastAsia="Cambria" w:hAnsi="Arial"/>
          <w:color w:val="4C585A"/>
          <w:spacing w:val="1"/>
          <w:w w:val="102"/>
          <w:sz w:val="21"/>
          <w:szCs w:val="21"/>
        </w:rPr>
        <w:t>isl</w:t>
      </w:r>
      <w:r w:rsidRPr="00260470">
        <w:rPr>
          <w:rFonts w:ascii="Arial" w:eastAsia="Cambria" w:hAnsi="Arial"/>
          <w:color w:val="4C585A"/>
          <w:spacing w:val="2"/>
          <w:w w:val="102"/>
          <w:sz w:val="21"/>
          <w:szCs w:val="21"/>
        </w:rPr>
        <w:t>a</w:t>
      </w:r>
      <w:r w:rsidRPr="00260470">
        <w:rPr>
          <w:rFonts w:ascii="Arial" w:eastAsia="Cambria" w:hAnsi="Arial"/>
          <w:color w:val="4C585A"/>
          <w:spacing w:val="1"/>
          <w:w w:val="102"/>
          <w:sz w:val="21"/>
          <w:szCs w:val="21"/>
        </w:rPr>
        <w:t>t</w:t>
      </w:r>
      <w:r w:rsidRPr="00260470">
        <w:rPr>
          <w:rFonts w:ascii="Arial" w:eastAsia="Cambria" w:hAnsi="Arial"/>
          <w:color w:val="4C585A"/>
          <w:spacing w:val="2"/>
          <w:w w:val="102"/>
          <w:sz w:val="21"/>
          <w:szCs w:val="21"/>
        </w:rPr>
        <w:t>u</w:t>
      </w:r>
      <w:r w:rsidRPr="00260470">
        <w:rPr>
          <w:rFonts w:ascii="Arial" w:eastAsia="Cambria" w:hAnsi="Arial"/>
          <w:color w:val="4C585A"/>
          <w:spacing w:val="1"/>
          <w:w w:val="102"/>
          <w:sz w:val="21"/>
          <w:szCs w:val="21"/>
        </w:rPr>
        <w:t>re</w:t>
      </w:r>
      <w:r w:rsidRPr="00260470">
        <w:rPr>
          <w:rFonts w:ascii="Arial" w:eastAsia="Cambria" w:hAnsi="Arial"/>
          <w:color w:val="4C585A"/>
          <w:w w:val="102"/>
          <w:sz w:val="21"/>
          <w:szCs w:val="21"/>
        </w:rPr>
        <w:t>,</w:t>
      </w:r>
      <w:r w:rsidRPr="00260470">
        <w:rPr>
          <w:rFonts w:ascii="Arial" w:eastAsia="Cambria" w:hAnsi="Arial"/>
          <w:color w:val="4C585A"/>
          <w:spacing w:val="3"/>
          <w:sz w:val="21"/>
          <w:szCs w:val="21"/>
        </w:rPr>
        <w:t xml:space="preserve"> </w:t>
      </w:r>
      <w:r w:rsidR="002F595D" w:rsidRPr="00260470">
        <w:rPr>
          <w:rFonts w:ascii="Arial" w:eastAsia="Cambria" w:hAnsi="Arial"/>
          <w:color w:val="4C585A"/>
          <w:spacing w:val="3"/>
          <w:sz w:val="21"/>
          <w:szCs w:val="21"/>
        </w:rPr>
        <w:t xml:space="preserve">to </w:t>
      </w:r>
      <w:r w:rsidRPr="00260470">
        <w:rPr>
          <w:rFonts w:ascii="Arial" w:eastAsia="Cambria" w:hAnsi="Arial"/>
          <w:color w:val="4C585A"/>
          <w:spacing w:val="2"/>
          <w:w w:val="102"/>
          <w:sz w:val="21"/>
          <w:szCs w:val="21"/>
        </w:rPr>
        <w:t>budg</w:t>
      </w:r>
      <w:r w:rsidRPr="00260470">
        <w:rPr>
          <w:rFonts w:ascii="Arial" w:eastAsia="Cambria" w:hAnsi="Arial"/>
          <w:color w:val="4C585A"/>
          <w:spacing w:val="1"/>
          <w:w w:val="102"/>
          <w:sz w:val="21"/>
          <w:szCs w:val="21"/>
        </w:rPr>
        <w:t>e</w:t>
      </w:r>
      <w:r w:rsidRPr="00260470">
        <w:rPr>
          <w:rFonts w:ascii="Arial" w:eastAsia="Cambria" w:hAnsi="Arial"/>
          <w:color w:val="4C585A"/>
          <w:w w:val="102"/>
          <w:sz w:val="21"/>
          <w:szCs w:val="21"/>
        </w:rPr>
        <w:t>t</w:t>
      </w:r>
      <w:r w:rsidRPr="00260470">
        <w:rPr>
          <w:rFonts w:ascii="Arial" w:eastAsia="Cambria" w:hAnsi="Arial"/>
          <w:color w:val="4C585A"/>
          <w:spacing w:val="3"/>
          <w:sz w:val="21"/>
          <w:szCs w:val="21"/>
        </w:rPr>
        <w:t xml:space="preserve"> </w:t>
      </w:r>
      <w:r w:rsidRPr="00260470">
        <w:rPr>
          <w:rFonts w:ascii="Arial" w:eastAsia="Cambria" w:hAnsi="Arial"/>
          <w:color w:val="4C585A"/>
          <w:spacing w:val="1"/>
          <w:w w:val="102"/>
          <w:sz w:val="21"/>
          <w:szCs w:val="21"/>
        </w:rPr>
        <w:t>i</w:t>
      </w:r>
      <w:r w:rsidRPr="00260470">
        <w:rPr>
          <w:rFonts w:ascii="Arial" w:eastAsia="Cambria" w:hAnsi="Arial"/>
          <w:color w:val="4C585A"/>
          <w:spacing w:val="3"/>
          <w:w w:val="102"/>
          <w:sz w:val="21"/>
          <w:szCs w:val="21"/>
        </w:rPr>
        <w:t>m</w:t>
      </w:r>
      <w:r w:rsidRPr="00260470">
        <w:rPr>
          <w:rFonts w:ascii="Arial" w:eastAsia="Cambria" w:hAnsi="Arial"/>
          <w:color w:val="4C585A"/>
          <w:spacing w:val="2"/>
          <w:w w:val="102"/>
          <w:sz w:val="21"/>
          <w:szCs w:val="21"/>
        </w:rPr>
        <w:t>p</w:t>
      </w:r>
      <w:r w:rsidRPr="00260470">
        <w:rPr>
          <w:rFonts w:ascii="Arial" w:eastAsia="Cambria" w:hAnsi="Arial"/>
          <w:color w:val="4C585A"/>
          <w:spacing w:val="1"/>
          <w:w w:val="102"/>
          <w:sz w:val="21"/>
          <w:szCs w:val="21"/>
        </w:rPr>
        <w:t>le</w:t>
      </w:r>
      <w:r w:rsidRPr="00260470">
        <w:rPr>
          <w:rFonts w:ascii="Arial" w:eastAsia="Cambria" w:hAnsi="Arial"/>
          <w:color w:val="4C585A"/>
          <w:spacing w:val="3"/>
          <w:w w:val="102"/>
          <w:sz w:val="21"/>
          <w:szCs w:val="21"/>
        </w:rPr>
        <w:t>m</w:t>
      </w:r>
      <w:r w:rsidRPr="00260470">
        <w:rPr>
          <w:rFonts w:ascii="Arial" w:eastAsia="Cambria" w:hAnsi="Arial"/>
          <w:color w:val="4C585A"/>
          <w:spacing w:val="1"/>
          <w:w w:val="102"/>
          <w:sz w:val="21"/>
          <w:szCs w:val="21"/>
        </w:rPr>
        <w:t>e</w:t>
      </w:r>
      <w:r w:rsidRPr="00260470">
        <w:rPr>
          <w:rFonts w:ascii="Arial" w:eastAsia="Cambria" w:hAnsi="Arial"/>
          <w:color w:val="4C585A"/>
          <w:spacing w:val="2"/>
          <w:w w:val="102"/>
          <w:sz w:val="21"/>
          <w:szCs w:val="21"/>
        </w:rPr>
        <w:t>n</w:t>
      </w:r>
      <w:r w:rsidRPr="00260470">
        <w:rPr>
          <w:rFonts w:ascii="Arial" w:eastAsia="Cambria" w:hAnsi="Arial"/>
          <w:color w:val="4C585A"/>
          <w:spacing w:val="1"/>
          <w:w w:val="102"/>
          <w:sz w:val="21"/>
          <w:szCs w:val="21"/>
        </w:rPr>
        <w:t>t</w:t>
      </w:r>
      <w:r w:rsidRPr="00260470">
        <w:rPr>
          <w:rFonts w:ascii="Arial" w:eastAsia="Cambria" w:hAnsi="Arial"/>
          <w:color w:val="4C585A"/>
          <w:spacing w:val="2"/>
          <w:w w:val="102"/>
          <w:sz w:val="21"/>
          <w:szCs w:val="21"/>
        </w:rPr>
        <w:t>a</w:t>
      </w:r>
      <w:r w:rsidRPr="00260470">
        <w:rPr>
          <w:rFonts w:ascii="Arial" w:eastAsia="Cambria" w:hAnsi="Arial"/>
          <w:color w:val="4C585A"/>
          <w:spacing w:val="1"/>
          <w:w w:val="102"/>
          <w:sz w:val="21"/>
          <w:szCs w:val="21"/>
        </w:rPr>
        <w:t>ti</w:t>
      </w:r>
      <w:r w:rsidRPr="00260470">
        <w:rPr>
          <w:rFonts w:ascii="Arial" w:eastAsia="Cambria" w:hAnsi="Arial"/>
          <w:color w:val="4C585A"/>
          <w:spacing w:val="2"/>
          <w:w w:val="102"/>
          <w:sz w:val="21"/>
          <w:szCs w:val="21"/>
        </w:rPr>
        <w:t>on</w:t>
      </w:r>
      <w:r w:rsidRPr="00260470">
        <w:rPr>
          <w:rFonts w:ascii="Arial" w:eastAsia="Cambria" w:hAnsi="Arial"/>
          <w:color w:val="4C585A"/>
          <w:w w:val="102"/>
          <w:sz w:val="21"/>
          <w:szCs w:val="21"/>
        </w:rPr>
        <w:t>,</w:t>
      </w:r>
      <w:r w:rsidRPr="00260470">
        <w:rPr>
          <w:rFonts w:ascii="Arial" w:eastAsia="Cambria" w:hAnsi="Arial"/>
          <w:color w:val="4C585A"/>
          <w:spacing w:val="3"/>
          <w:sz w:val="21"/>
          <w:szCs w:val="21"/>
        </w:rPr>
        <w:t xml:space="preserve"> </w:t>
      </w:r>
      <w:r w:rsidRPr="00260470">
        <w:rPr>
          <w:rFonts w:ascii="Arial" w:eastAsia="Cambria" w:hAnsi="Arial"/>
          <w:color w:val="4C585A"/>
          <w:spacing w:val="1"/>
          <w:w w:val="102"/>
          <w:sz w:val="21"/>
          <w:szCs w:val="21"/>
        </w:rPr>
        <w:t>i</w:t>
      </w:r>
      <w:r w:rsidRPr="00260470">
        <w:rPr>
          <w:rFonts w:ascii="Arial" w:eastAsia="Cambria" w:hAnsi="Arial"/>
          <w:color w:val="4C585A"/>
          <w:spacing w:val="2"/>
          <w:w w:val="102"/>
          <w:sz w:val="21"/>
          <w:szCs w:val="21"/>
        </w:rPr>
        <w:t>n</w:t>
      </w:r>
      <w:r w:rsidRPr="00260470">
        <w:rPr>
          <w:rFonts w:ascii="Arial" w:eastAsia="Cambria" w:hAnsi="Arial"/>
          <w:color w:val="4C585A"/>
          <w:w w:val="34"/>
          <w:sz w:val="21"/>
          <w:szCs w:val="21"/>
        </w:rPr>
        <w:t>-­</w:t>
      </w:r>
      <w:r w:rsidRPr="00260470">
        <w:rPr>
          <w:rFonts w:ascii="American Typewriter" w:eastAsia="Cambria" w:hAnsi="American Typewriter" w:cs="American Typewriter"/>
          <w:color w:val="4C585A"/>
          <w:spacing w:val="1"/>
          <w:w w:val="34"/>
          <w:sz w:val="21"/>
          <w:szCs w:val="21"/>
        </w:rPr>
        <w:t>‐</w:t>
      </w:r>
      <w:r w:rsidRPr="00260470">
        <w:rPr>
          <w:rFonts w:ascii="Arial" w:eastAsia="Cambria" w:hAnsi="Arial"/>
          <w:color w:val="4C585A"/>
          <w:spacing w:val="2"/>
          <w:w w:val="102"/>
          <w:sz w:val="21"/>
          <w:szCs w:val="21"/>
        </w:rPr>
        <w:t>yea</w:t>
      </w:r>
      <w:r w:rsidRPr="00260470">
        <w:rPr>
          <w:rFonts w:ascii="Arial" w:eastAsia="Cambria" w:hAnsi="Arial"/>
          <w:color w:val="4C585A"/>
          <w:w w:val="102"/>
          <w:sz w:val="21"/>
          <w:szCs w:val="21"/>
        </w:rPr>
        <w:t>r</w:t>
      </w:r>
      <w:r w:rsidRPr="00260470">
        <w:rPr>
          <w:rFonts w:ascii="Arial" w:eastAsia="Cambria" w:hAnsi="Arial"/>
          <w:color w:val="4C585A"/>
          <w:spacing w:val="3"/>
          <w:sz w:val="21"/>
          <w:szCs w:val="21"/>
        </w:rPr>
        <w:t xml:space="preserve"> </w:t>
      </w:r>
      <w:r w:rsidRPr="00260470">
        <w:rPr>
          <w:rFonts w:ascii="Arial" w:eastAsia="Cambria" w:hAnsi="Arial"/>
          <w:color w:val="4C585A"/>
          <w:spacing w:val="1"/>
          <w:w w:val="102"/>
          <w:sz w:val="21"/>
          <w:szCs w:val="21"/>
        </w:rPr>
        <w:t>r</w:t>
      </w:r>
      <w:r w:rsidRPr="00260470">
        <w:rPr>
          <w:rFonts w:ascii="Arial" w:eastAsia="Cambria" w:hAnsi="Arial"/>
          <w:color w:val="4C585A"/>
          <w:spacing w:val="2"/>
          <w:w w:val="102"/>
          <w:sz w:val="21"/>
          <w:szCs w:val="21"/>
        </w:rPr>
        <w:t>epo</w:t>
      </w:r>
      <w:r w:rsidRPr="00260470">
        <w:rPr>
          <w:rFonts w:ascii="Arial" w:eastAsia="Cambria" w:hAnsi="Arial"/>
          <w:color w:val="4C585A"/>
          <w:spacing w:val="1"/>
          <w:w w:val="102"/>
          <w:sz w:val="21"/>
          <w:szCs w:val="21"/>
        </w:rPr>
        <w:t>rti</w:t>
      </w:r>
      <w:r w:rsidRPr="00260470">
        <w:rPr>
          <w:rFonts w:ascii="Arial" w:eastAsia="Cambria" w:hAnsi="Arial"/>
          <w:color w:val="4C585A"/>
          <w:spacing w:val="2"/>
          <w:w w:val="102"/>
          <w:sz w:val="21"/>
          <w:szCs w:val="21"/>
        </w:rPr>
        <w:t>n</w:t>
      </w:r>
      <w:r w:rsidRPr="00260470">
        <w:rPr>
          <w:rFonts w:ascii="Arial" w:eastAsia="Cambria" w:hAnsi="Arial"/>
          <w:color w:val="4C585A"/>
          <w:w w:val="102"/>
          <w:sz w:val="21"/>
          <w:szCs w:val="21"/>
        </w:rPr>
        <w:t>g</w:t>
      </w:r>
      <w:r w:rsidRPr="00260470">
        <w:rPr>
          <w:rFonts w:ascii="Arial" w:eastAsia="Cambria" w:hAnsi="Arial"/>
          <w:color w:val="4C585A"/>
          <w:spacing w:val="4"/>
          <w:sz w:val="21"/>
          <w:szCs w:val="21"/>
        </w:rPr>
        <w:t xml:space="preserve"> </w:t>
      </w:r>
      <w:r w:rsidRPr="00260470">
        <w:rPr>
          <w:rFonts w:ascii="Arial" w:eastAsia="Cambria" w:hAnsi="Arial"/>
          <w:color w:val="4C585A"/>
          <w:spacing w:val="2"/>
          <w:w w:val="102"/>
          <w:sz w:val="21"/>
          <w:szCs w:val="21"/>
        </w:rPr>
        <w:t>o</w:t>
      </w:r>
      <w:r w:rsidRPr="00260470">
        <w:rPr>
          <w:rFonts w:ascii="Arial" w:eastAsia="Cambria" w:hAnsi="Arial"/>
          <w:color w:val="4C585A"/>
          <w:w w:val="102"/>
          <w:sz w:val="21"/>
          <w:szCs w:val="21"/>
        </w:rPr>
        <w:t>n</w:t>
      </w:r>
      <w:r w:rsidRPr="00260470">
        <w:rPr>
          <w:rFonts w:ascii="Arial" w:eastAsia="Cambria" w:hAnsi="Arial"/>
          <w:color w:val="4C585A"/>
          <w:spacing w:val="4"/>
          <w:sz w:val="21"/>
          <w:szCs w:val="21"/>
        </w:rPr>
        <w:t xml:space="preserve"> </w:t>
      </w:r>
      <w:r w:rsidRPr="00260470">
        <w:rPr>
          <w:rFonts w:ascii="Arial" w:eastAsia="Cambria" w:hAnsi="Arial"/>
          <w:color w:val="4C585A"/>
          <w:spacing w:val="1"/>
          <w:w w:val="102"/>
          <w:sz w:val="21"/>
          <w:szCs w:val="21"/>
        </w:rPr>
        <w:t>a</w:t>
      </w:r>
      <w:r w:rsidRPr="00260470">
        <w:rPr>
          <w:rFonts w:ascii="Arial" w:eastAsia="Cambria" w:hAnsi="Arial"/>
          <w:color w:val="4C585A"/>
          <w:spacing w:val="2"/>
          <w:w w:val="102"/>
          <w:sz w:val="21"/>
          <w:szCs w:val="21"/>
        </w:rPr>
        <w:t>n</w:t>
      </w:r>
      <w:r w:rsidRPr="00260470">
        <w:rPr>
          <w:rFonts w:ascii="Arial" w:eastAsia="Cambria" w:hAnsi="Arial"/>
          <w:color w:val="4C585A"/>
          <w:w w:val="102"/>
          <w:sz w:val="21"/>
          <w:szCs w:val="21"/>
        </w:rPr>
        <w:t>d</w:t>
      </w:r>
      <w:r w:rsidRPr="00260470">
        <w:rPr>
          <w:rFonts w:ascii="Arial" w:eastAsia="Cambria" w:hAnsi="Arial"/>
          <w:color w:val="4C585A"/>
          <w:spacing w:val="4"/>
          <w:sz w:val="21"/>
          <w:szCs w:val="21"/>
        </w:rPr>
        <w:t xml:space="preserve"> </w:t>
      </w:r>
      <w:r w:rsidRPr="00260470">
        <w:rPr>
          <w:rFonts w:ascii="Arial" w:eastAsia="Cambria" w:hAnsi="Arial"/>
          <w:color w:val="4C585A"/>
          <w:spacing w:val="1"/>
          <w:w w:val="102"/>
          <w:sz w:val="21"/>
          <w:szCs w:val="21"/>
        </w:rPr>
        <w:t>a</w:t>
      </w:r>
      <w:r w:rsidRPr="00260470">
        <w:rPr>
          <w:rFonts w:ascii="Arial" w:eastAsia="Cambria" w:hAnsi="Arial"/>
          <w:color w:val="4C585A"/>
          <w:spacing w:val="3"/>
          <w:w w:val="102"/>
          <w:sz w:val="21"/>
          <w:szCs w:val="21"/>
        </w:rPr>
        <w:t>m</w:t>
      </w:r>
      <w:r w:rsidRPr="00260470">
        <w:rPr>
          <w:rFonts w:ascii="Arial" w:eastAsia="Cambria" w:hAnsi="Arial"/>
          <w:color w:val="4C585A"/>
          <w:spacing w:val="2"/>
          <w:w w:val="102"/>
          <w:sz w:val="21"/>
          <w:szCs w:val="21"/>
        </w:rPr>
        <w:t>end</w:t>
      </w:r>
      <w:r w:rsidRPr="00260470">
        <w:rPr>
          <w:rFonts w:ascii="Arial" w:eastAsia="Cambria" w:hAnsi="Arial"/>
          <w:color w:val="4C585A"/>
          <w:spacing w:val="3"/>
          <w:w w:val="102"/>
          <w:sz w:val="21"/>
          <w:szCs w:val="21"/>
        </w:rPr>
        <w:t>m</w:t>
      </w:r>
      <w:r w:rsidRPr="00260470">
        <w:rPr>
          <w:rFonts w:ascii="Arial" w:eastAsia="Cambria" w:hAnsi="Arial"/>
          <w:color w:val="4C585A"/>
          <w:spacing w:val="2"/>
          <w:w w:val="102"/>
          <w:sz w:val="21"/>
          <w:szCs w:val="21"/>
        </w:rPr>
        <w:t>en</w:t>
      </w:r>
      <w:r w:rsidRPr="00260470">
        <w:rPr>
          <w:rFonts w:ascii="Arial" w:eastAsia="Cambria" w:hAnsi="Arial"/>
          <w:color w:val="4C585A"/>
          <w:w w:val="102"/>
          <w:sz w:val="21"/>
          <w:szCs w:val="21"/>
        </w:rPr>
        <w:t>t</w:t>
      </w:r>
      <w:r w:rsidRPr="00260470">
        <w:rPr>
          <w:rFonts w:ascii="Arial" w:eastAsia="Cambria" w:hAnsi="Arial"/>
          <w:color w:val="4C585A"/>
          <w:spacing w:val="3"/>
          <w:sz w:val="21"/>
          <w:szCs w:val="21"/>
        </w:rPr>
        <w:t xml:space="preserve"> </w:t>
      </w:r>
      <w:r w:rsidRPr="00260470">
        <w:rPr>
          <w:rFonts w:ascii="Arial" w:eastAsia="Cambria" w:hAnsi="Arial"/>
          <w:color w:val="4C585A"/>
          <w:spacing w:val="2"/>
          <w:w w:val="102"/>
          <w:sz w:val="21"/>
          <w:szCs w:val="21"/>
        </w:rPr>
        <w:t>o</w:t>
      </w:r>
      <w:r w:rsidRPr="00260470">
        <w:rPr>
          <w:rFonts w:ascii="Arial" w:eastAsia="Cambria" w:hAnsi="Arial"/>
          <w:color w:val="4C585A"/>
          <w:w w:val="102"/>
          <w:sz w:val="21"/>
          <w:szCs w:val="21"/>
        </w:rPr>
        <w:t>f</w:t>
      </w:r>
      <w:r w:rsidRPr="00260470">
        <w:rPr>
          <w:rFonts w:ascii="Arial" w:eastAsia="Cambria" w:hAnsi="Arial"/>
          <w:color w:val="4C585A"/>
          <w:spacing w:val="3"/>
          <w:sz w:val="21"/>
          <w:szCs w:val="21"/>
        </w:rPr>
        <w:t xml:space="preserve"> </w:t>
      </w:r>
      <w:r w:rsidRPr="00260470">
        <w:rPr>
          <w:rFonts w:ascii="Arial" w:eastAsia="Cambria" w:hAnsi="Arial"/>
          <w:color w:val="4C585A"/>
          <w:spacing w:val="1"/>
          <w:w w:val="102"/>
          <w:sz w:val="21"/>
          <w:szCs w:val="21"/>
        </w:rPr>
        <w:t>t</w:t>
      </w:r>
      <w:r w:rsidRPr="00260470">
        <w:rPr>
          <w:rFonts w:ascii="Arial" w:eastAsia="Cambria" w:hAnsi="Arial"/>
          <w:color w:val="4C585A"/>
          <w:spacing w:val="2"/>
          <w:w w:val="102"/>
          <w:sz w:val="21"/>
          <w:szCs w:val="21"/>
        </w:rPr>
        <w:t>h</w:t>
      </w:r>
      <w:r w:rsidRPr="00260470">
        <w:rPr>
          <w:rFonts w:ascii="Arial" w:eastAsia="Cambria" w:hAnsi="Arial"/>
          <w:color w:val="4C585A"/>
          <w:w w:val="102"/>
          <w:sz w:val="21"/>
          <w:szCs w:val="21"/>
        </w:rPr>
        <w:t>e</w:t>
      </w:r>
      <w:r w:rsidRPr="00260470">
        <w:rPr>
          <w:rFonts w:ascii="Arial" w:eastAsia="Cambria" w:hAnsi="Arial"/>
          <w:color w:val="4C585A"/>
          <w:spacing w:val="4"/>
          <w:sz w:val="21"/>
          <w:szCs w:val="21"/>
        </w:rPr>
        <w:t xml:space="preserve"> </w:t>
      </w:r>
      <w:r w:rsidRPr="00260470">
        <w:rPr>
          <w:rFonts w:ascii="Arial" w:eastAsia="Cambria" w:hAnsi="Arial"/>
          <w:color w:val="4C585A"/>
          <w:spacing w:val="2"/>
          <w:w w:val="102"/>
          <w:sz w:val="21"/>
          <w:szCs w:val="21"/>
        </w:rPr>
        <w:t>bud</w:t>
      </w:r>
      <w:r w:rsidRPr="00260470">
        <w:rPr>
          <w:rFonts w:ascii="Arial" w:eastAsia="Cambria" w:hAnsi="Arial"/>
          <w:color w:val="4C585A"/>
          <w:spacing w:val="1"/>
          <w:w w:val="102"/>
          <w:sz w:val="21"/>
          <w:szCs w:val="21"/>
        </w:rPr>
        <w:t>get</w:t>
      </w:r>
      <w:r w:rsidRPr="00260470">
        <w:rPr>
          <w:rFonts w:ascii="Arial" w:eastAsia="Cambria" w:hAnsi="Arial"/>
          <w:color w:val="4C585A"/>
          <w:w w:val="102"/>
          <w:sz w:val="21"/>
          <w:szCs w:val="21"/>
        </w:rPr>
        <w:t>,</w:t>
      </w:r>
      <w:r w:rsidRPr="00260470">
        <w:rPr>
          <w:rFonts w:ascii="Arial" w:eastAsia="Cambria" w:hAnsi="Arial"/>
          <w:color w:val="4C585A"/>
          <w:spacing w:val="3"/>
          <w:sz w:val="21"/>
          <w:szCs w:val="21"/>
        </w:rPr>
        <w:t xml:space="preserve"> </w:t>
      </w:r>
      <w:r w:rsidRPr="00260470">
        <w:rPr>
          <w:rFonts w:ascii="Arial" w:eastAsia="Cambria" w:hAnsi="Arial"/>
          <w:color w:val="4C585A"/>
          <w:spacing w:val="1"/>
          <w:w w:val="102"/>
          <w:sz w:val="21"/>
          <w:szCs w:val="21"/>
        </w:rPr>
        <w:t>a</w:t>
      </w:r>
      <w:r w:rsidRPr="00260470">
        <w:rPr>
          <w:rFonts w:ascii="Arial" w:eastAsia="Cambria" w:hAnsi="Arial"/>
          <w:color w:val="4C585A"/>
          <w:spacing w:val="2"/>
          <w:w w:val="102"/>
          <w:sz w:val="21"/>
          <w:szCs w:val="21"/>
        </w:rPr>
        <w:t>n</w:t>
      </w:r>
      <w:r w:rsidRPr="00260470">
        <w:rPr>
          <w:rFonts w:ascii="Arial" w:eastAsia="Cambria" w:hAnsi="Arial"/>
          <w:color w:val="4C585A"/>
          <w:w w:val="102"/>
          <w:sz w:val="21"/>
          <w:szCs w:val="21"/>
        </w:rPr>
        <w:t xml:space="preserve">d </w:t>
      </w:r>
      <w:r w:rsidRPr="00260470">
        <w:rPr>
          <w:rFonts w:ascii="Arial" w:eastAsia="Cambria" w:hAnsi="Arial"/>
          <w:color w:val="4C585A"/>
          <w:spacing w:val="1"/>
          <w:w w:val="102"/>
          <w:sz w:val="21"/>
          <w:szCs w:val="21"/>
        </w:rPr>
        <w:t>e</w:t>
      </w:r>
      <w:r w:rsidRPr="00260470">
        <w:rPr>
          <w:rFonts w:ascii="Arial" w:eastAsia="Cambria" w:hAnsi="Arial"/>
          <w:color w:val="4C585A"/>
          <w:spacing w:val="2"/>
          <w:w w:val="102"/>
          <w:sz w:val="21"/>
          <w:szCs w:val="21"/>
        </w:rPr>
        <w:t>n</w:t>
      </w:r>
      <w:r w:rsidRPr="00260470">
        <w:rPr>
          <w:rFonts w:ascii="Arial" w:eastAsia="Cambria" w:hAnsi="Arial"/>
          <w:color w:val="4C585A"/>
          <w:w w:val="102"/>
          <w:sz w:val="21"/>
          <w:szCs w:val="21"/>
        </w:rPr>
        <w:t>d</w:t>
      </w:r>
      <w:r w:rsidR="002F595D" w:rsidRPr="00260470">
        <w:rPr>
          <w:rFonts w:ascii="Arial" w:eastAsia="Cambria" w:hAnsi="Arial"/>
          <w:color w:val="4C585A"/>
          <w:spacing w:val="4"/>
          <w:sz w:val="21"/>
          <w:szCs w:val="21"/>
        </w:rPr>
        <w:t>-</w:t>
      </w:r>
      <w:r w:rsidRPr="00260470">
        <w:rPr>
          <w:rFonts w:ascii="Arial" w:eastAsia="Cambria" w:hAnsi="Arial"/>
          <w:color w:val="4C585A"/>
          <w:spacing w:val="2"/>
          <w:w w:val="102"/>
          <w:sz w:val="21"/>
          <w:szCs w:val="21"/>
        </w:rPr>
        <w:t>o</w:t>
      </w:r>
      <w:r w:rsidRPr="00260470">
        <w:rPr>
          <w:rFonts w:ascii="Arial" w:eastAsia="Cambria" w:hAnsi="Arial"/>
          <w:color w:val="4C585A"/>
          <w:w w:val="102"/>
          <w:sz w:val="21"/>
          <w:szCs w:val="21"/>
        </w:rPr>
        <w:t>f</w:t>
      </w:r>
      <w:r w:rsidR="002F595D" w:rsidRPr="00260470">
        <w:rPr>
          <w:rFonts w:ascii="Arial" w:eastAsia="Cambria" w:hAnsi="Arial"/>
          <w:color w:val="4C585A"/>
          <w:spacing w:val="3"/>
          <w:sz w:val="21"/>
          <w:szCs w:val="21"/>
        </w:rPr>
        <w:t>-</w:t>
      </w:r>
      <w:r w:rsidRPr="00260470">
        <w:rPr>
          <w:rFonts w:ascii="Arial" w:eastAsia="Cambria" w:hAnsi="Arial"/>
          <w:color w:val="4C585A"/>
          <w:spacing w:val="1"/>
          <w:w w:val="102"/>
          <w:sz w:val="21"/>
          <w:szCs w:val="21"/>
        </w:rPr>
        <w:t>ye</w:t>
      </w:r>
      <w:r w:rsidRPr="00260470">
        <w:rPr>
          <w:rFonts w:ascii="Arial" w:eastAsia="Cambria" w:hAnsi="Arial"/>
          <w:color w:val="4C585A"/>
          <w:spacing w:val="2"/>
          <w:w w:val="102"/>
          <w:sz w:val="21"/>
          <w:szCs w:val="21"/>
        </w:rPr>
        <w:t>a</w:t>
      </w:r>
      <w:r w:rsidRPr="00260470">
        <w:rPr>
          <w:rFonts w:ascii="Arial" w:eastAsia="Cambria" w:hAnsi="Arial"/>
          <w:color w:val="4C585A"/>
          <w:w w:val="102"/>
          <w:sz w:val="21"/>
          <w:szCs w:val="21"/>
        </w:rPr>
        <w:t>r</w:t>
      </w:r>
      <w:r w:rsidRPr="00260470">
        <w:rPr>
          <w:rFonts w:ascii="Arial" w:eastAsia="Cambria" w:hAnsi="Arial"/>
          <w:color w:val="4C585A"/>
          <w:spacing w:val="3"/>
          <w:sz w:val="21"/>
          <w:szCs w:val="21"/>
        </w:rPr>
        <w:t xml:space="preserve"> </w:t>
      </w:r>
      <w:r w:rsidRPr="00260470">
        <w:rPr>
          <w:rFonts w:ascii="Arial" w:eastAsia="Cambria" w:hAnsi="Arial"/>
          <w:color w:val="4C585A"/>
          <w:spacing w:val="1"/>
          <w:w w:val="102"/>
          <w:sz w:val="21"/>
          <w:szCs w:val="21"/>
        </w:rPr>
        <w:t>re</w:t>
      </w:r>
      <w:r w:rsidRPr="00260470">
        <w:rPr>
          <w:rFonts w:ascii="Arial" w:eastAsia="Cambria" w:hAnsi="Arial"/>
          <w:color w:val="4C585A"/>
          <w:spacing w:val="2"/>
          <w:w w:val="102"/>
          <w:sz w:val="21"/>
          <w:szCs w:val="21"/>
        </w:rPr>
        <w:t>po</w:t>
      </w:r>
      <w:r w:rsidRPr="00260470">
        <w:rPr>
          <w:rFonts w:ascii="Arial" w:eastAsia="Cambria" w:hAnsi="Arial"/>
          <w:color w:val="4C585A"/>
          <w:spacing w:val="1"/>
          <w:w w:val="102"/>
          <w:sz w:val="21"/>
          <w:szCs w:val="21"/>
        </w:rPr>
        <w:t>rti</w:t>
      </w:r>
      <w:r w:rsidRPr="00260470">
        <w:rPr>
          <w:rFonts w:ascii="Arial" w:eastAsia="Cambria" w:hAnsi="Arial"/>
          <w:color w:val="4C585A"/>
          <w:spacing w:val="2"/>
          <w:w w:val="102"/>
          <w:sz w:val="21"/>
          <w:szCs w:val="21"/>
        </w:rPr>
        <w:t>ng</w:t>
      </w:r>
      <w:r w:rsidRPr="00260470">
        <w:rPr>
          <w:rFonts w:ascii="Arial" w:eastAsia="Cambria" w:hAnsi="Arial"/>
          <w:color w:val="4C585A"/>
          <w:w w:val="102"/>
          <w:sz w:val="21"/>
          <w:szCs w:val="21"/>
        </w:rPr>
        <w:t>,</w:t>
      </w:r>
      <w:r w:rsidRPr="00260470">
        <w:rPr>
          <w:rFonts w:ascii="Arial" w:eastAsia="Cambria" w:hAnsi="Arial"/>
          <w:color w:val="4C585A"/>
          <w:spacing w:val="2"/>
          <w:sz w:val="21"/>
          <w:szCs w:val="21"/>
        </w:rPr>
        <w:t xml:space="preserve"> </w:t>
      </w:r>
      <w:r w:rsidRPr="00260470">
        <w:rPr>
          <w:rFonts w:ascii="Arial" w:eastAsia="Cambria" w:hAnsi="Arial"/>
          <w:color w:val="4C585A"/>
          <w:spacing w:val="2"/>
          <w:w w:val="102"/>
          <w:sz w:val="21"/>
          <w:szCs w:val="21"/>
        </w:rPr>
        <w:t>aud</w:t>
      </w:r>
      <w:r w:rsidRPr="00260470">
        <w:rPr>
          <w:rFonts w:ascii="Arial" w:eastAsia="Cambria" w:hAnsi="Arial"/>
          <w:color w:val="4C585A"/>
          <w:spacing w:val="1"/>
          <w:w w:val="102"/>
          <w:sz w:val="21"/>
          <w:szCs w:val="21"/>
        </w:rPr>
        <w:t>iti</w:t>
      </w:r>
      <w:r w:rsidRPr="00260470">
        <w:rPr>
          <w:rFonts w:ascii="Arial" w:eastAsia="Cambria" w:hAnsi="Arial"/>
          <w:color w:val="4C585A"/>
          <w:spacing w:val="2"/>
          <w:w w:val="102"/>
          <w:sz w:val="21"/>
          <w:szCs w:val="21"/>
        </w:rPr>
        <w:t>n</w:t>
      </w:r>
      <w:r w:rsidRPr="00260470">
        <w:rPr>
          <w:rFonts w:ascii="Arial" w:eastAsia="Cambria" w:hAnsi="Arial"/>
          <w:color w:val="4C585A"/>
          <w:w w:val="102"/>
          <w:sz w:val="21"/>
          <w:szCs w:val="21"/>
        </w:rPr>
        <w:t>g</w:t>
      </w:r>
      <w:r w:rsidRPr="00260470">
        <w:rPr>
          <w:rFonts w:ascii="Arial" w:eastAsia="Cambria" w:hAnsi="Arial"/>
          <w:color w:val="4C585A"/>
          <w:spacing w:val="4"/>
          <w:sz w:val="21"/>
          <w:szCs w:val="21"/>
        </w:rPr>
        <w:t xml:space="preserve"> </w:t>
      </w:r>
      <w:r w:rsidRPr="00260470">
        <w:rPr>
          <w:rFonts w:ascii="Arial" w:eastAsia="Cambria" w:hAnsi="Arial"/>
          <w:color w:val="4C585A"/>
          <w:spacing w:val="2"/>
          <w:w w:val="102"/>
          <w:sz w:val="21"/>
          <w:szCs w:val="21"/>
        </w:rPr>
        <w:t>an</w:t>
      </w:r>
      <w:r w:rsidRPr="00260470">
        <w:rPr>
          <w:rFonts w:ascii="Arial" w:eastAsia="Cambria" w:hAnsi="Arial"/>
          <w:color w:val="4C585A"/>
          <w:w w:val="102"/>
          <w:sz w:val="21"/>
          <w:szCs w:val="21"/>
        </w:rPr>
        <w:t>d</w:t>
      </w:r>
      <w:r w:rsidRPr="00260470">
        <w:rPr>
          <w:rFonts w:ascii="Arial" w:eastAsia="Cambria" w:hAnsi="Arial"/>
          <w:color w:val="4C585A"/>
          <w:spacing w:val="4"/>
          <w:sz w:val="21"/>
          <w:szCs w:val="21"/>
        </w:rPr>
        <w:t xml:space="preserve"> </w:t>
      </w:r>
      <w:r w:rsidRPr="00260470">
        <w:rPr>
          <w:rFonts w:ascii="Arial" w:eastAsia="Cambria" w:hAnsi="Arial"/>
          <w:color w:val="4C585A"/>
          <w:spacing w:val="1"/>
          <w:w w:val="102"/>
          <w:sz w:val="21"/>
          <w:szCs w:val="21"/>
        </w:rPr>
        <w:t>revie</w:t>
      </w:r>
      <w:r w:rsidRPr="00260470">
        <w:rPr>
          <w:rFonts w:ascii="Arial" w:eastAsia="Cambria" w:hAnsi="Arial"/>
          <w:color w:val="4C585A"/>
          <w:spacing w:val="3"/>
          <w:w w:val="102"/>
          <w:sz w:val="21"/>
          <w:szCs w:val="21"/>
        </w:rPr>
        <w:t>w</w:t>
      </w:r>
      <w:r w:rsidRPr="00260470">
        <w:rPr>
          <w:rFonts w:ascii="Arial" w:eastAsia="Cambria" w:hAnsi="Arial"/>
          <w:color w:val="4C585A"/>
          <w:w w:val="102"/>
          <w:sz w:val="21"/>
          <w:szCs w:val="21"/>
        </w:rPr>
        <w:t>.</w:t>
      </w:r>
    </w:p>
    <w:p w14:paraId="0C65F453" w14:textId="77777777" w:rsidR="00181598" w:rsidRPr="00260470" w:rsidRDefault="00181598" w:rsidP="00181598">
      <w:pPr>
        <w:pStyle w:val="NoSpacing"/>
        <w:rPr>
          <w:rFonts w:ascii="Arial" w:eastAsia="Cambria" w:hAnsi="Arial"/>
          <w:color w:val="4C585A"/>
          <w:sz w:val="21"/>
          <w:szCs w:val="21"/>
        </w:rPr>
      </w:pPr>
    </w:p>
    <w:p w14:paraId="3E5ACE39" w14:textId="717DA316" w:rsidR="00181598" w:rsidRPr="00260470" w:rsidRDefault="00181598" w:rsidP="004B52E5">
      <w:pPr>
        <w:pStyle w:val="NoSpacing"/>
        <w:numPr>
          <w:ilvl w:val="0"/>
          <w:numId w:val="23"/>
        </w:numPr>
        <w:rPr>
          <w:rFonts w:ascii="Arial" w:eastAsia="Cambria" w:hAnsi="Arial"/>
          <w:color w:val="4C585A"/>
          <w:sz w:val="21"/>
          <w:szCs w:val="21"/>
        </w:rPr>
      </w:pPr>
      <w:r w:rsidRPr="00260470">
        <w:rPr>
          <w:rFonts w:ascii="Arial" w:hAnsi="Arial"/>
          <w:b/>
          <w:color w:val="4C585A"/>
          <w:w w:val="105"/>
          <w:sz w:val="21"/>
          <w:szCs w:val="21"/>
        </w:rPr>
        <w:t>In new policy initiatives, plans, or reviews on revenues, expenditures,</w:t>
      </w:r>
      <w:r w:rsidRPr="00260470">
        <w:rPr>
          <w:rFonts w:ascii="Arial" w:hAnsi="Arial"/>
          <w:b/>
          <w:color w:val="4C585A"/>
          <w:spacing w:val="-23"/>
          <w:w w:val="105"/>
          <w:sz w:val="21"/>
          <w:szCs w:val="21"/>
        </w:rPr>
        <w:t xml:space="preserve"> </w:t>
      </w:r>
      <w:r w:rsidRPr="00260470">
        <w:rPr>
          <w:rFonts w:ascii="Arial" w:hAnsi="Arial"/>
          <w:b/>
          <w:color w:val="4C585A"/>
          <w:w w:val="105"/>
          <w:sz w:val="21"/>
          <w:szCs w:val="21"/>
        </w:rPr>
        <w:t>financing,</w:t>
      </w:r>
      <w:r w:rsidRPr="00260470">
        <w:rPr>
          <w:rFonts w:ascii="Arial" w:hAnsi="Arial"/>
          <w:b/>
          <w:color w:val="4C585A"/>
          <w:w w:val="102"/>
          <w:sz w:val="21"/>
          <w:szCs w:val="21"/>
        </w:rPr>
        <w:t xml:space="preserve"> </w:t>
      </w:r>
      <w:r w:rsidRPr="00260470">
        <w:rPr>
          <w:rFonts w:ascii="Arial" w:hAnsi="Arial"/>
          <w:b/>
          <w:color w:val="4C585A"/>
          <w:w w:val="105"/>
          <w:sz w:val="21"/>
          <w:szCs w:val="21"/>
        </w:rPr>
        <w:t>assets and liabilities</w:t>
      </w:r>
      <w:r w:rsidR="002B7D12" w:rsidRPr="00260470">
        <w:rPr>
          <w:rFonts w:ascii="Arial" w:hAnsi="Arial"/>
          <w:b/>
          <w:color w:val="4C585A"/>
          <w:w w:val="105"/>
          <w:sz w:val="21"/>
          <w:szCs w:val="21"/>
        </w:rPr>
        <w:t>:</w:t>
      </w:r>
      <w:r w:rsidRPr="00260470">
        <w:rPr>
          <w:rFonts w:ascii="Arial" w:hAnsi="Arial"/>
          <w:b/>
          <w:color w:val="4C585A"/>
          <w:w w:val="105"/>
          <w:sz w:val="21"/>
          <w:szCs w:val="21"/>
        </w:rPr>
        <w:t xml:space="preserve"> </w:t>
      </w:r>
      <w:r w:rsidR="002B7D12" w:rsidRPr="00260470">
        <w:rPr>
          <w:rFonts w:ascii="Arial" w:hAnsi="Arial"/>
          <w:color w:val="4C585A"/>
          <w:w w:val="105"/>
          <w:sz w:val="21"/>
          <w:szCs w:val="21"/>
        </w:rPr>
        <w:t xml:space="preserve">these </w:t>
      </w:r>
      <w:r w:rsidRPr="00260470">
        <w:rPr>
          <w:rFonts w:ascii="Arial" w:hAnsi="Arial"/>
          <w:color w:val="4C585A"/>
          <w:w w:val="105"/>
          <w:sz w:val="21"/>
          <w:szCs w:val="21"/>
        </w:rPr>
        <w:t>are fiscal policy initiatives that may have been subject</w:t>
      </w:r>
      <w:r w:rsidRPr="00260470">
        <w:rPr>
          <w:rFonts w:ascii="Arial" w:hAnsi="Arial"/>
          <w:color w:val="4C585A"/>
          <w:spacing w:val="-30"/>
          <w:w w:val="105"/>
          <w:sz w:val="21"/>
          <w:szCs w:val="21"/>
        </w:rPr>
        <w:t xml:space="preserve"> </w:t>
      </w:r>
      <w:r w:rsidRPr="00260470">
        <w:rPr>
          <w:rFonts w:ascii="Arial" w:hAnsi="Arial"/>
          <w:color w:val="4C585A"/>
          <w:w w:val="105"/>
          <w:sz w:val="21"/>
          <w:szCs w:val="21"/>
        </w:rPr>
        <w:t>to</w:t>
      </w:r>
      <w:r w:rsidRPr="00260470">
        <w:rPr>
          <w:rFonts w:ascii="Arial" w:hAnsi="Arial"/>
          <w:color w:val="4C585A"/>
          <w:w w:val="102"/>
          <w:sz w:val="21"/>
          <w:szCs w:val="21"/>
        </w:rPr>
        <w:t xml:space="preserve"> </w:t>
      </w:r>
      <w:r w:rsidRPr="00260470">
        <w:rPr>
          <w:rFonts w:ascii="Arial" w:hAnsi="Arial"/>
          <w:color w:val="4C585A"/>
          <w:w w:val="105"/>
          <w:sz w:val="21"/>
          <w:szCs w:val="21"/>
        </w:rPr>
        <w:t>public</w:t>
      </w:r>
      <w:r w:rsidRPr="00260470">
        <w:rPr>
          <w:rFonts w:ascii="Arial" w:hAnsi="Arial"/>
          <w:color w:val="4C585A"/>
          <w:spacing w:val="-5"/>
          <w:w w:val="105"/>
          <w:sz w:val="21"/>
          <w:szCs w:val="21"/>
        </w:rPr>
        <w:t xml:space="preserve"> </w:t>
      </w:r>
      <w:r w:rsidRPr="00260470">
        <w:rPr>
          <w:rFonts w:ascii="Arial" w:hAnsi="Arial"/>
          <w:color w:val="4C585A"/>
          <w:w w:val="105"/>
          <w:sz w:val="21"/>
          <w:szCs w:val="21"/>
        </w:rPr>
        <w:t>engagement</w:t>
      </w:r>
      <w:r w:rsidRPr="00260470">
        <w:rPr>
          <w:rFonts w:ascii="Arial" w:hAnsi="Arial"/>
          <w:color w:val="4C585A"/>
          <w:spacing w:val="-5"/>
          <w:w w:val="105"/>
          <w:sz w:val="21"/>
          <w:szCs w:val="21"/>
        </w:rPr>
        <w:t xml:space="preserve"> outside </w:t>
      </w:r>
      <w:r w:rsidR="002B7D12" w:rsidRPr="00260470">
        <w:rPr>
          <w:rFonts w:ascii="Arial" w:hAnsi="Arial"/>
          <w:color w:val="4C585A"/>
          <w:spacing w:val="-5"/>
          <w:w w:val="105"/>
          <w:sz w:val="21"/>
          <w:szCs w:val="21"/>
        </w:rPr>
        <w:t xml:space="preserve">of </w:t>
      </w:r>
      <w:r w:rsidRPr="00260470">
        <w:rPr>
          <w:rFonts w:ascii="Arial" w:hAnsi="Arial"/>
          <w:color w:val="4C585A"/>
          <w:spacing w:val="-5"/>
          <w:w w:val="105"/>
          <w:sz w:val="21"/>
          <w:szCs w:val="21"/>
        </w:rPr>
        <w:t xml:space="preserve">the annual budget cycle or </w:t>
      </w:r>
      <w:r w:rsidRPr="00260470">
        <w:rPr>
          <w:rFonts w:ascii="Arial" w:hAnsi="Arial"/>
          <w:color w:val="4C585A"/>
          <w:w w:val="105"/>
          <w:sz w:val="21"/>
          <w:szCs w:val="21"/>
        </w:rPr>
        <w:t>over</w:t>
      </w:r>
      <w:r w:rsidRPr="00260470">
        <w:rPr>
          <w:rFonts w:ascii="Arial" w:hAnsi="Arial"/>
          <w:color w:val="4C585A"/>
          <w:spacing w:val="-5"/>
          <w:w w:val="105"/>
          <w:sz w:val="21"/>
          <w:szCs w:val="21"/>
        </w:rPr>
        <w:t xml:space="preserve"> </w:t>
      </w:r>
      <w:r w:rsidRPr="00260470">
        <w:rPr>
          <w:rFonts w:ascii="Arial" w:hAnsi="Arial"/>
          <w:color w:val="4C585A"/>
          <w:w w:val="105"/>
          <w:sz w:val="21"/>
          <w:szCs w:val="21"/>
        </w:rPr>
        <w:t>a</w:t>
      </w:r>
      <w:r w:rsidRPr="00260470">
        <w:rPr>
          <w:rFonts w:ascii="Arial" w:hAnsi="Arial"/>
          <w:color w:val="4C585A"/>
          <w:spacing w:val="-4"/>
          <w:w w:val="105"/>
          <w:sz w:val="21"/>
          <w:szCs w:val="21"/>
        </w:rPr>
        <w:t xml:space="preserve"> </w:t>
      </w:r>
      <w:r w:rsidRPr="00260470">
        <w:rPr>
          <w:rFonts w:ascii="Arial" w:hAnsi="Arial"/>
          <w:color w:val="4C585A"/>
          <w:w w:val="105"/>
          <w:sz w:val="21"/>
          <w:szCs w:val="21"/>
        </w:rPr>
        <w:t>longer</w:t>
      </w:r>
      <w:r w:rsidRPr="00260470">
        <w:rPr>
          <w:rFonts w:ascii="Arial" w:hAnsi="Arial"/>
          <w:color w:val="4C585A"/>
          <w:spacing w:val="-5"/>
          <w:w w:val="105"/>
          <w:sz w:val="21"/>
          <w:szCs w:val="21"/>
        </w:rPr>
        <w:t xml:space="preserve"> </w:t>
      </w:r>
      <w:r w:rsidRPr="00260470">
        <w:rPr>
          <w:rFonts w:ascii="Arial" w:hAnsi="Arial"/>
          <w:color w:val="4C585A"/>
          <w:w w:val="105"/>
          <w:sz w:val="21"/>
          <w:szCs w:val="21"/>
        </w:rPr>
        <w:t>period</w:t>
      </w:r>
      <w:r w:rsidRPr="00260470">
        <w:rPr>
          <w:rFonts w:ascii="Arial" w:hAnsi="Arial"/>
          <w:color w:val="4C585A"/>
          <w:spacing w:val="-4"/>
          <w:w w:val="105"/>
          <w:sz w:val="21"/>
          <w:szCs w:val="21"/>
        </w:rPr>
        <w:t xml:space="preserve"> </w:t>
      </w:r>
      <w:r w:rsidRPr="00260470">
        <w:rPr>
          <w:rFonts w:ascii="Arial" w:hAnsi="Arial"/>
          <w:color w:val="4C585A"/>
          <w:w w:val="105"/>
          <w:sz w:val="21"/>
          <w:szCs w:val="21"/>
        </w:rPr>
        <w:t>than</w:t>
      </w:r>
      <w:r w:rsidRPr="00260470">
        <w:rPr>
          <w:rFonts w:ascii="Arial" w:hAnsi="Arial"/>
          <w:color w:val="4C585A"/>
          <w:spacing w:val="-4"/>
          <w:w w:val="105"/>
          <w:sz w:val="21"/>
          <w:szCs w:val="21"/>
        </w:rPr>
        <w:t xml:space="preserve"> </w:t>
      </w:r>
      <w:r w:rsidRPr="00260470">
        <w:rPr>
          <w:rFonts w:ascii="Arial" w:hAnsi="Arial"/>
          <w:color w:val="4C585A"/>
          <w:w w:val="105"/>
          <w:sz w:val="21"/>
          <w:szCs w:val="21"/>
        </w:rPr>
        <w:t>the</w:t>
      </w:r>
      <w:r w:rsidRPr="00260470">
        <w:rPr>
          <w:rFonts w:ascii="Arial" w:hAnsi="Arial"/>
          <w:color w:val="4C585A"/>
          <w:spacing w:val="-4"/>
          <w:w w:val="105"/>
          <w:sz w:val="21"/>
          <w:szCs w:val="21"/>
        </w:rPr>
        <w:t xml:space="preserve"> </w:t>
      </w:r>
      <w:r w:rsidRPr="00260470">
        <w:rPr>
          <w:rFonts w:ascii="Arial" w:hAnsi="Arial"/>
          <w:color w:val="4C585A"/>
          <w:w w:val="105"/>
          <w:sz w:val="21"/>
          <w:szCs w:val="21"/>
        </w:rPr>
        <w:t>window</w:t>
      </w:r>
      <w:r w:rsidRPr="00260470">
        <w:rPr>
          <w:rFonts w:ascii="Arial" w:hAnsi="Arial"/>
          <w:color w:val="4C585A"/>
          <w:spacing w:val="-3"/>
          <w:w w:val="105"/>
          <w:sz w:val="21"/>
          <w:szCs w:val="21"/>
        </w:rPr>
        <w:t xml:space="preserve"> </w:t>
      </w:r>
      <w:r w:rsidRPr="00260470">
        <w:rPr>
          <w:rFonts w:ascii="Arial" w:hAnsi="Arial"/>
          <w:color w:val="4C585A"/>
          <w:w w:val="105"/>
          <w:sz w:val="21"/>
          <w:szCs w:val="21"/>
        </w:rPr>
        <w:t>for</w:t>
      </w:r>
      <w:r w:rsidRPr="00260470">
        <w:rPr>
          <w:rFonts w:ascii="Arial" w:hAnsi="Arial"/>
          <w:color w:val="4C585A"/>
          <w:spacing w:val="-5"/>
          <w:w w:val="105"/>
          <w:sz w:val="21"/>
          <w:szCs w:val="21"/>
        </w:rPr>
        <w:t xml:space="preserve"> </w:t>
      </w:r>
      <w:r w:rsidRPr="00260470">
        <w:rPr>
          <w:rFonts w:ascii="Arial" w:hAnsi="Arial"/>
          <w:color w:val="4C585A"/>
          <w:w w:val="105"/>
          <w:sz w:val="21"/>
          <w:szCs w:val="21"/>
        </w:rPr>
        <w:t>preparation</w:t>
      </w:r>
      <w:r w:rsidRPr="00260470">
        <w:rPr>
          <w:rFonts w:ascii="Arial" w:hAnsi="Arial"/>
          <w:color w:val="4C585A"/>
          <w:spacing w:val="-4"/>
          <w:w w:val="105"/>
          <w:sz w:val="21"/>
          <w:szCs w:val="21"/>
        </w:rPr>
        <w:t xml:space="preserve"> </w:t>
      </w:r>
      <w:r w:rsidRPr="00260470">
        <w:rPr>
          <w:rFonts w:ascii="Arial" w:hAnsi="Arial"/>
          <w:color w:val="4C585A"/>
          <w:w w:val="105"/>
          <w:sz w:val="21"/>
          <w:szCs w:val="21"/>
        </w:rPr>
        <w:t>of</w:t>
      </w:r>
      <w:r w:rsidRPr="00260470">
        <w:rPr>
          <w:rFonts w:ascii="Arial" w:hAnsi="Arial"/>
          <w:color w:val="4C585A"/>
          <w:spacing w:val="-5"/>
          <w:w w:val="105"/>
          <w:sz w:val="21"/>
          <w:szCs w:val="21"/>
        </w:rPr>
        <w:t xml:space="preserve"> </w:t>
      </w:r>
      <w:r w:rsidRPr="00260470">
        <w:rPr>
          <w:rFonts w:ascii="Arial" w:hAnsi="Arial"/>
          <w:color w:val="4C585A"/>
          <w:w w:val="105"/>
          <w:sz w:val="21"/>
          <w:szCs w:val="21"/>
        </w:rPr>
        <w:t>the</w:t>
      </w:r>
      <w:r w:rsidRPr="00260470">
        <w:rPr>
          <w:rFonts w:ascii="Arial" w:hAnsi="Arial"/>
          <w:color w:val="4C585A"/>
          <w:w w:val="102"/>
          <w:sz w:val="21"/>
          <w:szCs w:val="21"/>
        </w:rPr>
        <w:t xml:space="preserve"> </w:t>
      </w:r>
      <w:r w:rsidRPr="00260470">
        <w:rPr>
          <w:rFonts w:ascii="Arial" w:hAnsi="Arial"/>
          <w:color w:val="4C585A"/>
          <w:w w:val="105"/>
          <w:sz w:val="21"/>
          <w:szCs w:val="21"/>
        </w:rPr>
        <w:t>annual budget.</w:t>
      </w:r>
    </w:p>
    <w:p w14:paraId="3CA631C8" w14:textId="77777777" w:rsidR="00181598" w:rsidRPr="00260470" w:rsidRDefault="00181598" w:rsidP="00181598">
      <w:pPr>
        <w:pStyle w:val="NoSpacing"/>
        <w:rPr>
          <w:rFonts w:ascii="Arial" w:eastAsia="Cambria" w:hAnsi="Arial"/>
          <w:color w:val="4C585A"/>
          <w:sz w:val="21"/>
          <w:szCs w:val="21"/>
        </w:rPr>
      </w:pPr>
    </w:p>
    <w:p w14:paraId="4ED08DA9" w14:textId="77777777" w:rsidR="00181598" w:rsidRPr="00260470" w:rsidRDefault="00181598" w:rsidP="004B52E5">
      <w:pPr>
        <w:pStyle w:val="NoSpacing"/>
        <w:numPr>
          <w:ilvl w:val="0"/>
          <w:numId w:val="23"/>
        </w:numPr>
        <w:rPr>
          <w:rFonts w:ascii="Arial" w:eastAsia="Cambria" w:hAnsi="Arial"/>
          <w:color w:val="4C585A"/>
          <w:sz w:val="21"/>
          <w:szCs w:val="21"/>
        </w:rPr>
      </w:pPr>
      <w:r w:rsidRPr="00260470">
        <w:rPr>
          <w:rFonts w:ascii="Arial" w:hAnsi="Arial"/>
          <w:b/>
          <w:color w:val="4C585A"/>
          <w:w w:val="105"/>
          <w:sz w:val="21"/>
          <w:szCs w:val="21"/>
        </w:rPr>
        <w:t>In the design, production and delivery of public goods and services</w:t>
      </w:r>
      <w:r w:rsidRPr="00260470">
        <w:rPr>
          <w:rFonts w:ascii="Arial" w:hAnsi="Arial"/>
          <w:color w:val="4C585A"/>
          <w:w w:val="105"/>
          <w:sz w:val="21"/>
          <w:szCs w:val="21"/>
        </w:rPr>
        <w:t>: from</w:t>
      </w:r>
      <w:r w:rsidRPr="00260470">
        <w:rPr>
          <w:rFonts w:ascii="Arial" w:hAnsi="Arial"/>
          <w:color w:val="4C585A"/>
          <w:spacing w:val="-16"/>
          <w:w w:val="105"/>
          <w:sz w:val="21"/>
          <w:szCs w:val="21"/>
        </w:rPr>
        <w:t xml:space="preserve"> </w:t>
      </w:r>
      <w:r w:rsidRPr="00260470">
        <w:rPr>
          <w:rFonts w:ascii="Arial" w:hAnsi="Arial"/>
          <w:color w:val="4C585A"/>
          <w:w w:val="105"/>
          <w:sz w:val="21"/>
          <w:szCs w:val="21"/>
        </w:rPr>
        <w:t>service</w:t>
      </w:r>
      <w:r w:rsidRPr="00260470">
        <w:rPr>
          <w:rFonts w:ascii="Arial" w:hAnsi="Arial"/>
          <w:color w:val="4C585A"/>
          <w:w w:val="102"/>
          <w:sz w:val="21"/>
          <w:szCs w:val="21"/>
        </w:rPr>
        <w:t xml:space="preserve"> </w:t>
      </w:r>
      <w:r w:rsidRPr="00260470">
        <w:rPr>
          <w:rFonts w:ascii="Arial" w:hAnsi="Arial"/>
          <w:color w:val="4C585A"/>
          <w:w w:val="105"/>
          <w:sz w:val="21"/>
          <w:szCs w:val="21"/>
        </w:rPr>
        <w:t>delivery planning and the setting of service standards, engagement during service</w:t>
      </w:r>
      <w:r w:rsidRPr="00260470">
        <w:rPr>
          <w:rFonts w:ascii="Arial" w:hAnsi="Arial"/>
          <w:color w:val="4C585A"/>
          <w:spacing w:val="-21"/>
          <w:w w:val="105"/>
          <w:sz w:val="21"/>
          <w:szCs w:val="21"/>
        </w:rPr>
        <w:t xml:space="preserve"> </w:t>
      </w:r>
      <w:r w:rsidRPr="00260470">
        <w:rPr>
          <w:rFonts w:ascii="Arial" w:hAnsi="Arial"/>
          <w:color w:val="4C585A"/>
          <w:w w:val="105"/>
          <w:sz w:val="21"/>
          <w:szCs w:val="21"/>
        </w:rPr>
        <w:t>delivery,</w:t>
      </w:r>
      <w:r w:rsidRPr="00260470">
        <w:rPr>
          <w:rFonts w:ascii="Arial" w:hAnsi="Arial"/>
          <w:color w:val="4C585A"/>
          <w:w w:val="102"/>
          <w:sz w:val="21"/>
          <w:szCs w:val="21"/>
        </w:rPr>
        <w:t xml:space="preserve"> </w:t>
      </w:r>
      <w:r w:rsidRPr="00260470">
        <w:rPr>
          <w:rFonts w:ascii="Arial" w:hAnsi="Arial"/>
          <w:color w:val="4C585A"/>
          <w:w w:val="105"/>
          <w:sz w:val="21"/>
          <w:szCs w:val="21"/>
        </w:rPr>
        <w:t>through</w:t>
      </w:r>
      <w:r w:rsidRPr="00260470">
        <w:rPr>
          <w:rFonts w:ascii="Arial" w:hAnsi="Arial"/>
          <w:color w:val="4C585A"/>
          <w:spacing w:val="-6"/>
          <w:w w:val="105"/>
          <w:sz w:val="21"/>
          <w:szCs w:val="21"/>
        </w:rPr>
        <w:t xml:space="preserve"> </w:t>
      </w:r>
      <w:r w:rsidRPr="00260470">
        <w:rPr>
          <w:rFonts w:ascii="Arial" w:hAnsi="Arial"/>
          <w:color w:val="4C585A"/>
          <w:w w:val="105"/>
          <w:sz w:val="21"/>
          <w:szCs w:val="21"/>
        </w:rPr>
        <w:t>feedback</w:t>
      </w:r>
      <w:r w:rsidRPr="00260470">
        <w:rPr>
          <w:rFonts w:ascii="Arial" w:hAnsi="Arial"/>
          <w:color w:val="4C585A"/>
          <w:spacing w:val="-6"/>
          <w:w w:val="105"/>
          <w:sz w:val="21"/>
          <w:szCs w:val="21"/>
        </w:rPr>
        <w:t xml:space="preserve"> </w:t>
      </w:r>
      <w:r w:rsidRPr="00260470">
        <w:rPr>
          <w:rFonts w:ascii="Arial" w:hAnsi="Arial"/>
          <w:color w:val="4C585A"/>
          <w:w w:val="105"/>
          <w:sz w:val="21"/>
          <w:szCs w:val="21"/>
        </w:rPr>
        <w:t>from</w:t>
      </w:r>
      <w:r w:rsidRPr="00260470">
        <w:rPr>
          <w:rFonts w:ascii="Arial" w:hAnsi="Arial"/>
          <w:color w:val="4C585A"/>
          <w:spacing w:val="-5"/>
          <w:w w:val="105"/>
          <w:sz w:val="21"/>
          <w:szCs w:val="21"/>
        </w:rPr>
        <w:t xml:space="preserve"> </w:t>
      </w:r>
      <w:r w:rsidRPr="00260470">
        <w:rPr>
          <w:rFonts w:ascii="Arial" w:hAnsi="Arial"/>
          <w:color w:val="4C585A"/>
          <w:w w:val="105"/>
          <w:sz w:val="21"/>
          <w:szCs w:val="21"/>
        </w:rPr>
        <w:t>service</w:t>
      </w:r>
      <w:r w:rsidRPr="00260470">
        <w:rPr>
          <w:rFonts w:ascii="Arial" w:hAnsi="Arial"/>
          <w:color w:val="4C585A"/>
          <w:spacing w:val="-6"/>
          <w:w w:val="105"/>
          <w:sz w:val="21"/>
          <w:szCs w:val="21"/>
        </w:rPr>
        <w:t xml:space="preserve"> </w:t>
      </w:r>
      <w:r w:rsidRPr="00260470">
        <w:rPr>
          <w:rFonts w:ascii="Arial" w:hAnsi="Arial"/>
          <w:color w:val="4C585A"/>
          <w:w w:val="105"/>
          <w:sz w:val="21"/>
          <w:szCs w:val="21"/>
        </w:rPr>
        <w:t>recipients,</w:t>
      </w:r>
      <w:r w:rsidRPr="00260470">
        <w:rPr>
          <w:rFonts w:ascii="Arial" w:hAnsi="Arial"/>
          <w:color w:val="4C585A"/>
          <w:spacing w:val="-7"/>
          <w:w w:val="105"/>
          <w:sz w:val="21"/>
          <w:szCs w:val="21"/>
        </w:rPr>
        <w:t xml:space="preserve"> </w:t>
      </w:r>
      <w:r w:rsidRPr="00260470">
        <w:rPr>
          <w:rFonts w:ascii="Arial" w:hAnsi="Arial"/>
          <w:color w:val="4C585A"/>
          <w:w w:val="105"/>
          <w:sz w:val="21"/>
          <w:szCs w:val="21"/>
        </w:rPr>
        <w:t>independent</w:t>
      </w:r>
      <w:r w:rsidRPr="00260470">
        <w:rPr>
          <w:rFonts w:ascii="Arial" w:hAnsi="Arial"/>
          <w:color w:val="4C585A"/>
          <w:spacing w:val="-7"/>
          <w:w w:val="105"/>
          <w:sz w:val="21"/>
          <w:szCs w:val="21"/>
        </w:rPr>
        <w:t xml:space="preserve"> </w:t>
      </w:r>
      <w:r w:rsidRPr="00260470">
        <w:rPr>
          <w:rFonts w:ascii="Arial" w:hAnsi="Arial"/>
          <w:color w:val="4C585A"/>
          <w:w w:val="105"/>
          <w:sz w:val="21"/>
          <w:szCs w:val="21"/>
        </w:rPr>
        <w:t>review</w:t>
      </w:r>
      <w:r w:rsidRPr="00260470">
        <w:rPr>
          <w:rFonts w:ascii="Arial" w:hAnsi="Arial"/>
          <w:color w:val="4C585A"/>
          <w:spacing w:val="-6"/>
          <w:w w:val="105"/>
          <w:sz w:val="21"/>
          <w:szCs w:val="21"/>
        </w:rPr>
        <w:t xml:space="preserve"> </w:t>
      </w:r>
      <w:r w:rsidRPr="00260470">
        <w:rPr>
          <w:rFonts w:ascii="Arial" w:hAnsi="Arial"/>
          <w:color w:val="4C585A"/>
          <w:w w:val="105"/>
          <w:sz w:val="21"/>
          <w:szCs w:val="21"/>
        </w:rPr>
        <w:t>mechanisms,</w:t>
      </w:r>
      <w:r w:rsidRPr="00260470">
        <w:rPr>
          <w:rFonts w:ascii="Arial" w:hAnsi="Arial"/>
          <w:color w:val="4C585A"/>
          <w:spacing w:val="-7"/>
          <w:w w:val="105"/>
          <w:sz w:val="21"/>
          <w:szCs w:val="21"/>
        </w:rPr>
        <w:t xml:space="preserve"> </w:t>
      </w:r>
      <w:r w:rsidRPr="00260470">
        <w:rPr>
          <w:rFonts w:ascii="Arial" w:hAnsi="Arial"/>
          <w:color w:val="4C585A"/>
          <w:w w:val="105"/>
          <w:sz w:val="21"/>
          <w:szCs w:val="21"/>
        </w:rPr>
        <w:t>and</w:t>
      </w:r>
      <w:r w:rsidRPr="00260470">
        <w:rPr>
          <w:rFonts w:ascii="Arial" w:hAnsi="Arial"/>
          <w:color w:val="4C585A"/>
          <w:spacing w:val="-6"/>
          <w:w w:val="105"/>
          <w:sz w:val="21"/>
          <w:szCs w:val="21"/>
        </w:rPr>
        <w:t xml:space="preserve"> </w:t>
      </w:r>
      <w:r w:rsidRPr="00260470">
        <w:rPr>
          <w:rFonts w:ascii="Arial" w:hAnsi="Arial"/>
          <w:color w:val="4C585A"/>
          <w:w w:val="105"/>
          <w:sz w:val="21"/>
          <w:szCs w:val="21"/>
        </w:rPr>
        <w:t>monitoring</w:t>
      </w:r>
      <w:r w:rsidRPr="00260470">
        <w:rPr>
          <w:rFonts w:ascii="Arial" w:hAnsi="Arial"/>
          <w:color w:val="4C585A"/>
          <w:w w:val="102"/>
          <w:sz w:val="21"/>
          <w:szCs w:val="21"/>
        </w:rPr>
        <w:t xml:space="preserve"> </w:t>
      </w:r>
      <w:r w:rsidRPr="00260470">
        <w:rPr>
          <w:rFonts w:ascii="Arial" w:hAnsi="Arial"/>
          <w:color w:val="4C585A"/>
          <w:w w:val="105"/>
          <w:sz w:val="21"/>
          <w:szCs w:val="21"/>
        </w:rPr>
        <w:t>and</w:t>
      </w:r>
      <w:r w:rsidRPr="00260470">
        <w:rPr>
          <w:rFonts w:ascii="Arial" w:hAnsi="Arial"/>
          <w:color w:val="4C585A"/>
          <w:spacing w:val="1"/>
          <w:w w:val="105"/>
          <w:sz w:val="21"/>
          <w:szCs w:val="21"/>
        </w:rPr>
        <w:t xml:space="preserve"> </w:t>
      </w:r>
      <w:r w:rsidRPr="00260470">
        <w:rPr>
          <w:rFonts w:ascii="Arial" w:hAnsi="Arial"/>
          <w:color w:val="4C585A"/>
          <w:w w:val="105"/>
          <w:sz w:val="21"/>
          <w:szCs w:val="21"/>
        </w:rPr>
        <w:t>evaluation.</w:t>
      </w:r>
    </w:p>
    <w:p w14:paraId="31D77B97" w14:textId="77777777" w:rsidR="00181598" w:rsidRPr="00260470" w:rsidRDefault="00181598" w:rsidP="00181598">
      <w:pPr>
        <w:pStyle w:val="NoSpacing"/>
        <w:rPr>
          <w:rFonts w:ascii="Arial" w:eastAsia="Cambria" w:hAnsi="Arial"/>
          <w:color w:val="4C585A"/>
          <w:sz w:val="21"/>
          <w:szCs w:val="21"/>
        </w:rPr>
      </w:pPr>
    </w:p>
    <w:p w14:paraId="32AD189D" w14:textId="77777777" w:rsidR="00181598" w:rsidRPr="00260470" w:rsidRDefault="00181598" w:rsidP="004B52E5">
      <w:pPr>
        <w:pStyle w:val="NoSpacing"/>
        <w:numPr>
          <w:ilvl w:val="0"/>
          <w:numId w:val="23"/>
        </w:numPr>
        <w:rPr>
          <w:rFonts w:ascii="Arial" w:eastAsia="Cambria" w:hAnsi="Arial"/>
          <w:color w:val="4C585A"/>
          <w:sz w:val="21"/>
          <w:szCs w:val="21"/>
        </w:rPr>
      </w:pPr>
      <w:r w:rsidRPr="00260470">
        <w:rPr>
          <w:rFonts w:ascii="Arial" w:hAnsi="Arial"/>
          <w:b/>
          <w:color w:val="4C585A"/>
          <w:w w:val="105"/>
          <w:sz w:val="21"/>
          <w:szCs w:val="21"/>
        </w:rPr>
        <w:lastRenderedPageBreak/>
        <w:t>In the planning, appraisal, and implementation of public investment projects</w:t>
      </w:r>
      <w:r w:rsidRPr="00260470">
        <w:rPr>
          <w:rFonts w:ascii="Arial" w:hAnsi="Arial"/>
          <w:color w:val="4C585A"/>
          <w:w w:val="105"/>
          <w:sz w:val="21"/>
          <w:szCs w:val="21"/>
        </w:rPr>
        <w:t>:</w:t>
      </w:r>
      <w:r w:rsidRPr="00260470">
        <w:rPr>
          <w:rFonts w:ascii="Arial" w:hAnsi="Arial"/>
          <w:color w:val="4C585A"/>
          <w:spacing w:val="-25"/>
          <w:w w:val="105"/>
          <w:sz w:val="21"/>
          <w:szCs w:val="21"/>
        </w:rPr>
        <w:t xml:space="preserve"> </w:t>
      </w:r>
      <w:r w:rsidRPr="00260470">
        <w:rPr>
          <w:rFonts w:ascii="Arial" w:hAnsi="Arial"/>
          <w:color w:val="4C585A"/>
          <w:w w:val="105"/>
          <w:sz w:val="21"/>
          <w:szCs w:val="21"/>
        </w:rPr>
        <w:t>from</w:t>
      </w:r>
      <w:r w:rsidRPr="00260470">
        <w:rPr>
          <w:rFonts w:ascii="Arial" w:hAnsi="Arial"/>
          <w:color w:val="4C585A"/>
          <w:w w:val="102"/>
          <w:sz w:val="21"/>
          <w:szCs w:val="21"/>
        </w:rPr>
        <w:t xml:space="preserve"> </w:t>
      </w:r>
      <w:r w:rsidRPr="00260470">
        <w:rPr>
          <w:rFonts w:ascii="Arial" w:hAnsi="Arial"/>
          <w:color w:val="4C585A"/>
          <w:w w:val="105"/>
          <w:sz w:val="21"/>
          <w:szCs w:val="21"/>
        </w:rPr>
        <w:t>national</w:t>
      </w:r>
      <w:r w:rsidRPr="00260470">
        <w:rPr>
          <w:rFonts w:ascii="Arial" w:hAnsi="Arial"/>
          <w:color w:val="4C585A"/>
          <w:spacing w:val="-6"/>
          <w:w w:val="105"/>
          <w:sz w:val="21"/>
          <w:szCs w:val="21"/>
        </w:rPr>
        <w:t xml:space="preserve"> </w:t>
      </w:r>
      <w:r w:rsidRPr="00260470">
        <w:rPr>
          <w:rFonts w:ascii="Arial" w:hAnsi="Arial"/>
          <w:color w:val="4C585A"/>
          <w:w w:val="105"/>
          <w:sz w:val="21"/>
          <w:szCs w:val="21"/>
        </w:rPr>
        <w:t>and</w:t>
      </w:r>
      <w:r w:rsidRPr="00260470">
        <w:rPr>
          <w:rFonts w:ascii="Arial" w:hAnsi="Arial"/>
          <w:color w:val="4C585A"/>
          <w:spacing w:val="-5"/>
          <w:w w:val="105"/>
          <w:sz w:val="21"/>
          <w:szCs w:val="21"/>
        </w:rPr>
        <w:t xml:space="preserve"> </w:t>
      </w:r>
      <w:r w:rsidRPr="00260470">
        <w:rPr>
          <w:rFonts w:ascii="Arial" w:hAnsi="Arial"/>
          <w:color w:val="4C585A"/>
          <w:w w:val="105"/>
          <w:sz w:val="21"/>
          <w:szCs w:val="21"/>
        </w:rPr>
        <w:t>sector</w:t>
      </w:r>
      <w:r w:rsidRPr="00260470">
        <w:rPr>
          <w:rFonts w:ascii="Arial" w:hAnsi="Arial"/>
          <w:color w:val="4C585A"/>
          <w:spacing w:val="-6"/>
          <w:w w:val="105"/>
          <w:sz w:val="21"/>
          <w:szCs w:val="21"/>
        </w:rPr>
        <w:t xml:space="preserve"> </w:t>
      </w:r>
      <w:r w:rsidRPr="00260470">
        <w:rPr>
          <w:rFonts w:ascii="Arial" w:hAnsi="Arial"/>
          <w:color w:val="4C585A"/>
          <w:w w:val="105"/>
          <w:sz w:val="21"/>
          <w:szCs w:val="21"/>
        </w:rPr>
        <w:t>planning</w:t>
      </w:r>
      <w:r w:rsidRPr="00260470">
        <w:rPr>
          <w:rFonts w:ascii="Arial" w:hAnsi="Arial"/>
          <w:color w:val="4C585A"/>
          <w:spacing w:val="-5"/>
          <w:w w:val="105"/>
          <w:sz w:val="21"/>
          <w:szCs w:val="21"/>
        </w:rPr>
        <w:t xml:space="preserve"> </w:t>
      </w:r>
      <w:r w:rsidRPr="00260470">
        <w:rPr>
          <w:rFonts w:ascii="Arial" w:hAnsi="Arial"/>
          <w:color w:val="4C585A"/>
          <w:w w:val="105"/>
          <w:sz w:val="21"/>
          <w:szCs w:val="21"/>
        </w:rPr>
        <w:t>through</w:t>
      </w:r>
      <w:r w:rsidRPr="00260470">
        <w:rPr>
          <w:rFonts w:ascii="Arial" w:hAnsi="Arial"/>
          <w:color w:val="4C585A"/>
          <w:spacing w:val="-5"/>
          <w:w w:val="105"/>
          <w:sz w:val="21"/>
          <w:szCs w:val="21"/>
        </w:rPr>
        <w:t xml:space="preserve"> </w:t>
      </w:r>
      <w:r w:rsidRPr="00260470">
        <w:rPr>
          <w:rFonts w:ascii="Arial" w:hAnsi="Arial"/>
          <w:color w:val="4C585A"/>
          <w:w w:val="105"/>
          <w:sz w:val="21"/>
          <w:szCs w:val="21"/>
        </w:rPr>
        <w:t>project</w:t>
      </w:r>
      <w:r w:rsidRPr="00260470">
        <w:rPr>
          <w:rFonts w:ascii="Arial" w:hAnsi="Arial"/>
          <w:color w:val="4C585A"/>
          <w:spacing w:val="-6"/>
          <w:w w:val="105"/>
          <w:sz w:val="21"/>
          <w:szCs w:val="21"/>
        </w:rPr>
        <w:t xml:space="preserve"> </w:t>
      </w:r>
      <w:r w:rsidRPr="00260470">
        <w:rPr>
          <w:rFonts w:ascii="Arial" w:hAnsi="Arial"/>
          <w:color w:val="4C585A"/>
          <w:w w:val="105"/>
          <w:sz w:val="21"/>
          <w:szCs w:val="21"/>
        </w:rPr>
        <w:t>preparation,</w:t>
      </w:r>
      <w:r w:rsidRPr="00260470">
        <w:rPr>
          <w:rFonts w:ascii="Arial" w:hAnsi="Arial"/>
          <w:color w:val="4C585A"/>
          <w:spacing w:val="-6"/>
          <w:w w:val="105"/>
          <w:sz w:val="21"/>
          <w:szCs w:val="21"/>
        </w:rPr>
        <w:t xml:space="preserve"> </w:t>
      </w:r>
      <w:r w:rsidRPr="00260470">
        <w:rPr>
          <w:rFonts w:ascii="Arial" w:hAnsi="Arial"/>
          <w:color w:val="4C585A"/>
          <w:w w:val="105"/>
          <w:sz w:val="21"/>
          <w:szCs w:val="21"/>
        </w:rPr>
        <w:t>appraisal</w:t>
      </w:r>
      <w:r w:rsidRPr="00260470">
        <w:rPr>
          <w:rFonts w:ascii="Arial" w:hAnsi="Arial"/>
          <w:color w:val="4C585A"/>
          <w:spacing w:val="-6"/>
          <w:w w:val="105"/>
          <w:sz w:val="21"/>
          <w:szCs w:val="21"/>
        </w:rPr>
        <w:t xml:space="preserve"> </w:t>
      </w:r>
      <w:r w:rsidRPr="00260470">
        <w:rPr>
          <w:rFonts w:ascii="Arial" w:hAnsi="Arial"/>
          <w:color w:val="4C585A"/>
          <w:w w:val="105"/>
          <w:sz w:val="21"/>
          <w:szCs w:val="21"/>
        </w:rPr>
        <w:t>and</w:t>
      </w:r>
      <w:r w:rsidRPr="00260470">
        <w:rPr>
          <w:rFonts w:ascii="Arial" w:hAnsi="Arial"/>
          <w:color w:val="4C585A"/>
          <w:spacing w:val="-5"/>
          <w:w w:val="105"/>
          <w:sz w:val="21"/>
          <w:szCs w:val="21"/>
        </w:rPr>
        <w:t xml:space="preserve"> </w:t>
      </w:r>
      <w:r w:rsidRPr="00260470">
        <w:rPr>
          <w:rFonts w:ascii="Arial" w:hAnsi="Arial"/>
          <w:color w:val="4C585A"/>
          <w:w w:val="105"/>
          <w:sz w:val="21"/>
          <w:szCs w:val="21"/>
        </w:rPr>
        <w:t>selection,</w:t>
      </w:r>
      <w:r w:rsidRPr="00260470">
        <w:rPr>
          <w:rFonts w:ascii="Arial" w:hAnsi="Arial"/>
          <w:color w:val="4C585A"/>
          <w:spacing w:val="-6"/>
          <w:w w:val="105"/>
          <w:sz w:val="21"/>
          <w:szCs w:val="21"/>
        </w:rPr>
        <w:t xml:space="preserve"> </w:t>
      </w:r>
      <w:r w:rsidRPr="00260470">
        <w:rPr>
          <w:rFonts w:ascii="Arial" w:hAnsi="Arial"/>
          <w:color w:val="4C585A"/>
          <w:w w:val="105"/>
          <w:sz w:val="21"/>
          <w:szCs w:val="21"/>
        </w:rPr>
        <w:t>to</w:t>
      </w:r>
      <w:r w:rsidRPr="00260470">
        <w:rPr>
          <w:rFonts w:ascii="Arial" w:hAnsi="Arial"/>
          <w:color w:val="4C585A"/>
          <w:spacing w:val="-5"/>
          <w:w w:val="105"/>
          <w:sz w:val="21"/>
          <w:szCs w:val="21"/>
        </w:rPr>
        <w:t xml:space="preserve"> </w:t>
      </w:r>
      <w:r w:rsidRPr="00260470">
        <w:rPr>
          <w:rFonts w:ascii="Arial" w:hAnsi="Arial"/>
          <w:color w:val="4C585A"/>
          <w:w w:val="105"/>
          <w:sz w:val="21"/>
          <w:szCs w:val="21"/>
        </w:rPr>
        <w:t>project</w:t>
      </w:r>
      <w:r w:rsidRPr="00260470">
        <w:rPr>
          <w:rFonts w:ascii="Arial" w:hAnsi="Arial"/>
          <w:color w:val="4C585A"/>
          <w:w w:val="102"/>
          <w:sz w:val="21"/>
          <w:szCs w:val="21"/>
        </w:rPr>
        <w:t xml:space="preserve"> </w:t>
      </w:r>
      <w:r w:rsidRPr="00260470">
        <w:rPr>
          <w:rFonts w:ascii="Arial" w:hAnsi="Arial"/>
          <w:color w:val="4C585A"/>
          <w:w w:val="105"/>
          <w:sz w:val="21"/>
          <w:szCs w:val="21"/>
        </w:rPr>
        <w:t>implementation, audit and</w:t>
      </w:r>
      <w:r w:rsidRPr="00260470">
        <w:rPr>
          <w:rFonts w:ascii="Arial" w:hAnsi="Arial"/>
          <w:color w:val="4C585A"/>
          <w:spacing w:val="2"/>
          <w:w w:val="105"/>
          <w:sz w:val="21"/>
          <w:szCs w:val="21"/>
        </w:rPr>
        <w:t xml:space="preserve"> </w:t>
      </w:r>
      <w:r w:rsidRPr="00260470">
        <w:rPr>
          <w:rFonts w:ascii="Arial" w:hAnsi="Arial"/>
          <w:color w:val="4C585A"/>
          <w:w w:val="105"/>
          <w:sz w:val="21"/>
          <w:szCs w:val="21"/>
        </w:rPr>
        <w:t>review.</w:t>
      </w:r>
    </w:p>
    <w:p w14:paraId="359600D3" w14:textId="77777777" w:rsidR="00181598" w:rsidRPr="00260470" w:rsidRDefault="00181598" w:rsidP="00181598">
      <w:pPr>
        <w:pStyle w:val="NoSpacing"/>
        <w:rPr>
          <w:rFonts w:ascii="Arial" w:hAnsi="Arial"/>
          <w:color w:val="4C585A"/>
          <w:sz w:val="21"/>
          <w:szCs w:val="21"/>
        </w:rPr>
      </w:pPr>
    </w:p>
    <w:p w14:paraId="56AA648F" w14:textId="685BDC26" w:rsidR="00181598" w:rsidRPr="00260470" w:rsidRDefault="00181598" w:rsidP="00181598">
      <w:pPr>
        <w:pStyle w:val="NoSpacing"/>
        <w:rPr>
          <w:rFonts w:ascii="Arial" w:hAnsi="Arial"/>
          <w:color w:val="4C585A"/>
          <w:spacing w:val="2"/>
          <w:w w:val="102"/>
          <w:sz w:val="21"/>
          <w:szCs w:val="21"/>
        </w:rPr>
      </w:pPr>
      <w:r w:rsidRPr="00260470">
        <w:rPr>
          <w:rFonts w:ascii="Arial" w:hAnsi="Arial"/>
          <w:color w:val="4C585A"/>
          <w:spacing w:val="2"/>
          <w:w w:val="102"/>
          <w:sz w:val="21"/>
          <w:szCs w:val="21"/>
        </w:rPr>
        <w:t>The principles of public participation in fiscal policy are intended to apply to all public authorities</w:t>
      </w:r>
      <w:r w:rsidR="004E70F2" w:rsidRPr="00260470">
        <w:rPr>
          <w:rFonts w:ascii="Arial" w:hAnsi="Arial"/>
          <w:color w:val="4C585A"/>
          <w:spacing w:val="2"/>
          <w:w w:val="102"/>
          <w:sz w:val="21"/>
          <w:szCs w:val="21"/>
        </w:rPr>
        <w:t>,</w:t>
      </w:r>
      <w:r w:rsidRPr="00260470">
        <w:rPr>
          <w:rFonts w:ascii="Arial" w:hAnsi="Arial"/>
          <w:color w:val="4C585A"/>
          <w:spacing w:val="2"/>
          <w:w w:val="102"/>
          <w:sz w:val="21"/>
          <w:szCs w:val="21"/>
        </w:rPr>
        <w:t xml:space="preserve"> i.e. to executive entities </w:t>
      </w:r>
      <w:r w:rsidR="004E70F2" w:rsidRPr="00260470">
        <w:rPr>
          <w:rFonts w:ascii="Arial" w:hAnsi="Arial"/>
          <w:color w:val="4C585A"/>
          <w:spacing w:val="2"/>
          <w:w w:val="102"/>
          <w:sz w:val="21"/>
          <w:szCs w:val="21"/>
        </w:rPr>
        <w:t>in</w:t>
      </w:r>
      <w:r w:rsidRPr="00260470">
        <w:rPr>
          <w:rFonts w:ascii="Arial" w:hAnsi="Arial"/>
          <w:color w:val="4C585A"/>
          <w:spacing w:val="2"/>
          <w:w w:val="102"/>
          <w:sz w:val="21"/>
          <w:szCs w:val="21"/>
        </w:rPr>
        <w:t xml:space="preserve"> all levels of government as well as more generally to </w:t>
      </w:r>
      <w:r w:rsidR="002F595D" w:rsidRPr="00260470">
        <w:rPr>
          <w:rFonts w:ascii="Arial" w:hAnsi="Arial"/>
          <w:color w:val="4C585A"/>
          <w:spacing w:val="2"/>
          <w:w w:val="102"/>
          <w:sz w:val="21"/>
          <w:szCs w:val="21"/>
        </w:rPr>
        <w:t>l</w:t>
      </w:r>
      <w:r w:rsidRPr="00260470">
        <w:rPr>
          <w:rFonts w:ascii="Arial" w:hAnsi="Arial"/>
          <w:color w:val="4C585A"/>
          <w:spacing w:val="2"/>
          <w:w w:val="102"/>
          <w:sz w:val="21"/>
          <w:szCs w:val="21"/>
        </w:rPr>
        <w:t xml:space="preserve">egislatures and </w:t>
      </w:r>
      <w:r w:rsidR="002F595D" w:rsidRPr="00260470">
        <w:rPr>
          <w:rFonts w:ascii="Arial" w:hAnsi="Arial"/>
          <w:color w:val="4C585A"/>
          <w:spacing w:val="2"/>
          <w:w w:val="102"/>
          <w:sz w:val="21"/>
          <w:szCs w:val="21"/>
        </w:rPr>
        <w:t>s</w:t>
      </w:r>
      <w:r w:rsidRPr="00260470">
        <w:rPr>
          <w:rFonts w:ascii="Arial" w:hAnsi="Arial"/>
          <w:color w:val="4C585A"/>
          <w:spacing w:val="2"/>
          <w:w w:val="102"/>
          <w:sz w:val="21"/>
          <w:szCs w:val="21"/>
        </w:rPr>
        <w:t xml:space="preserve">upreme </w:t>
      </w:r>
      <w:r w:rsidR="002F595D" w:rsidRPr="00260470">
        <w:rPr>
          <w:rFonts w:ascii="Arial" w:hAnsi="Arial"/>
          <w:color w:val="4C585A"/>
          <w:spacing w:val="2"/>
          <w:w w:val="102"/>
          <w:sz w:val="21"/>
          <w:szCs w:val="21"/>
        </w:rPr>
        <w:t>a</w:t>
      </w:r>
      <w:r w:rsidRPr="00260470">
        <w:rPr>
          <w:rFonts w:ascii="Arial" w:hAnsi="Arial"/>
          <w:color w:val="4C585A"/>
          <w:spacing w:val="2"/>
          <w:w w:val="102"/>
          <w:sz w:val="21"/>
          <w:szCs w:val="21"/>
        </w:rPr>
        <w:t xml:space="preserve">udit </w:t>
      </w:r>
      <w:r w:rsidR="002F595D" w:rsidRPr="00260470">
        <w:rPr>
          <w:rFonts w:ascii="Arial" w:hAnsi="Arial"/>
          <w:color w:val="4C585A"/>
          <w:spacing w:val="2"/>
          <w:w w:val="102"/>
          <w:sz w:val="21"/>
          <w:szCs w:val="21"/>
        </w:rPr>
        <w:t>i</w:t>
      </w:r>
      <w:r w:rsidRPr="00260470">
        <w:rPr>
          <w:rFonts w:ascii="Arial" w:hAnsi="Arial"/>
          <w:color w:val="4C585A"/>
          <w:spacing w:val="2"/>
          <w:w w:val="102"/>
          <w:sz w:val="21"/>
          <w:szCs w:val="21"/>
        </w:rPr>
        <w:t xml:space="preserve">nstitutions. They are </w:t>
      </w:r>
      <w:r w:rsidR="00B934E9" w:rsidRPr="00260470">
        <w:rPr>
          <w:rFonts w:ascii="Arial" w:hAnsi="Arial"/>
          <w:color w:val="4C585A"/>
          <w:spacing w:val="2"/>
          <w:w w:val="102"/>
          <w:sz w:val="21"/>
          <w:szCs w:val="21"/>
        </w:rPr>
        <w:t xml:space="preserve">a set of interdependent codes </w:t>
      </w:r>
      <w:r w:rsidRPr="00260470">
        <w:rPr>
          <w:rFonts w:ascii="Arial" w:hAnsi="Arial"/>
          <w:color w:val="4C585A"/>
          <w:spacing w:val="2"/>
          <w:w w:val="102"/>
          <w:sz w:val="21"/>
          <w:szCs w:val="21"/>
        </w:rPr>
        <w:t xml:space="preserve">intended to be applicable to all country contexts, although the specific institutions, processes and programs for public participation reflect diverse country circumstances. The approach aims to ensure that official authorities encourage and facilitate </w:t>
      </w:r>
      <w:r w:rsidR="004E70F2" w:rsidRPr="00260470">
        <w:rPr>
          <w:rFonts w:ascii="Arial" w:hAnsi="Arial"/>
          <w:color w:val="4C585A"/>
          <w:spacing w:val="2"/>
          <w:w w:val="102"/>
          <w:sz w:val="21"/>
          <w:szCs w:val="21"/>
        </w:rPr>
        <w:t>th</w:t>
      </w:r>
      <w:r w:rsidR="002F595D" w:rsidRPr="00260470">
        <w:rPr>
          <w:rFonts w:ascii="Arial" w:hAnsi="Arial"/>
          <w:color w:val="4C585A"/>
          <w:spacing w:val="2"/>
          <w:w w:val="102"/>
          <w:sz w:val="21"/>
          <w:szCs w:val="21"/>
        </w:rPr>
        <w:t>e</w:t>
      </w:r>
      <w:r w:rsidR="004E70F2" w:rsidRPr="00260470">
        <w:rPr>
          <w:rFonts w:ascii="Arial" w:hAnsi="Arial"/>
          <w:color w:val="4C585A"/>
          <w:spacing w:val="2"/>
          <w:w w:val="102"/>
          <w:sz w:val="21"/>
          <w:szCs w:val="21"/>
        </w:rPr>
        <w:t xml:space="preserve"> </w:t>
      </w:r>
      <w:r w:rsidR="002F595D" w:rsidRPr="00260470">
        <w:rPr>
          <w:rFonts w:ascii="Arial" w:hAnsi="Arial"/>
          <w:color w:val="4C585A"/>
          <w:spacing w:val="2"/>
          <w:w w:val="102"/>
          <w:sz w:val="21"/>
          <w:szCs w:val="21"/>
        </w:rPr>
        <w:t xml:space="preserve">open, responsible and constructive engagement of </w:t>
      </w:r>
      <w:r w:rsidRPr="00260470">
        <w:rPr>
          <w:rFonts w:ascii="Arial" w:hAnsi="Arial"/>
          <w:color w:val="4C585A"/>
          <w:spacing w:val="2"/>
          <w:w w:val="102"/>
          <w:sz w:val="21"/>
          <w:szCs w:val="21"/>
        </w:rPr>
        <w:t>non-state actors, civil society organizations</w:t>
      </w:r>
      <w:r w:rsidR="00D07916" w:rsidRPr="00260470">
        <w:rPr>
          <w:rFonts w:ascii="Arial" w:hAnsi="Arial"/>
          <w:color w:val="4C585A"/>
          <w:spacing w:val="2"/>
          <w:w w:val="102"/>
          <w:sz w:val="21"/>
          <w:szCs w:val="21"/>
        </w:rPr>
        <w:t xml:space="preserve">, </w:t>
      </w:r>
      <w:r w:rsidRPr="00260470">
        <w:rPr>
          <w:rFonts w:ascii="Arial" w:hAnsi="Arial"/>
          <w:color w:val="4C585A"/>
          <w:spacing w:val="2"/>
          <w:w w:val="102"/>
          <w:sz w:val="21"/>
          <w:szCs w:val="21"/>
        </w:rPr>
        <w:t>business organizations, citizens, individuals and the general public in government fiscal policy and budget-making.</w:t>
      </w:r>
    </w:p>
    <w:p w14:paraId="61E0ADD8" w14:textId="77777777" w:rsidR="00181598" w:rsidRPr="00260470" w:rsidRDefault="00181598" w:rsidP="00181598">
      <w:pPr>
        <w:pStyle w:val="NoSpacing"/>
        <w:rPr>
          <w:rFonts w:ascii="Arial" w:hAnsi="Arial"/>
          <w:color w:val="4C585A"/>
          <w:spacing w:val="2"/>
          <w:w w:val="102"/>
          <w:sz w:val="21"/>
          <w:szCs w:val="21"/>
        </w:rPr>
      </w:pPr>
    </w:p>
    <w:p w14:paraId="27199E9C" w14:textId="77777777" w:rsidR="00B934E9" w:rsidRPr="00260470" w:rsidRDefault="00B934E9" w:rsidP="00487C80">
      <w:pPr>
        <w:pStyle w:val="NoSpacing"/>
        <w:rPr>
          <w:rFonts w:ascii="Arial" w:hAnsi="Arial"/>
          <w:b/>
          <w:color w:val="4C585A"/>
          <w:w w:val="105"/>
          <w:sz w:val="21"/>
          <w:szCs w:val="21"/>
          <w:u w:val="single"/>
        </w:rPr>
      </w:pPr>
    </w:p>
    <w:p w14:paraId="037A26E4" w14:textId="1DA50990" w:rsidR="00181598" w:rsidRPr="00260470" w:rsidRDefault="00181598" w:rsidP="00487C80">
      <w:pPr>
        <w:pStyle w:val="NoSpacing"/>
        <w:rPr>
          <w:rFonts w:ascii="Arial" w:hAnsi="Arial"/>
          <w:b/>
          <w:bCs/>
          <w:color w:val="4C585A"/>
          <w:sz w:val="21"/>
          <w:szCs w:val="21"/>
          <w:u w:val="single"/>
        </w:rPr>
      </w:pPr>
      <w:r w:rsidRPr="00260470">
        <w:rPr>
          <w:rFonts w:ascii="Arial" w:hAnsi="Arial"/>
          <w:b/>
          <w:color w:val="4C585A"/>
          <w:w w:val="105"/>
          <w:sz w:val="21"/>
          <w:szCs w:val="21"/>
          <w:u w:val="single"/>
        </w:rPr>
        <w:t>T</w:t>
      </w:r>
      <w:r w:rsidR="006838A1" w:rsidRPr="00260470">
        <w:rPr>
          <w:rFonts w:ascii="Arial" w:hAnsi="Arial"/>
          <w:b/>
          <w:color w:val="4C585A"/>
          <w:w w:val="105"/>
          <w:sz w:val="21"/>
          <w:szCs w:val="21"/>
          <w:u w:val="single"/>
        </w:rPr>
        <w:t xml:space="preserve">HE </w:t>
      </w:r>
      <w:r w:rsidRPr="00260470">
        <w:rPr>
          <w:rFonts w:ascii="Arial" w:hAnsi="Arial"/>
          <w:b/>
          <w:color w:val="4C585A"/>
          <w:w w:val="105"/>
          <w:sz w:val="21"/>
          <w:szCs w:val="21"/>
          <w:u w:val="single"/>
        </w:rPr>
        <w:t>GIFT P</w:t>
      </w:r>
      <w:r w:rsidR="006838A1" w:rsidRPr="00260470">
        <w:rPr>
          <w:rFonts w:ascii="Arial" w:hAnsi="Arial"/>
          <w:b/>
          <w:color w:val="4C585A"/>
          <w:w w:val="105"/>
          <w:sz w:val="21"/>
          <w:szCs w:val="21"/>
          <w:u w:val="single"/>
        </w:rPr>
        <w:t xml:space="preserve">RINCIPLES OF </w:t>
      </w:r>
      <w:r w:rsidRPr="00260470">
        <w:rPr>
          <w:rFonts w:ascii="Arial" w:hAnsi="Arial"/>
          <w:b/>
          <w:color w:val="4C585A"/>
          <w:w w:val="105"/>
          <w:sz w:val="21"/>
          <w:szCs w:val="21"/>
          <w:u w:val="single"/>
        </w:rPr>
        <w:t>P</w:t>
      </w:r>
      <w:r w:rsidR="006838A1" w:rsidRPr="00260470">
        <w:rPr>
          <w:rFonts w:ascii="Arial" w:hAnsi="Arial"/>
          <w:b/>
          <w:color w:val="4C585A"/>
          <w:w w:val="105"/>
          <w:sz w:val="21"/>
          <w:szCs w:val="21"/>
          <w:u w:val="single"/>
        </w:rPr>
        <w:t xml:space="preserve">UBLIC </w:t>
      </w:r>
      <w:r w:rsidRPr="00260470">
        <w:rPr>
          <w:rFonts w:ascii="Arial" w:hAnsi="Arial"/>
          <w:b/>
          <w:color w:val="4C585A"/>
          <w:w w:val="105"/>
          <w:sz w:val="21"/>
          <w:szCs w:val="21"/>
          <w:u w:val="single"/>
        </w:rPr>
        <w:t>P</w:t>
      </w:r>
      <w:r w:rsidR="006838A1" w:rsidRPr="00260470">
        <w:rPr>
          <w:rFonts w:ascii="Arial" w:hAnsi="Arial"/>
          <w:b/>
          <w:color w:val="4C585A"/>
          <w:w w:val="105"/>
          <w:sz w:val="21"/>
          <w:szCs w:val="21"/>
          <w:u w:val="single"/>
        </w:rPr>
        <w:t>ARTICIPATION IN FISCAL POLICY</w:t>
      </w:r>
    </w:p>
    <w:p w14:paraId="339B976A" w14:textId="77777777" w:rsidR="00181598" w:rsidRPr="00260470" w:rsidRDefault="00181598" w:rsidP="00487C80">
      <w:pPr>
        <w:pStyle w:val="NoSpacing"/>
        <w:rPr>
          <w:rFonts w:ascii="Arial" w:hAnsi="Arial"/>
          <w:color w:val="4C585A"/>
          <w:spacing w:val="2"/>
          <w:w w:val="102"/>
          <w:sz w:val="21"/>
          <w:szCs w:val="21"/>
        </w:rPr>
      </w:pPr>
    </w:p>
    <w:p w14:paraId="730C848A" w14:textId="77777777" w:rsidR="00181598" w:rsidRPr="00260470" w:rsidRDefault="00181598" w:rsidP="00487C80">
      <w:pPr>
        <w:pStyle w:val="NoSpacing"/>
        <w:rPr>
          <w:rFonts w:ascii="Arial" w:hAnsi="Arial"/>
          <w:color w:val="4C585A"/>
          <w:w w:val="102"/>
          <w:sz w:val="21"/>
          <w:szCs w:val="21"/>
        </w:rPr>
      </w:pPr>
      <w:r w:rsidRPr="00260470">
        <w:rPr>
          <w:rFonts w:ascii="Arial" w:hAnsi="Arial"/>
          <w:b/>
          <w:color w:val="4C585A"/>
          <w:w w:val="102"/>
          <w:sz w:val="21"/>
          <w:szCs w:val="21"/>
        </w:rPr>
        <w:t>PREAMBLE</w:t>
      </w:r>
    </w:p>
    <w:p w14:paraId="424591DA" w14:textId="77777777" w:rsidR="00181598" w:rsidRPr="00260470" w:rsidRDefault="00181598" w:rsidP="00181598">
      <w:pPr>
        <w:pStyle w:val="NoSpacing"/>
        <w:rPr>
          <w:rFonts w:ascii="Arial" w:hAnsi="Arial"/>
          <w:color w:val="4C585A"/>
          <w:sz w:val="21"/>
          <w:szCs w:val="21"/>
        </w:rPr>
      </w:pPr>
    </w:p>
    <w:p w14:paraId="01F92B72" w14:textId="77777777" w:rsidR="00181598" w:rsidRPr="00260470" w:rsidRDefault="00181598" w:rsidP="00181598">
      <w:pPr>
        <w:pStyle w:val="NoSpacing"/>
        <w:rPr>
          <w:rFonts w:ascii="Arial" w:hAnsi="Arial"/>
          <w:color w:val="4C585A"/>
          <w:sz w:val="21"/>
          <w:szCs w:val="21"/>
        </w:rPr>
      </w:pPr>
      <w:r w:rsidRPr="00260470">
        <w:rPr>
          <w:rFonts w:ascii="Arial" w:hAnsi="Arial"/>
          <w:color w:val="4C585A"/>
          <w:sz w:val="21"/>
          <w:szCs w:val="21"/>
        </w:rPr>
        <w:t>The Parties to these Principles,</w:t>
      </w:r>
    </w:p>
    <w:p w14:paraId="4F046052" w14:textId="77777777" w:rsidR="00181598" w:rsidRPr="00260470" w:rsidRDefault="00181598" w:rsidP="00181598">
      <w:pPr>
        <w:pStyle w:val="NoSpacing"/>
        <w:rPr>
          <w:rFonts w:ascii="Arial" w:hAnsi="Arial"/>
          <w:color w:val="4C585A"/>
          <w:sz w:val="21"/>
          <w:szCs w:val="21"/>
        </w:rPr>
      </w:pPr>
    </w:p>
    <w:p w14:paraId="75F01490" w14:textId="72E0A724" w:rsidR="00181598" w:rsidRPr="00260470" w:rsidRDefault="00936DF7" w:rsidP="00181598">
      <w:pPr>
        <w:pStyle w:val="NoSpacing"/>
        <w:rPr>
          <w:rFonts w:ascii="Arial" w:hAnsi="Arial"/>
          <w:color w:val="4C585A"/>
          <w:sz w:val="21"/>
          <w:szCs w:val="21"/>
        </w:rPr>
      </w:pPr>
      <w:r w:rsidRPr="00260470">
        <w:rPr>
          <w:rFonts w:ascii="Arial" w:hAnsi="Arial"/>
          <w:color w:val="4C585A"/>
          <w:sz w:val="21"/>
          <w:szCs w:val="21"/>
        </w:rPr>
        <w:t>-</w:t>
      </w:r>
      <w:r w:rsidR="00181598" w:rsidRPr="00260470">
        <w:rPr>
          <w:rFonts w:ascii="Arial" w:hAnsi="Arial"/>
          <w:color w:val="4C585A"/>
          <w:sz w:val="21"/>
          <w:szCs w:val="21"/>
        </w:rPr>
        <w:t>Establishing that p</w:t>
      </w:r>
      <w:r w:rsidR="00181598" w:rsidRPr="00260470">
        <w:rPr>
          <w:rFonts w:ascii="Arial" w:hAnsi="Arial"/>
          <w:color w:val="4C585A"/>
          <w:spacing w:val="2"/>
          <w:w w:val="102"/>
          <w:sz w:val="21"/>
          <w:szCs w:val="21"/>
        </w:rPr>
        <w:t>ub</w:t>
      </w:r>
      <w:r w:rsidR="00181598" w:rsidRPr="00260470">
        <w:rPr>
          <w:rFonts w:ascii="Arial" w:hAnsi="Arial"/>
          <w:color w:val="4C585A"/>
          <w:w w:val="102"/>
          <w:sz w:val="21"/>
          <w:szCs w:val="21"/>
        </w:rPr>
        <w:t>l</w:t>
      </w:r>
      <w:r w:rsidR="00181598" w:rsidRPr="00260470">
        <w:rPr>
          <w:rFonts w:ascii="Arial" w:hAnsi="Arial"/>
          <w:color w:val="4C585A"/>
          <w:spacing w:val="1"/>
          <w:w w:val="102"/>
          <w:sz w:val="21"/>
          <w:szCs w:val="21"/>
        </w:rPr>
        <w:t>i</w:t>
      </w:r>
      <w:r w:rsidR="00181598" w:rsidRPr="00260470">
        <w:rPr>
          <w:rFonts w:ascii="Arial" w:hAnsi="Arial"/>
          <w:color w:val="4C585A"/>
          <w:w w:val="102"/>
          <w:sz w:val="21"/>
          <w:szCs w:val="21"/>
        </w:rPr>
        <w:t>c</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p</w:t>
      </w:r>
      <w:r w:rsidR="00181598" w:rsidRPr="00260470">
        <w:rPr>
          <w:rFonts w:ascii="Arial" w:hAnsi="Arial"/>
          <w:color w:val="4C585A"/>
          <w:spacing w:val="1"/>
          <w:w w:val="102"/>
          <w:sz w:val="21"/>
          <w:szCs w:val="21"/>
        </w:rPr>
        <w:t>artici</w:t>
      </w:r>
      <w:r w:rsidR="00181598" w:rsidRPr="00260470">
        <w:rPr>
          <w:rFonts w:ascii="Arial" w:hAnsi="Arial"/>
          <w:color w:val="4C585A"/>
          <w:spacing w:val="2"/>
          <w:w w:val="102"/>
          <w:sz w:val="21"/>
          <w:szCs w:val="21"/>
        </w:rPr>
        <w:t>p</w:t>
      </w:r>
      <w:r w:rsidR="00181598" w:rsidRPr="00260470">
        <w:rPr>
          <w:rFonts w:ascii="Arial" w:hAnsi="Arial"/>
          <w:color w:val="4C585A"/>
          <w:spacing w:val="1"/>
          <w:w w:val="102"/>
          <w:sz w:val="21"/>
          <w:szCs w:val="21"/>
        </w:rPr>
        <w:t>ati</w:t>
      </w:r>
      <w:r w:rsidR="00181598" w:rsidRPr="00260470">
        <w:rPr>
          <w:rFonts w:ascii="Arial" w:hAnsi="Arial"/>
          <w:color w:val="4C585A"/>
          <w:spacing w:val="2"/>
          <w:w w:val="102"/>
          <w:sz w:val="21"/>
          <w:szCs w:val="21"/>
        </w:rPr>
        <w:t>o</w:t>
      </w:r>
      <w:r w:rsidR="00181598" w:rsidRPr="00260470">
        <w:rPr>
          <w:rFonts w:ascii="Arial" w:hAnsi="Arial"/>
          <w:color w:val="4C585A"/>
          <w:w w:val="102"/>
          <w:sz w:val="21"/>
          <w:szCs w:val="21"/>
        </w:rPr>
        <w:t>n</w:t>
      </w:r>
      <w:r w:rsidR="00181598" w:rsidRPr="00260470">
        <w:rPr>
          <w:rFonts w:ascii="Arial" w:hAnsi="Arial"/>
          <w:color w:val="4C585A"/>
          <w:spacing w:val="4"/>
          <w:sz w:val="21"/>
          <w:szCs w:val="21"/>
        </w:rPr>
        <w:t xml:space="preserve"> </w:t>
      </w:r>
      <w:r w:rsidR="00181598" w:rsidRPr="00260470">
        <w:rPr>
          <w:rFonts w:ascii="Arial" w:hAnsi="Arial"/>
          <w:color w:val="4C585A"/>
          <w:spacing w:val="1"/>
          <w:w w:val="102"/>
          <w:sz w:val="21"/>
          <w:szCs w:val="21"/>
        </w:rPr>
        <w:t>refer</w:t>
      </w:r>
      <w:r w:rsidR="00181598" w:rsidRPr="00260470">
        <w:rPr>
          <w:rFonts w:ascii="Arial" w:hAnsi="Arial"/>
          <w:color w:val="4C585A"/>
          <w:w w:val="102"/>
          <w:sz w:val="21"/>
          <w:szCs w:val="21"/>
        </w:rPr>
        <w:t>s</w:t>
      </w:r>
      <w:r w:rsidR="00181598" w:rsidRPr="00260470">
        <w:rPr>
          <w:rFonts w:ascii="Arial" w:hAnsi="Arial"/>
          <w:color w:val="4C585A"/>
          <w:spacing w:val="3"/>
          <w:sz w:val="21"/>
          <w:szCs w:val="21"/>
        </w:rPr>
        <w:t xml:space="preserve"> </w:t>
      </w:r>
      <w:r w:rsidR="00181598" w:rsidRPr="00260470">
        <w:rPr>
          <w:rFonts w:ascii="Arial" w:hAnsi="Arial"/>
          <w:color w:val="4C585A"/>
          <w:spacing w:val="1"/>
          <w:w w:val="102"/>
          <w:sz w:val="21"/>
          <w:szCs w:val="21"/>
        </w:rPr>
        <w:t>t</w:t>
      </w:r>
      <w:r w:rsidR="00181598" w:rsidRPr="00260470">
        <w:rPr>
          <w:rFonts w:ascii="Arial" w:hAnsi="Arial"/>
          <w:color w:val="4C585A"/>
          <w:w w:val="102"/>
          <w:sz w:val="21"/>
          <w:szCs w:val="21"/>
        </w:rPr>
        <w:t>o</w:t>
      </w:r>
      <w:r w:rsidR="00181598" w:rsidRPr="00260470">
        <w:rPr>
          <w:rFonts w:ascii="Arial" w:hAnsi="Arial"/>
          <w:color w:val="4C585A"/>
          <w:spacing w:val="4"/>
          <w:sz w:val="21"/>
          <w:szCs w:val="21"/>
        </w:rPr>
        <w:t xml:space="preserve"> </w:t>
      </w:r>
      <w:r w:rsidR="00181598" w:rsidRPr="00260470">
        <w:rPr>
          <w:rFonts w:ascii="Arial" w:hAnsi="Arial"/>
          <w:color w:val="4C585A"/>
          <w:spacing w:val="1"/>
          <w:w w:val="102"/>
          <w:sz w:val="21"/>
          <w:szCs w:val="21"/>
        </w:rPr>
        <w:t>t</w:t>
      </w:r>
      <w:r w:rsidR="00181598" w:rsidRPr="00260470">
        <w:rPr>
          <w:rFonts w:ascii="Arial" w:hAnsi="Arial"/>
          <w:color w:val="4C585A"/>
          <w:spacing w:val="2"/>
          <w:w w:val="102"/>
          <w:sz w:val="21"/>
          <w:szCs w:val="21"/>
        </w:rPr>
        <w:t>h</w:t>
      </w:r>
      <w:r w:rsidR="00181598" w:rsidRPr="00260470">
        <w:rPr>
          <w:rFonts w:ascii="Arial" w:hAnsi="Arial"/>
          <w:color w:val="4C585A"/>
          <w:w w:val="102"/>
          <w:sz w:val="21"/>
          <w:szCs w:val="21"/>
        </w:rPr>
        <w:t>e</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v</w:t>
      </w:r>
      <w:r w:rsidR="00181598" w:rsidRPr="00260470">
        <w:rPr>
          <w:rFonts w:ascii="Arial" w:hAnsi="Arial"/>
          <w:color w:val="4C585A"/>
          <w:spacing w:val="1"/>
          <w:w w:val="102"/>
          <w:sz w:val="21"/>
          <w:szCs w:val="21"/>
        </w:rPr>
        <w:t>ariet</w:t>
      </w:r>
      <w:r w:rsidR="00181598" w:rsidRPr="00260470">
        <w:rPr>
          <w:rFonts w:ascii="Arial" w:hAnsi="Arial"/>
          <w:color w:val="4C585A"/>
          <w:w w:val="102"/>
          <w:sz w:val="21"/>
          <w:szCs w:val="21"/>
        </w:rPr>
        <w:t>y</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o</w:t>
      </w:r>
      <w:r w:rsidR="00181598" w:rsidRPr="00260470">
        <w:rPr>
          <w:rFonts w:ascii="Arial" w:hAnsi="Arial"/>
          <w:color w:val="4C585A"/>
          <w:w w:val="102"/>
          <w:sz w:val="21"/>
          <w:szCs w:val="21"/>
        </w:rPr>
        <w:t>f</w:t>
      </w:r>
      <w:r w:rsidR="00181598" w:rsidRPr="00260470">
        <w:rPr>
          <w:rFonts w:ascii="Arial" w:hAnsi="Arial"/>
          <w:color w:val="4C585A"/>
          <w:spacing w:val="3"/>
          <w:sz w:val="21"/>
          <w:szCs w:val="21"/>
        </w:rPr>
        <w:t xml:space="preserve"> </w:t>
      </w:r>
      <w:r w:rsidR="00181598" w:rsidRPr="00260470">
        <w:rPr>
          <w:rFonts w:ascii="Arial" w:hAnsi="Arial"/>
          <w:color w:val="4C585A"/>
          <w:spacing w:val="3"/>
          <w:w w:val="102"/>
          <w:sz w:val="21"/>
          <w:szCs w:val="21"/>
        </w:rPr>
        <w:t>w</w:t>
      </w:r>
      <w:r w:rsidR="00181598" w:rsidRPr="00260470">
        <w:rPr>
          <w:rFonts w:ascii="Arial" w:hAnsi="Arial"/>
          <w:color w:val="4C585A"/>
          <w:spacing w:val="1"/>
          <w:w w:val="102"/>
          <w:sz w:val="21"/>
          <w:szCs w:val="21"/>
        </w:rPr>
        <w:t>a</w:t>
      </w:r>
      <w:r w:rsidR="00181598" w:rsidRPr="00260470">
        <w:rPr>
          <w:rFonts w:ascii="Arial" w:hAnsi="Arial"/>
          <w:color w:val="4C585A"/>
          <w:spacing w:val="2"/>
          <w:w w:val="102"/>
          <w:sz w:val="21"/>
          <w:szCs w:val="21"/>
        </w:rPr>
        <w:t>y</w:t>
      </w:r>
      <w:r w:rsidR="00181598" w:rsidRPr="00260470">
        <w:rPr>
          <w:rFonts w:ascii="Arial" w:hAnsi="Arial"/>
          <w:color w:val="4C585A"/>
          <w:w w:val="102"/>
          <w:sz w:val="21"/>
          <w:szCs w:val="21"/>
        </w:rPr>
        <w:t>s</w:t>
      </w:r>
      <w:r w:rsidR="00181598" w:rsidRPr="00260470">
        <w:rPr>
          <w:rFonts w:ascii="Arial" w:hAnsi="Arial"/>
          <w:color w:val="4C585A"/>
          <w:spacing w:val="3"/>
          <w:sz w:val="21"/>
          <w:szCs w:val="21"/>
        </w:rPr>
        <w:t xml:space="preserve"> </w:t>
      </w:r>
      <w:r w:rsidR="00181598" w:rsidRPr="00260470">
        <w:rPr>
          <w:rFonts w:ascii="Arial" w:hAnsi="Arial"/>
          <w:color w:val="4C585A"/>
          <w:spacing w:val="1"/>
          <w:w w:val="102"/>
          <w:sz w:val="21"/>
          <w:szCs w:val="21"/>
        </w:rPr>
        <w:t>i</w:t>
      </w:r>
      <w:r w:rsidR="00181598" w:rsidRPr="00260470">
        <w:rPr>
          <w:rFonts w:ascii="Arial" w:hAnsi="Arial"/>
          <w:color w:val="4C585A"/>
          <w:w w:val="102"/>
          <w:sz w:val="21"/>
          <w:szCs w:val="21"/>
        </w:rPr>
        <w:t>n</w:t>
      </w:r>
      <w:r w:rsidR="00181598" w:rsidRPr="00260470">
        <w:rPr>
          <w:rFonts w:ascii="Arial" w:hAnsi="Arial"/>
          <w:color w:val="4C585A"/>
          <w:spacing w:val="4"/>
          <w:sz w:val="21"/>
          <w:szCs w:val="21"/>
        </w:rPr>
        <w:t xml:space="preserve"> </w:t>
      </w:r>
      <w:r w:rsidR="00181598" w:rsidRPr="00260470">
        <w:rPr>
          <w:rFonts w:ascii="Arial" w:hAnsi="Arial"/>
          <w:color w:val="4C585A"/>
          <w:spacing w:val="3"/>
          <w:w w:val="102"/>
          <w:sz w:val="21"/>
          <w:szCs w:val="21"/>
        </w:rPr>
        <w:t>w</w:t>
      </w:r>
      <w:r w:rsidR="00181598" w:rsidRPr="00260470">
        <w:rPr>
          <w:rFonts w:ascii="Arial" w:hAnsi="Arial"/>
          <w:color w:val="4C585A"/>
          <w:spacing w:val="2"/>
          <w:w w:val="102"/>
          <w:sz w:val="21"/>
          <w:szCs w:val="21"/>
        </w:rPr>
        <w:t>h</w:t>
      </w:r>
      <w:r w:rsidR="00181598" w:rsidRPr="00260470">
        <w:rPr>
          <w:rFonts w:ascii="Arial" w:hAnsi="Arial"/>
          <w:color w:val="4C585A"/>
          <w:spacing w:val="1"/>
          <w:w w:val="102"/>
          <w:sz w:val="21"/>
          <w:szCs w:val="21"/>
        </w:rPr>
        <w:t>ic</w:t>
      </w:r>
      <w:r w:rsidR="00181598" w:rsidRPr="00260470">
        <w:rPr>
          <w:rFonts w:ascii="Arial" w:hAnsi="Arial"/>
          <w:color w:val="4C585A"/>
          <w:w w:val="102"/>
          <w:sz w:val="21"/>
          <w:szCs w:val="21"/>
        </w:rPr>
        <w:t>h</w:t>
      </w:r>
      <w:r w:rsidR="00181598" w:rsidRPr="00260470">
        <w:rPr>
          <w:rFonts w:ascii="Arial" w:hAnsi="Arial"/>
          <w:color w:val="4C585A"/>
          <w:spacing w:val="4"/>
          <w:sz w:val="21"/>
          <w:szCs w:val="21"/>
        </w:rPr>
        <w:t xml:space="preserve"> </w:t>
      </w:r>
      <w:r w:rsidR="00181598" w:rsidRPr="00260470">
        <w:rPr>
          <w:rFonts w:ascii="Arial" w:hAnsi="Arial"/>
          <w:color w:val="4C585A"/>
          <w:spacing w:val="1"/>
          <w:w w:val="102"/>
          <w:sz w:val="21"/>
          <w:szCs w:val="21"/>
        </w:rPr>
        <w:t>t</w:t>
      </w:r>
      <w:r w:rsidR="00181598" w:rsidRPr="00260470">
        <w:rPr>
          <w:rFonts w:ascii="Arial" w:hAnsi="Arial"/>
          <w:color w:val="4C585A"/>
          <w:spacing w:val="2"/>
          <w:w w:val="102"/>
          <w:sz w:val="21"/>
          <w:szCs w:val="21"/>
        </w:rPr>
        <w:t>h</w:t>
      </w:r>
      <w:r w:rsidR="00181598" w:rsidRPr="00260470">
        <w:rPr>
          <w:rFonts w:ascii="Arial" w:hAnsi="Arial"/>
          <w:color w:val="4C585A"/>
          <w:w w:val="102"/>
          <w:sz w:val="21"/>
          <w:szCs w:val="21"/>
        </w:rPr>
        <w:t>e</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g</w:t>
      </w:r>
      <w:r w:rsidR="00181598" w:rsidRPr="00260470">
        <w:rPr>
          <w:rFonts w:ascii="Arial" w:hAnsi="Arial"/>
          <w:color w:val="4C585A"/>
          <w:spacing w:val="1"/>
          <w:w w:val="102"/>
          <w:sz w:val="21"/>
          <w:szCs w:val="21"/>
        </w:rPr>
        <w:t>e</w:t>
      </w:r>
      <w:r w:rsidR="00181598" w:rsidRPr="00260470">
        <w:rPr>
          <w:rFonts w:ascii="Arial" w:hAnsi="Arial"/>
          <w:color w:val="4C585A"/>
          <w:spacing w:val="2"/>
          <w:w w:val="102"/>
          <w:sz w:val="21"/>
          <w:szCs w:val="21"/>
        </w:rPr>
        <w:t>n</w:t>
      </w:r>
      <w:r w:rsidR="00181598" w:rsidRPr="00260470">
        <w:rPr>
          <w:rFonts w:ascii="Arial" w:hAnsi="Arial"/>
          <w:color w:val="4C585A"/>
          <w:spacing w:val="1"/>
          <w:w w:val="102"/>
          <w:sz w:val="21"/>
          <w:szCs w:val="21"/>
        </w:rPr>
        <w:t>era</w:t>
      </w:r>
      <w:r w:rsidR="00181598" w:rsidRPr="00260470">
        <w:rPr>
          <w:rFonts w:ascii="Arial" w:hAnsi="Arial"/>
          <w:color w:val="4C585A"/>
          <w:w w:val="103"/>
          <w:sz w:val="21"/>
          <w:szCs w:val="21"/>
        </w:rPr>
        <w:t>l</w:t>
      </w:r>
      <w:r w:rsidR="00181598" w:rsidRPr="00260470">
        <w:rPr>
          <w:rFonts w:ascii="Arial" w:hAnsi="Arial"/>
          <w:color w:val="4C585A"/>
          <w:spacing w:val="3"/>
          <w:sz w:val="21"/>
          <w:szCs w:val="21"/>
        </w:rPr>
        <w:t xml:space="preserve"> </w:t>
      </w:r>
      <w:r w:rsidR="00181598" w:rsidRPr="00260470">
        <w:rPr>
          <w:rFonts w:ascii="Arial" w:hAnsi="Arial"/>
          <w:color w:val="4C585A"/>
          <w:spacing w:val="2"/>
          <w:w w:val="102"/>
          <w:sz w:val="21"/>
          <w:szCs w:val="21"/>
        </w:rPr>
        <w:t>pub</w:t>
      </w:r>
      <w:r w:rsidR="00181598" w:rsidRPr="00260470">
        <w:rPr>
          <w:rFonts w:ascii="Arial" w:hAnsi="Arial"/>
          <w:color w:val="4C585A"/>
          <w:spacing w:val="1"/>
          <w:w w:val="102"/>
          <w:sz w:val="21"/>
          <w:szCs w:val="21"/>
        </w:rPr>
        <w:t>lic</w:t>
      </w:r>
      <w:r w:rsidR="00181598" w:rsidRPr="00260470">
        <w:rPr>
          <w:rFonts w:ascii="Arial" w:hAnsi="Arial"/>
          <w:color w:val="4C585A"/>
          <w:w w:val="102"/>
          <w:sz w:val="21"/>
          <w:szCs w:val="21"/>
        </w:rPr>
        <w:t>,</w:t>
      </w:r>
      <w:r w:rsidR="00181598" w:rsidRPr="00260470">
        <w:rPr>
          <w:rFonts w:ascii="Arial" w:hAnsi="Arial"/>
          <w:color w:val="4C585A"/>
          <w:spacing w:val="3"/>
          <w:sz w:val="21"/>
          <w:szCs w:val="21"/>
        </w:rPr>
        <w:t xml:space="preserve"> </w:t>
      </w:r>
      <w:r w:rsidR="00181598" w:rsidRPr="00260470">
        <w:rPr>
          <w:rFonts w:ascii="Arial" w:hAnsi="Arial"/>
          <w:color w:val="4C585A"/>
          <w:spacing w:val="1"/>
          <w:w w:val="102"/>
          <w:sz w:val="21"/>
          <w:szCs w:val="21"/>
        </w:rPr>
        <w:t>i</w:t>
      </w:r>
      <w:r w:rsidR="00181598" w:rsidRPr="00260470">
        <w:rPr>
          <w:rFonts w:ascii="Arial" w:hAnsi="Arial"/>
          <w:color w:val="4C585A"/>
          <w:spacing w:val="2"/>
          <w:w w:val="102"/>
          <w:sz w:val="21"/>
          <w:szCs w:val="21"/>
        </w:rPr>
        <w:t>n</w:t>
      </w:r>
      <w:r w:rsidR="00181598" w:rsidRPr="00260470">
        <w:rPr>
          <w:rFonts w:ascii="Arial" w:hAnsi="Arial"/>
          <w:color w:val="4C585A"/>
          <w:spacing w:val="1"/>
          <w:w w:val="102"/>
          <w:sz w:val="21"/>
          <w:szCs w:val="21"/>
        </w:rPr>
        <w:t>c</w:t>
      </w:r>
      <w:r w:rsidR="00181598" w:rsidRPr="00260470">
        <w:rPr>
          <w:rFonts w:ascii="Arial" w:hAnsi="Arial"/>
          <w:color w:val="4C585A"/>
          <w:spacing w:val="1"/>
          <w:w w:val="103"/>
          <w:sz w:val="21"/>
          <w:szCs w:val="21"/>
        </w:rPr>
        <w:t>l</w:t>
      </w:r>
      <w:r w:rsidR="00181598" w:rsidRPr="00260470">
        <w:rPr>
          <w:rFonts w:ascii="Arial" w:hAnsi="Arial"/>
          <w:color w:val="4C585A"/>
          <w:spacing w:val="2"/>
          <w:w w:val="102"/>
          <w:sz w:val="21"/>
          <w:szCs w:val="21"/>
        </w:rPr>
        <w:t>ud</w:t>
      </w:r>
      <w:r w:rsidR="00181598" w:rsidRPr="00260470">
        <w:rPr>
          <w:rFonts w:ascii="Arial" w:hAnsi="Arial"/>
          <w:color w:val="4C585A"/>
          <w:spacing w:val="1"/>
          <w:w w:val="102"/>
          <w:sz w:val="21"/>
          <w:szCs w:val="21"/>
        </w:rPr>
        <w:t>i</w:t>
      </w:r>
      <w:r w:rsidR="00181598" w:rsidRPr="00260470">
        <w:rPr>
          <w:rFonts w:ascii="Arial" w:hAnsi="Arial"/>
          <w:color w:val="4C585A"/>
          <w:spacing w:val="2"/>
          <w:w w:val="102"/>
          <w:sz w:val="21"/>
          <w:szCs w:val="21"/>
        </w:rPr>
        <w:t>n</w:t>
      </w:r>
      <w:r w:rsidR="00181598" w:rsidRPr="00260470">
        <w:rPr>
          <w:rFonts w:ascii="Arial" w:hAnsi="Arial"/>
          <w:color w:val="4C585A"/>
          <w:w w:val="102"/>
          <w:sz w:val="21"/>
          <w:szCs w:val="21"/>
        </w:rPr>
        <w:t>g</w:t>
      </w:r>
      <w:r w:rsidR="00181598" w:rsidRPr="00260470">
        <w:rPr>
          <w:rFonts w:ascii="Arial" w:hAnsi="Arial"/>
          <w:color w:val="4C585A"/>
          <w:spacing w:val="4"/>
          <w:sz w:val="21"/>
          <w:szCs w:val="21"/>
        </w:rPr>
        <w:t xml:space="preserve"> </w:t>
      </w:r>
      <w:r w:rsidR="00181598" w:rsidRPr="00260470">
        <w:rPr>
          <w:rFonts w:ascii="Arial" w:hAnsi="Arial"/>
          <w:color w:val="4C585A"/>
          <w:spacing w:val="1"/>
          <w:w w:val="102"/>
          <w:sz w:val="21"/>
          <w:szCs w:val="21"/>
        </w:rPr>
        <w:t>ci</w:t>
      </w:r>
      <w:r w:rsidR="00181598" w:rsidRPr="00260470">
        <w:rPr>
          <w:rFonts w:ascii="Arial" w:hAnsi="Arial"/>
          <w:color w:val="4C585A"/>
          <w:spacing w:val="2"/>
          <w:w w:val="102"/>
          <w:sz w:val="21"/>
          <w:szCs w:val="21"/>
        </w:rPr>
        <w:t>v</w:t>
      </w:r>
      <w:r w:rsidR="00181598" w:rsidRPr="00260470">
        <w:rPr>
          <w:rFonts w:ascii="Arial" w:hAnsi="Arial"/>
          <w:color w:val="4C585A"/>
          <w:spacing w:val="1"/>
          <w:w w:val="102"/>
          <w:sz w:val="21"/>
          <w:szCs w:val="21"/>
        </w:rPr>
        <w:t>i</w:t>
      </w:r>
      <w:r w:rsidR="00181598" w:rsidRPr="00260470">
        <w:rPr>
          <w:rFonts w:ascii="Arial" w:hAnsi="Arial"/>
          <w:color w:val="4C585A"/>
          <w:w w:val="103"/>
          <w:sz w:val="21"/>
          <w:szCs w:val="21"/>
        </w:rPr>
        <w:t xml:space="preserve">l </w:t>
      </w:r>
      <w:r w:rsidR="00181598" w:rsidRPr="00260470">
        <w:rPr>
          <w:rFonts w:ascii="Arial" w:hAnsi="Arial"/>
          <w:color w:val="4C585A"/>
          <w:spacing w:val="1"/>
          <w:w w:val="102"/>
          <w:sz w:val="21"/>
          <w:szCs w:val="21"/>
        </w:rPr>
        <w:t>s</w:t>
      </w:r>
      <w:r w:rsidR="00181598" w:rsidRPr="00260470">
        <w:rPr>
          <w:rFonts w:ascii="Arial" w:hAnsi="Arial"/>
          <w:color w:val="4C585A"/>
          <w:spacing w:val="2"/>
          <w:w w:val="102"/>
          <w:sz w:val="21"/>
          <w:szCs w:val="21"/>
        </w:rPr>
        <w:t>o</w:t>
      </w:r>
      <w:r w:rsidR="00181598" w:rsidRPr="00260470">
        <w:rPr>
          <w:rFonts w:ascii="Arial" w:hAnsi="Arial"/>
          <w:color w:val="4C585A"/>
          <w:spacing w:val="1"/>
          <w:w w:val="102"/>
          <w:sz w:val="21"/>
          <w:szCs w:val="21"/>
        </w:rPr>
        <w:t>ciet</w:t>
      </w:r>
      <w:r w:rsidR="00181598" w:rsidRPr="00260470">
        <w:rPr>
          <w:rFonts w:ascii="Arial" w:hAnsi="Arial"/>
          <w:color w:val="4C585A"/>
          <w:w w:val="102"/>
          <w:sz w:val="21"/>
          <w:szCs w:val="21"/>
        </w:rPr>
        <w:t>y</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o</w:t>
      </w:r>
      <w:r w:rsidR="00181598" w:rsidRPr="00260470">
        <w:rPr>
          <w:rFonts w:ascii="Arial" w:hAnsi="Arial"/>
          <w:color w:val="4C585A"/>
          <w:spacing w:val="1"/>
          <w:w w:val="102"/>
          <w:sz w:val="21"/>
          <w:szCs w:val="21"/>
        </w:rPr>
        <w:t>r</w:t>
      </w:r>
      <w:r w:rsidR="00181598" w:rsidRPr="00260470">
        <w:rPr>
          <w:rFonts w:ascii="Arial" w:hAnsi="Arial"/>
          <w:color w:val="4C585A"/>
          <w:spacing w:val="2"/>
          <w:w w:val="102"/>
          <w:sz w:val="21"/>
          <w:szCs w:val="21"/>
        </w:rPr>
        <w:t>gan</w:t>
      </w:r>
      <w:r w:rsidR="00181598" w:rsidRPr="00260470">
        <w:rPr>
          <w:rFonts w:ascii="Arial" w:hAnsi="Arial"/>
          <w:color w:val="4C585A"/>
          <w:spacing w:val="1"/>
          <w:w w:val="102"/>
          <w:sz w:val="21"/>
          <w:szCs w:val="21"/>
        </w:rPr>
        <w:t>iz</w:t>
      </w:r>
      <w:r w:rsidR="00181598" w:rsidRPr="00260470">
        <w:rPr>
          <w:rFonts w:ascii="Arial" w:hAnsi="Arial"/>
          <w:color w:val="4C585A"/>
          <w:spacing w:val="2"/>
          <w:w w:val="102"/>
          <w:sz w:val="21"/>
          <w:szCs w:val="21"/>
        </w:rPr>
        <w:t>a</w:t>
      </w:r>
      <w:r w:rsidR="00181598" w:rsidRPr="00260470">
        <w:rPr>
          <w:rFonts w:ascii="Arial" w:hAnsi="Arial"/>
          <w:color w:val="4C585A"/>
          <w:spacing w:val="1"/>
          <w:w w:val="102"/>
          <w:sz w:val="21"/>
          <w:szCs w:val="21"/>
        </w:rPr>
        <w:t>ti</w:t>
      </w:r>
      <w:r w:rsidR="00181598" w:rsidRPr="00260470">
        <w:rPr>
          <w:rFonts w:ascii="Arial" w:hAnsi="Arial"/>
          <w:color w:val="4C585A"/>
          <w:spacing w:val="2"/>
          <w:w w:val="102"/>
          <w:sz w:val="21"/>
          <w:szCs w:val="21"/>
        </w:rPr>
        <w:t>on</w:t>
      </w:r>
      <w:r w:rsidR="00181598" w:rsidRPr="00260470">
        <w:rPr>
          <w:rFonts w:ascii="Arial" w:hAnsi="Arial"/>
          <w:color w:val="4C585A"/>
          <w:w w:val="102"/>
          <w:sz w:val="21"/>
          <w:szCs w:val="21"/>
        </w:rPr>
        <w:t>s</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an</w:t>
      </w:r>
      <w:r w:rsidR="00181598" w:rsidRPr="00260470">
        <w:rPr>
          <w:rFonts w:ascii="Arial" w:hAnsi="Arial"/>
          <w:color w:val="4C585A"/>
          <w:w w:val="102"/>
          <w:sz w:val="21"/>
          <w:szCs w:val="21"/>
        </w:rPr>
        <w:t>d</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o</w:t>
      </w:r>
      <w:r w:rsidR="00181598" w:rsidRPr="00260470">
        <w:rPr>
          <w:rFonts w:ascii="Arial" w:hAnsi="Arial"/>
          <w:color w:val="4C585A"/>
          <w:spacing w:val="1"/>
          <w:w w:val="102"/>
          <w:sz w:val="21"/>
          <w:szCs w:val="21"/>
        </w:rPr>
        <w:t>t</w:t>
      </w:r>
      <w:r w:rsidR="00181598" w:rsidRPr="00260470">
        <w:rPr>
          <w:rFonts w:ascii="Arial" w:hAnsi="Arial"/>
          <w:color w:val="4C585A"/>
          <w:spacing w:val="2"/>
          <w:w w:val="102"/>
          <w:sz w:val="21"/>
          <w:szCs w:val="21"/>
        </w:rPr>
        <w:t>h</w:t>
      </w:r>
      <w:r w:rsidR="00181598" w:rsidRPr="00260470">
        <w:rPr>
          <w:rFonts w:ascii="Arial" w:hAnsi="Arial"/>
          <w:color w:val="4C585A"/>
          <w:spacing w:val="1"/>
          <w:w w:val="102"/>
          <w:sz w:val="21"/>
          <w:szCs w:val="21"/>
        </w:rPr>
        <w:t>e</w:t>
      </w:r>
      <w:r w:rsidR="00181598" w:rsidRPr="00260470">
        <w:rPr>
          <w:rFonts w:ascii="Arial" w:hAnsi="Arial"/>
          <w:color w:val="4C585A"/>
          <w:w w:val="102"/>
          <w:sz w:val="21"/>
          <w:szCs w:val="21"/>
        </w:rPr>
        <w:t>r</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no</w:t>
      </w:r>
      <w:r w:rsidR="00181598" w:rsidRPr="00260470">
        <w:rPr>
          <w:rFonts w:ascii="Arial" w:hAnsi="Arial"/>
          <w:color w:val="4C585A"/>
          <w:spacing w:val="1"/>
          <w:w w:val="102"/>
          <w:sz w:val="21"/>
          <w:szCs w:val="21"/>
        </w:rPr>
        <w:t>n</w:t>
      </w:r>
      <w:r w:rsidR="00181598" w:rsidRPr="00260470">
        <w:rPr>
          <w:rFonts w:ascii="Arial" w:hAnsi="Arial"/>
          <w:color w:val="4C585A"/>
          <w:w w:val="34"/>
          <w:sz w:val="21"/>
          <w:szCs w:val="21"/>
        </w:rPr>
        <w:t>-­</w:t>
      </w:r>
      <w:r w:rsidR="00181598" w:rsidRPr="00260470">
        <w:rPr>
          <w:rFonts w:ascii="American Typewriter" w:hAnsi="American Typewriter" w:cs="American Typewriter"/>
          <w:color w:val="4C585A"/>
          <w:spacing w:val="1"/>
          <w:w w:val="34"/>
          <w:sz w:val="21"/>
          <w:szCs w:val="21"/>
        </w:rPr>
        <w:t>‐</w:t>
      </w:r>
      <w:r w:rsidR="00181598" w:rsidRPr="00260470">
        <w:rPr>
          <w:rFonts w:ascii="Arial" w:hAnsi="Arial"/>
          <w:color w:val="4C585A"/>
          <w:spacing w:val="1"/>
          <w:w w:val="102"/>
          <w:sz w:val="21"/>
          <w:szCs w:val="21"/>
        </w:rPr>
        <w:t>st</w:t>
      </w:r>
      <w:r w:rsidR="00181598" w:rsidRPr="00260470">
        <w:rPr>
          <w:rFonts w:ascii="Arial" w:hAnsi="Arial"/>
          <w:color w:val="4C585A"/>
          <w:spacing w:val="2"/>
          <w:w w:val="102"/>
          <w:sz w:val="21"/>
          <w:szCs w:val="21"/>
        </w:rPr>
        <w:t>a</w:t>
      </w:r>
      <w:r w:rsidR="00181598" w:rsidRPr="00260470">
        <w:rPr>
          <w:rFonts w:ascii="Arial" w:hAnsi="Arial"/>
          <w:color w:val="4C585A"/>
          <w:spacing w:val="1"/>
          <w:w w:val="102"/>
          <w:sz w:val="21"/>
          <w:szCs w:val="21"/>
        </w:rPr>
        <w:t>t</w:t>
      </w:r>
      <w:r w:rsidR="00181598" w:rsidRPr="00260470">
        <w:rPr>
          <w:rFonts w:ascii="Arial" w:hAnsi="Arial"/>
          <w:color w:val="4C585A"/>
          <w:w w:val="102"/>
          <w:sz w:val="21"/>
          <w:szCs w:val="21"/>
        </w:rPr>
        <w:t>e</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a</w:t>
      </w:r>
      <w:r w:rsidR="00181598" w:rsidRPr="00260470">
        <w:rPr>
          <w:rFonts w:ascii="Arial" w:hAnsi="Arial"/>
          <w:color w:val="4C585A"/>
          <w:spacing w:val="1"/>
          <w:w w:val="102"/>
          <w:sz w:val="21"/>
          <w:szCs w:val="21"/>
        </w:rPr>
        <w:t>ct</w:t>
      </w:r>
      <w:r w:rsidR="00181598" w:rsidRPr="00260470">
        <w:rPr>
          <w:rFonts w:ascii="Arial" w:hAnsi="Arial"/>
          <w:color w:val="4C585A"/>
          <w:spacing w:val="2"/>
          <w:w w:val="102"/>
          <w:sz w:val="21"/>
          <w:szCs w:val="21"/>
        </w:rPr>
        <w:t>o</w:t>
      </w:r>
      <w:r w:rsidR="00181598" w:rsidRPr="00260470">
        <w:rPr>
          <w:rFonts w:ascii="Arial" w:hAnsi="Arial"/>
          <w:color w:val="4C585A"/>
          <w:spacing w:val="1"/>
          <w:w w:val="102"/>
          <w:sz w:val="21"/>
          <w:szCs w:val="21"/>
        </w:rPr>
        <w:t>r</w:t>
      </w:r>
      <w:r w:rsidR="00181598" w:rsidRPr="00260470">
        <w:rPr>
          <w:rFonts w:ascii="Arial" w:hAnsi="Arial"/>
          <w:color w:val="4C585A"/>
          <w:w w:val="102"/>
          <w:sz w:val="21"/>
          <w:szCs w:val="21"/>
        </w:rPr>
        <w:t>s,</w:t>
      </w:r>
      <w:r w:rsidR="00181598" w:rsidRPr="00260470">
        <w:rPr>
          <w:rFonts w:ascii="Arial" w:hAnsi="Arial"/>
          <w:color w:val="4C585A"/>
          <w:spacing w:val="3"/>
          <w:sz w:val="21"/>
          <w:szCs w:val="21"/>
        </w:rPr>
        <w:t xml:space="preserve"> are invited or </w:t>
      </w:r>
      <w:r w:rsidR="008B6A44">
        <w:rPr>
          <w:rFonts w:ascii="Arial" w:hAnsi="Arial"/>
          <w:color w:val="4C585A"/>
          <w:spacing w:val="3"/>
          <w:sz w:val="21"/>
          <w:szCs w:val="21"/>
        </w:rPr>
        <w:t xml:space="preserve">have generated </w:t>
      </w:r>
      <w:r w:rsidR="00181598" w:rsidRPr="00260470">
        <w:rPr>
          <w:rFonts w:ascii="Arial" w:hAnsi="Arial"/>
          <w:color w:val="4C585A"/>
          <w:spacing w:val="3"/>
          <w:sz w:val="21"/>
          <w:szCs w:val="21"/>
        </w:rPr>
        <w:t xml:space="preserve">space to </w:t>
      </w:r>
      <w:r w:rsidR="00181598" w:rsidRPr="00260470">
        <w:rPr>
          <w:rFonts w:ascii="Arial" w:hAnsi="Arial"/>
          <w:color w:val="4C585A"/>
          <w:spacing w:val="1"/>
          <w:w w:val="102"/>
          <w:sz w:val="21"/>
          <w:szCs w:val="21"/>
        </w:rPr>
        <w:t>i</w:t>
      </w:r>
      <w:r w:rsidR="00181598" w:rsidRPr="00260470">
        <w:rPr>
          <w:rFonts w:ascii="Arial" w:hAnsi="Arial"/>
          <w:color w:val="4C585A"/>
          <w:spacing w:val="2"/>
          <w:w w:val="102"/>
          <w:sz w:val="21"/>
          <w:szCs w:val="21"/>
        </w:rPr>
        <w:t>n</w:t>
      </w:r>
      <w:r w:rsidR="00181598" w:rsidRPr="00260470">
        <w:rPr>
          <w:rFonts w:ascii="Arial" w:hAnsi="Arial"/>
          <w:color w:val="4C585A"/>
          <w:spacing w:val="1"/>
          <w:w w:val="102"/>
          <w:sz w:val="21"/>
          <w:szCs w:val="21"/>
        </w:rPr>
        <w:t>ter</w:t>
      </w:r>
      <w:r w:rsidR="00181598" w:rsidRPr="00260470">
        <w:rPr>
          <w:rFonts w:ascii="Arial" w:hAnsi="Arial"/>
          <w:color w:val="4C585A"/>
          <w:spacing w:val="2"/>
          <w:w w:val="102"/>
          <w:sz w:val="21"/>
          <w:szCs w:val="21"/>
        </w:rPr>
        <w:t>a</w:t>
      </w:r>
      <w:r w:rsidR="00181598" w:rsidRPr="00260470">
        <w:rPr>
          <w:rFonts w:ascii="Arial" w:hAnsi="Arial"/>
          <w:color w:val="4C585A"/>
          <w:spacing w:val="1"/>
          <w:w w:val="102"/>
          <w:sz w:val="21"/>
          <w:szCs w:val="21"/>
        </w:rPr>
        <w:t>c</w:t>
      </w:r>
      <w:r w:rsidR="00181598" w:rsidRPr="00260470">
        <w:rPr>
          <w:rFonts w:ascii="Arial" w:hAnsi="Arial"/>
          <w:color w:val="4C585A"/>
          <w:w w:val="102"/>
          <w:sz w:val="21"/>
          <w:szCs w:val="21"/>
        </w:rPr>
        <w:t>t</w:t>
      </w:r>
      <w:r w:rsidR="00181598" w:rsidRPr="00260470">
        <w:rPr>
          <w:rFonts w:ascii="Arial" w:hAnsi="Arial"/>
          <w:color w:val="4C585A"/>
          <w:spacing w:val="3"/>
          <w:sz w:val="21"/>
          <w:szCs w:val="21"/>
        </w:rPr>
        <w:t xml:space="preserve"> </w:t>
      </w:r>
      <w:r w:rsidR="00181598" w:rsidRPr="00260470">
        <w:rPr>
          <w:rFonts w:ascii="Arial" w:hAnsi="Arial"/>
          <w:color w:val="4C585A"/>
          <w:spacing w:val="2"/>
          <w:w w:val="102"/>
          <w:sz w:val="21"/>
          <w:szCs w:val="21"/>
        </w:rPr>
        <w:t>d</w:t>
      </w:r>
      <w:r w:rsidR="00181598" w:rsidRPr="00260470">
        <w:rPr>
          <w:rFonts w:ascii="Arial" w:hAnsi="Arial"/>
          <w:color w:val="4C585A"/>
          <w:spacing w:val="1"/>
          <w:w w:val="102"/>
          <w:sz w:val="21"/>
          <w:szCs w:val="21"/>
        </w:rPr>
        <w:t>irect</w:t>
      </w:r>
      <w:r w:rsidR="00181598" w:rsidRPr="00260470">
        <w:rPr>
          <w:rFonts w:ascii="Arial" w:hAnsi="Arial"/>
          <w:color w:val="4C585A"/>
          <w:spacing w:val="1"/>
          <w:w w:val="103"/>
          <w:sz w:val="21"/>
          <w:szCs w:val="21"/>
        </w:rPr>
        <w:t>l</w:t>
      </w:r>
      <w:r w:rsidR="00181598" w:rsidRPr="00260470">
        <w:rPr>
          <w:rFonts w:ascii="Arial" w:hAnsi="Arial"/>
          <w:color w:val="4C585A"/>
          <w:w w:val="102"/>
          <w:sz w:val="21"/>
          <w:szCs w:val="21"/>
        </w:rPr>
        <w:t>y</w:t>
      </w:r>
      <w:r w:rsidR="00181598" w:rsidRPr="00260470">
        <w:rPr>
          <w:rFonts w:ascii="Arial" w:hAnsi="Arial"/>
          <w:color w:val="4C585A"/>
          <w:spacing w:val="4"/>
          <w:sz w:val="21"/>
          <w:szCs w:val="21"/>
        </w:rPr>
        <w:t xml:space="preserve"> </w:t>
      </w:r>
      <w:r w:rsidR="00181598" w:rsidRPr="00260470">
        <w:rPr>
          <w:rFonts w:ascii="Arial" w:hAnsi="Arial"/>
          <w:color w:val="4C585A"/>
          <w:spacing w:val="3"/>
          <w:w w:val="102"/>
          <w:sz w:val="21"/>
          <w:szCs w:val="21"/>
        </w:rPr>
        <w:t>w</w:t>
      </w:r>
      <w:r w:rsidR="00181598" w:rsidRPr="00260470">
        <w:rPr>
          <w:rFonts w:ascii="Arial" w:hAnsi="Arial"/>
          <w:color w:val="4C585A"/>
          <w:spacing w:val="1"/>
          <w:w w:val="102"/>
          <w:sz w:val="21"/>
          <w:szCs w:val="21"/>
        </w:rPr>
        <w:t>it</w:t>
      </w:r>
      <w:r w:rsidR="00181598" w:rsidRPr="00260470">
        <w:rPr>
          <w:rFonts w:ascii="Arial" w:hAnsi="Arial"/>
          <w:color w:val="4C585A"/>
          <w:w w:val="102"/>
          <w:sz w:val="21"/>
          <w:szCs w:val="21"/>
        </w:rPr>
        <w:t>h</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pub</w:t>
      </w:r>
      <w:r w:rsidR="00181598" w:rsidRPr="00260470">
        <w:rPr>
          <w:rFonts w:ascii="Arial" w:hAnsi="Arial"/>
          <w:color w:val="4C585A"/>
          <w:spacing w:val="1"/>
          <w:w w:val="103"/>
          <w:sz w:val="21"/>
          <w:szCs w:val="21"/>
        </w:rPr>
        <w:t>l</w:t>
      </w:r>
      <w:r w:rsidR="00181598" w:rsidRPr="00260470">
        <w:rPr>
          <w:rFonts w:ascii="Arial" w:hAnsi="Arial"/>
          <w:color w:val="4C585A"/>
          <w:spacing w:val="1"/>
          <w:w w:val="102"/>
          <w:sz w:val="21"/>
          <w:szCs w:val="21"/>
        </w:rPr>
        <w:t>i</w:t>
      </w:r>
      <w:r w:rsidR="00181598" w:rsidRPr="00260470">
        <w:rPr>
          <w:rFonts w:ascii="Arial" w:hAnsi="Arial"/>
          <w:color w:val="4C585A"/>
          <w:w w:val="102"/>
          <w:sz w:val="21"/>
          <w:szCs w:val="21"/>
        </w:rPr>
        <w:t>c</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au</w:t>
      </w:r>
      <w:r w:rsidR="00181598" w:rsidRPr="00260470">
        <w:rPr>
          <w:rFonts w:ascii="Arial" w:hAnsi="Arial"/>
          <w:color w:val="4C585A"/>
          <w:spacing w:val="1"/>
          <w:w w:val="102"/>
          <w:sz w:val="21"/>
          <w:szCs w:val="21"/>
        </w:rPr>
        <w:t>t</w:t>
      </w:r>
      <w:r w:rsidR="00181598" w:rsidRPr="00260470">
        <w:rPr>
          <w:rFonts w:ascii="Arial" w:hAnsi="Arial"/>
          <w:color w:val="4C585A"/>
          <w:spacing w:val="2"/>
          <w:w w:val="102"/>
          <w:sz w:val="21"/>
          <w:szCs w:val="21"/>
        </w:rPr>
        <w:t>ho</w:t>
      </w:r>
      <w:r w:rsidR="00181598" w:rsidRPr="00260470">
        <w:rPr>
          <w:rFonts w:ascii="Arial" w:hAnsi="Arial"/>
          <w:color w:val="4C585A"/>
          <w:spacing w:val="1"/>
          <w:w w:val="102"/>
          <w:sz w:val="21"/>
          <w:szCs w:val="21"/>
        </w:rPr>
        <w:t>ritie</w:t>
      </w:r>
      <w:r w:rsidR="00181598" w:rsidRPr="00260470">
        <w:rPr>
          <w:rFonts w:ascii="Arial" w:hAnsi="Arial"/>
          <w:color w:val="4C585A"/>
          <w:w w:val="102"/>
          <w:sz w:val="21"/>
          <w:szCs w:val="21"/>
        </w:rPr>
        <w:t>s</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b</w:t>
      </w:r>
      <w:r w:rsidR="00181598" w:rsidRPr="00260470">
        <w:rPr>
          <w:rFonts w:ascii="Arial" w:hAnsi="Arial"/>
          <w:color w:val="4C585A"/>
          <w:w w:val="102"/>
          <w:sz w:val="21"/>
          <w:szCs w:val="21"/>
        </w:rPr>
        <w:t>y</w:t>
      </w:r>
      <w:r w:rsidR="00181598" w:rsidRPr="00260470">
        <w:rPr>
          <w:rFonts w:ascii="Arial" w:hAnsi="Arial"/>
          <w:color w:val="4C585A"/>
          <w:spacing w:val="4"/>
          <w:sz w:val="21"/>
          <w:szCs w:val="21"/>
        </w:rPr>
        <w:t xml:space="preserve"> </w:t>
      </w:r>
      <w:r w:rsidR="00181598" w:rsidRPr="00260470">
        <w:rPr>
          <w:rFonts w:ascii="Arial" w:hAnsi="Arial"/>
          <w:color w:val="4C585A"/>
          <w:spacing w:val="3"/>
          <w:w w:val="102"/>
          <w:sz w:val="21"/>
          <w:szCs w:val="21"/>
        </w:rPr>
        <w:t>m</w:t>
      </w:r>
      <w:r w:rsidR="00181598" w:rsidRPr="00260470">
        <w:rPr>
          <w:rFonts w:ascii="Arial" w:hAnsi="Arial"/>
          <w:color w:val="4C585A"/>
          <w:spacing w:val="1"/>
          <w:w w:val="102"/>
          <w:sz w:val="21"/>
          <w:szCs w:val="21"/>
        </w:rPr>
        <w:t>e</w:t>
      </w:r>
      <w:r w:rsidR="00181598" w:rsidRPr="00260470">
        <w:rPr>
          <w:rFonts w:ascii="Arial" w:hAnsi="Arial"/>
          <w:color w:val="4C585A"/>
          <w:spacing w:val="2"/>
          <w:w w:val="102"/>
          <w:sz w:val="21"/>
          <w:szCs w:val="21"/>
        </w:rPr>
        <w:t>an</w:t>
      </w:r>
      <w:r w:rsidR="00181598" w:rsidRPr="00260470">
        <w:rPr>
          <w:rFonts w:ascii="Arial" w:hAnsi="Arial"/>
          <w:color w:val="4C585A"/>
          <w:w w:val="102"/>
          <w:sz w:val="21"/>
          <w:szCs w:val="21"/>
        </w:rPr>
        <w:t xml:space="preserve">s </w:t>
      </w:r>
      <w:r w:rsidR="00181598" w:rsidRPr="00260470">
        <w:rPr>
          <w:rFonts w:ascii="Arial" w:hAnsi="Arial"/>
          <w:color w:val="4C585A"/>
          <w:spacing w:val="2"/>
          <w:w w:val="102"/>
          <w:sz w:val="21"/>
          <w:szCs w:val="21"/>
        </w:rPr>
        <w:t>o</w:t>
      </w:r>
      <w:r w:rsidR="00181598" w:rsidRPr="00260470">
        <w:rPr>
          <w:rFonts w:ascii="Arial" w:hAnsi="Arial"/>
          <w:color w:val="4C585A"/>
          <w:w w:val="102"/>
          <w:sz w:val="21"/>
          <w:szCs w:val="21"/>
        </w:rPr>
        <w:t>f</w:t>
      </w:r>
      <w:r w:rsidR="00181598" w:rsidRPr="00260470">
        <w:rPr>
          <w:rFonts w:ascii="Arial" w:hAnsi="Arial"/>
          <w:color w:val="4C585A"/>
          <w:spacing w:val="3"/>
          <w:sz w:val="21"/>
          <w:szCs w:val="21"/>
        </w:rPr>
        <w:t xml:space="preserve"> </w:t>
      </w:r>
      <w:r w:rsidR="00181598" w:rsidRPr="00260470">
        <w:rPr>
          <w:rFonts w:ascii="Arial" w:hAnsi="Arial"/>
          <w:color w:val="4C585A"/>
          <w:spacing w:val="1"/>
          <w:w w:val="102"/>
          <w:sz w:val="21"/>
          <w:szCs w:val="21"/>
        </w:rPr>
        <w:t>f</w:t>
      </w:r>
      <w:r w:rsidR="00181598" w:rsidRPr="00260470">
        <w:rPr>
          <w:rFonts w:ascii="Arial" w:hAnsi="Arial"/>
          <w:color w:val="4C585A"/>
          <w:spacing w:val="2"/>
          <w:w w:val="102"/>
          <w:sz w:val="21"/>
          <w:szCs w:val="21"/>
        </w:rPr>
        <w:t>a</w:t>
      </w:r>
      <w:r w:rsidR="00181598" w:rsidRPr="00260470">
        <w:rPr>
          <w:rFonts w:ascii="Arial" w:hAnsi="Arial"/>
          <w:color w:val="4C585A"/>
          <w:spacing w:val="1"/>
          <w:w w:val="102"/>
          <w:sz w:val="21"/>
          <w:szCs w:val="21"/>
        </w:rPr>
        <w:t>c</w:t>
      </w:r>
      <w:r w:rsidR="00181598" w:rsidRPr="00260470">
        <w:rPr>
          <w:rFonts w:ascii="Arial" w:hAnsi="Arial"/>
          <w:color w:val="4C585A"/>
          <w:w w:val="102"/>
          <w:sz w:val="21"/>
          <w:szCs w:val="21"/>
        </w:rPr>
        <w:t>e</w:t>
      </w:r>
      <w:r w:rsidR="007903B3" w:rsidRPr="00260470">
        <w:rPr>
          <w:rFonts w:ascii="Arial" w:hAnsi="Arial"/>
          <w:color w:val="4C585A"/>
          <w:spacing w:val="4"/>
          <w:sz w:val="21"/>
          <w:szCs w:val="21"/>
        </w:rPr>
        <w:t>-</w:t>
      </w:r>
      <w:r w:rsidR="00181598" w:rsidRPr="00260470">
        <w:rPr>
          <w:rFonts w:ascii="Arial" w:hAnsi="Arial"/>
          <w:color w:val="4C585A"/>
          <w:spacing w:val="1"/>
          <w:w w:val="102"/>
          <w:sz w:val="21"/>
          <w:szCs w:val="21"/>
        </w:rPr>
        <w:t>t</w:t>
      </w:r>
      <w:r w:rsidR="00181598" w:rsidRPr="00260470">
        <w:rPr>
          <w:rFonts w:ascii="Arial" w:hAnsi="Arial"/>
          <w:color w:val="4C585A"/>
          <w:w w:val="102"/>
          <w:sz w:val="21"/>
          <w:szCs w:val="21"/>
        </w:rPr>
        <w:t>o</w:t>
      </w:r>
      <w:r w:rsidR="007903B3" w:rsidRPr="00260470">
        <w:rPr>
          <w:rFonts w:ascii="Arial" w:hAnsi="Arial"/>
          <w:color w:val="4C585A"/>
          <w:spacing w:val="4"/>
          <w:sz w:val="21"/>
          <w:szCs w:val="21"/>
        </w:rPr>
        <w:t>-</w:t>
      </w:r>
      <w:r w:rsidR="00181598" w:rsidRPr="00260470">
        <w:rPr>
          <w:rFonts w:ascii="Arial" w:hAnsi="Arial"/>
          <w:color w:val="4C585A"/>
          <w:spacing w:val="1"/>
          <w:w w:val="102"/>
          <w:sz w:val="21"/>
          <w:szCs w:val="21"/>
        </w:rPr>
        <w:t>f</w:t>
      </w:r>
      <w:r w:rsidR="00181598" w:rsidRPr="00260470">
        <w:rPr>
          <w:rFonts w:ascii="Arial" w:hAnsi="Arial"/>
          <w:color w:val="4C585A"/>
          <w:spacing w:val="2"/>
          <w:w w:val="102"/>
          <w:sz w:val="21"/>
          <w:szCs w:val="21"/>
        </w:rPr>
        <w:t>a</w:t>
      </w:r>
      <w:r w:rsidR="00181598" w:rsidRPr="00260470">
        <w:rPr>
          <w:rFonts w:ascii="Arial" w:hAnsi="Arial"/>
          <w:color w:val="4C585A"/>
          <w:spacing w:val="1"/>
          <w:w w:val="102"/>
          <w:sz w:val="21"/>
          <w:szCs w:val="21"/>
        </w:rPr>
        <w:t>c</w:t>
      </w:r>
      <w:r w:rsidR="00181598" w:rsidRPr="00260470">
        <w:rPr>
          <w:rFonts w:ascii="Arial" w:hAnsi="Arial"/>
          <w:color w:val="4C585A"/>
          <w:w w:val="102"/>
          <w:sz w:val="21"/>
          <w:szCs w:val="21"/>
        </w:rPr>
        <w:t>e</w:t>
      </w:r>
      <w:r w:rsidR="00181598" w:rsidRPr="00260470">
        <w:rPr>
          <w:rFonts w:ascii="Arial" w:hAnsi="Arial"/>
          <w:color w:val="4C585A"/>
          <w:spacing w:val="4"/>
          <w:sz w:val="21"/>
          <w:szCs w:val="21"/>
        </w:rPr>
        <w:t xml:space="preserve"> </w:t>
      </w:r>
      <w:r w:rsidR="00181598" w:rsidRPr="00260470">
        <w:rPr>
          <w:rFonts w:ascii="Arial" w:hAnsi="Arial"/>
          <w:color w:val="4C585A"/>
          <w:spacing w:val="1"/>
          <w:w w:val="102"/>
          <w:sz w:val="21"/>
          <w:szCs w:val="21"/>
        </w:rPr>
        <w:t>c</w:t>
      </w:r>
      <w:r w:rsidR="00181598" w:rsidRPr="00260470">
        <w:rPr>
          <w:rFonts w:ascii="Arial" w:hAnsi="Arial"/>
          <w:color w:val="4C585A"/>
          <w:spacing w:val="2"/>
          <w:w w:val="102"/>
          <w:sz w:val="21"/>
          <w:szCs w:val="21"/>
        </w:rPr>
        <w:t>o</w:t>
      </w:r>
      <w:r w:rsidR="00181598" w:rsidRPr="00260470">
        <w:rPr>
          <w:rFonts w:ascii="Arial" w:hAnsi="Arial"/>
          <w:color w:val="4C585A"/>
          <w:spacing w:val="3"/>
          <w:w w:val="102"/>
          <w:sz w:val="21"/>
          <w:szCs w:val="21"/>
        </w:rPr>
        <w:t>mm</w:t>
      </w:r>
      <w:r w:rsidR="00181598" w:rsidRPr="00260470">
        <w:rPr>
          <w:rFonts w:ascii="Arial" w:hAnsi="Arial"/>
          <w:color w:val="4C585A"/>
          <w:spacing w:val="2"/>
          <w:w w:val="102"/>
          <w:sz w:val="21"/>
          <w:szCs w:val="21"/>
        </w:rPr>
        <w:t>un</w:t>
      </w:r>
      <w:r w:rsidR="00181598" w:rsidRPr="00260470">
        <w:rPr>
          <w:rFonts w:ascii="Arial" w:hAnsi="Arial"/>
          <w:color w:val="4C585A"/>
          <w:spacing w:val="1"/>
          <w:w w:val="102"/>
          <w:sz w:val="21"/>
          <w:szCs w:val="21"/>
        </w:rPr>
        <w:t>ic</w:t>
      </w:r>
      <w:r w:rsidR="00181598" w:rsidRPr="00260470">
        <w:rPr>
          <w:rFonts w:ascii="Arial" w:hAnsi="Arial"/>
          <w:color w:val="4C585A"/>
          <w:spacing w:val="2"/>
          <w:w w:val="102"/>
          <w:sz w:val="21"/>
          <w:szCs w:val="21"/>
        </w:rPr>
        <w:t>a</w:t>
      </w:r>
      <w:r w:rsidR="00181598" w:rsidRPr="00260470">
        <w:rPr>
          <w:rFonts w:ascii="Arial" w:hAnsi="Arial"/>
          <w:color w:val="4C585A"/>
          <w:spacing w:val="1"/>
          <w:w w:val="102"/>
          <w:sz w:val="21"/>
          <w:szCs w:val="21"/>
        </w:rPr>
        <w:t>ti</w:t>
      </w:r>
      <w:r w:rsidR="00181598" w:rsidRPr="00260470">
        <w:rPr>
          <w:rFonts w:ascii="Arial" w:hAnsi="Arial"/>
          <w:color w:val="4C585A"/>
          <w:spacing w:val="2"/>
          <w:w w:val="102"/>
          <w:sz w:val="21"/>
          <w:szCs w:val="21"/>
        </w:rPr>
        <w:t>on</w:t>
      </w:r>
      <w:r w:rsidR="00181598" w:rsidRPr="00260470">
        <w:rPr>
          <w:rFonts w:ascii="Arial" w:hAnsi="Arial"/>
          <w:color w:val="4C585A"/>
          <w:w w:val="102"/>
          <w:sz w:val="21"/>
          <w:szCs w:val="21"/>
        </w:rPr>
        <w:t>,</w:t>
      </w:r>
      <w:r w:rsidR="00181598" w:rsidRPr="00260470">
        <w:rPr>
          <w:rFonts w:ascii="Arial" w:hAnsi="Arial"/>
          <w:color w:val="4C585A"/>
          <w:spacing w:val="3"/>
          <w:sz w:val="21"/>
          <w:szCs w:val="21"/>
        </w:rPr>
        <w:t xml:space="preserve"> </w:t>
      </w:r>
      <w:r w:rsidR="00181598" w:rsidRPr="00260470">
        <w:rPr>
          <w:rFonts w:ascii="Arial" w:hAnsi="Arial"/>
          <w:color w:val="4C585A"/>
          <w:spacing w:val="2"/>
          <w:w w:val="102"/>
          <w:sz w:val="21"/>
          <w:szCs w:val="21"/>
        </w:rPr>
        <w:t>d</w:t>
      </w:r>
      <w:r w:rsidR="00181598" w:rsidRPr="00260470">
        <w:rPr>
          <w:rFonts w:ascii="Arial" w:hAnsi="Arial"/>
          <w:color w:val="4C585A"/>
          <w:spacing w:val="1"/>
          <w:w w:val="102"/>
          <w:sz w:val="21"/>
          <w:szCs w:val="21"/>
        </w:rPr>
        <w:t>e</w:t>
      </w:r>
      <w:r w:rsidR="00181598" w:rsidRPr="00260470">
        <w:rPr>
          <w:rFonts w:ascii="Arial" w:hAnsi="Arial"/>
          <w:color w:val="4C585A"/>
          <w:spacing w:val="1"/>
          <w:w w:val="103"/>
          <w:sz w:val="21"/>
          <w:szCs w:val="21"/>
        </w:rPr>
        <w:t>l</w:t>
      </w:r>
      <w:r w:rsidR="00181598" w:rsidRPr="00260470">
        <w:rPr>
          <w:rFonts w:ascii="Arial" w:hAnsi="Arial"/>
          <w:color w:val="4C585A"/>
          <w:spacing w:val="1"/>
          <w:w w:val="102"/>
          <w:sz w:val="21"/>
          <w:szCs w:val="21"/>
        </w:rPr>
        <w:t>i</w:t>
      </w:r>
      <w:r w:rsidR="00181598" w:rsidRPr="00260470">
        <w:rPr>
          <w:rFonts w:ascii="Arial" w:hAnsi="Arial"/>
          <w:color w:val="4C585A"/>
          <w:spacing w:val="2"/>
          <w:w w:val="102"/>
          <w:sz w:val="21"/>
          <w:szCs w:val="21"/>
        </w:rPr>
        <w:t>be</w:t>
      </w:r>
      <w:r w:rsidR="00181598" w:rsidRPr="00260470">
        <w:rPr>
          <w:rFonts w:ascii="Arial" w:hAnsi="Arial"/>
          <w:color w:val="4C585A"/>
          <w:spacing w:val="1"/>
          <w:w w:val="102"/>
          <w:sz w:val="21"/>
          <w:szCs w:val="21"/>
        </w:rPr>
        <w:t>rati</w:t>
      </w:r>
      <w:r w:rsidR="00181598" w:rsidRPr="00260470">
        <w:rPr>
          <w:rFonts w:ascii="Arial" w:hAnsi="Arial"/>
          <w:color w:val="4C585A"/>
          <w:spacing w:val="2"/>
          <w:w w:val="102"/>
          <w:sz w:val="21"/>
          <w:szCs w:val="21"/>
        </w:rPr>
        <w:t>o</w:t>
      </w:r>
      <w:r w:rsidR="00181598" w:rsidRPr="00260470">
        <w:rPr>
          <w:rFonts w:ascii="Arial" w:hAnsi="Arial"/>
          <w:color w:val="4C585A"/>
          <w:w w:val="102"/>
          <w:sz w:val="21"/>
          <w:szCs w:val="21"/>
        </w:rPr>
        <w:t>n</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o</w:t>
      </w:r>
      <w:r w:rsidR="00181598" w:rsidRPr="00260470">
        <w:rPr>
          <w:rFonts w:ascii="Arial" w:hAnsi="Arial"/>
          <w:color w:val="4C585A"/>
          <w:w w:val="102"/>
          <w:sz w:val="21"/>
          <w:szCs w:val="21"/>
        </w:rPr>
        <w:t>r</w:t>
      </w:r>
      <w:r w:rsidR="00181598" w:rsidRPr="00260470">
        <w:rPr>
          <w:rFonts w:ascii="Arial" w:hAnsi="Arial"/>
          <w:color w:val="4C585A"/>
          <w:spacing w:val="3"/>
          <w:sz w:val="21"/>
          <w:szCs w:val="21"/>
        </w:rPr>
        <w:t xml:space="preserve"> </w:t>
      </w:r>
      <w:r w:rsidR="00181598" w:rsidRPr="00260470">
        <w:rPr>
          <w:rFonts w:ascii="Arial" w:hAnsi="Arial"/>
          <w:color w:val="4C585A"/>
          <w:spacing w:val="2"/>
          <w:w w:val="102"/>
          <w:sz w:val="21"/>
          <w:szCs w:val="21"/>
        </w:rPr>
        <w:t>de</w:t>
      </w:r>
      <w:r w:rsidR="00181598" w:rsidRPr="00260470">
        <w:rPr>
          <w:rFonts w:ascii="Arial" w:hAnsi="Arial"/>
          <w:color w:val="4C585A"/>
          <w:spacing w:val="1"/>
          <w:w w:val="102"/>
          <w:sz w:val="21"/>
          <w:szCs w:val="21"/>
        </w:rPr>
        <w:t>cisi</w:t>
      </w:r>
      <w:r w:rsidR="00181598" w:rsidRPr="00260470">
        <w:rPr>
          <w:rFonts w:ascii="Arial" w:hAnsi="Arial"/>
          <w:color w:val="4C585A"/>
          <w:spacing w:val="2"/>
          <w:w w:val="102"/>
          <w:sz w:val="21"/>
          <w:szCs w:val="21"/>
        </w:rPr>
        <w:t>on</w:t>
      </w:r>
      <w:r w:rsidR="00181598" w:rsidRPr="00260470">
        <w:rPr>
          <w:rFonts w:ascii="Arial" w:hAnsi="Arial"/>
          <w:color w:val="4C585A"/>
          <w:w w:val="34"/>
          <w:sz w:val="21"/>
          <w:szCs w:val="21"/>
        </w:rPr>
        <w:t>-­</w:t>
      </w:r>
      <w:r w:rsidR="00181598" w:rsidRPr="00260470">
        <w:rPr>
          <w:rFonts w:ascii="American Typewriter" w:hAnsi="American Typewriter" w:cs="American Typewriter"/>
          <w:color w:val="4C585A"/>
          <w:spacing w:val="1"/>
          <w:w w:val="34"/>
          <w:sz w:val="21"/>
          <w:szCs w:val="21"/>
        </w:rPr>
        <w:t>‐</w:t>
      </w:r>
      <w:r w:rsidR="00181598" w:rsidRPr="00260470">
        <w:rPr>
          <w:rFonts w:ascii="Arial" w:hAnsi="Arial"/>
          <w:color w:val="4C585A"/>
          <w:spacing w:val="3"/>
          <w:w w:val="102"/>
          <w:sz w:val="21"/>
          <w:szCs w:val="21"/>
        </w:rPr>
        <w:t>m</w:t>
      </w:r>
      <w:r w:rsidR="00181598" w:rsidRPr="00260470">
        <w:rPr>
          <w:rFonts w:ascii="Arial" w:hAnsi="Arial"/>
          <w:color w:val="4C585A"/>
          <w:spacing w:val="1"/>
          <w:w w:val="102"/>
          <w:sz w:val="21"/>
          <w:szCs w:val="21"/>
        </w:rPr>
        <w:t>a</w:t>
      </w:r>
      <w:r w:rsidR="00181598" w:rsidRPr="00260470">
        <w:rPr>
          <w:rFonts w:ascii="Arial" w:hAnsi="Arial"/>
          <w:color w:val="4C585A"/>
          <w:spacing w:val="2"/>
          <w:w w:val="102"/>
          <w:sz w:val="21"/>
          <w:szCs w:val="21"/>
        </w:rPr>
        <w:t>k</w:t>
      </w:r>
      <w:r w:rsidR="00181598" w:rsidRPr="00260470">
        <w:rPr>
          <w:rFonts w:ascii="Arial" w:hAnsi="Arial"/>
          <w:color w:val="4C585A"/>
          <w:spacing w:val="1"/>
          <w:w w:val="102"/>
          <w:sz w:val="21"/>
          <w:szCs w:val="21"/>
        </w:rPr>
        <w:t>i</w:t>
      </w:r>
      <w:r w:rsidR="00181598" w:rsidRPr="00260470">
        <w:rPr>
          <w:rFonts w:ascii="Arial" w:hAnsi="Arial"/>
          <w:color w:val="4C585A"/>
          <w:spacing w:val="2"/>
          <w:w w:val="102"/>
          <w:sz w:val="21"/>
          <w:szCs w:val="21"/>
        </w:rPr>
        <w:t>ng</w:t>
      </w:r>
      <w:r w:rsidR="00181598" w:rsidRPr="00260470">
        <w:rPr>
          <w:rFonts w:ascii="Arial" w:hAnsi="Arial"/>
          <w:color w:val="4C585A"/>
          <w:w w:val="102"/>
          <w:sz w:val="21"/>
          <w:szCs w:val="21"/>
        </w:rPr>
        <w:t>,</w:t>
      </w:r>
      <w:r w:rsidR="00181598" w:rsidRPr="00260470">
        <w:rPr>
          <w:rFonts w:ascii="Arial" w:hAnsi="Arial"/>
          <w:color w:val="4C585A"/>
          <w:spacing w:val="3"/>
          <w:sz w:val="21"/>
          <w:szCs w:val="21"/>
        </w:rPr>
        <w:t xml:space="preserve"> </w:t>
      </w:r>
      <w:r w:rsidR="00181598" w:rsidRPr="00260470">
        <w:rPr>
          <w:rFonts w:ascii="Arial" w:hAnsi="Arial"/>
          <w:color w:val="4C585A"/>
          <w:spacing w:val="2"/>
          <w:w w:val="102"/>
          <w:sz w:val="21"/>
          <w:szCs w:val="21"/>
        </w:rPr>
        <w:t>o</w:t>
      </w:r>
      <w:r w:rsidR="00181598" w:rsidRPr="00260470">
        <w:rPr>
          <w:rFonts w:ascii="Arial" w:hAnsi="Arial"/>
          <w:color w:val="4C585A"/>
          <w:w w:val="102"/>
          <w:sz w:val="21"/>
          <w:szCs w:val="21"/>
        </w:rPr>
        <w:t>r</w:t>
      </w:r>
      <w:r w:rsidR="00181598" w:rsidRPr="00260470">
        <w:rPr>
          <w:rFonts w:ascii="Arial" w:hAnsi="Arial"/>
          <w:color w:val="4C585A"/>
          <w:spacing w:val="3"/>
          <w:sz w:val="21"/>
          <w:szCs w:val="21"/>
        </w:rPr>
        <w:t xml:space="preserve"> </w:t>
      </w:r>
      <w:r w:rsidR="00181598" w:rsidRPr="00260470">
        <w:rPr>
          <w:rFonts w:ascii="Arial" w:hAnsi="Arial"/>
          <w:color w:val="4C585A"/>
          <w:spacing w:val="2"/>
          <w:w w:val="102"/>
          <w:sz w:val="21"/>
          <w:szCs w:val="21"/>
        </w:rPr>
        <w:t>b</w:t>
      </w:r>
      <w:r w:rsidR="00181598" w:rsidRPr="00260470">
        <w:rPr>
          <w:rFonts w:ascii="Arial" w:hAnsi="Arial"/>
          <w:color w:val="4C585A"/>
          <w:w w:val="102"/>
          <w:sz w:val="21"/>
          <w:szCs w:val="21"/>
        </w:rPr>
        <w:t>y</w:t>
      </w:r>
      <w:r w:rsidR="00181598" w:rsidRPr="00260470">
        <w:rPr>
          <w:rFonts w:ascii="Arial" w:hAnsi="Arial"/>
          <w:color w:val="4C585A"/>
          <w:spacing w:val="4"/>
          <w:sz w:val="21"/>
          <w:szCs w:val="21"/>
        </w:rPr>
        <w:t xml:space="preserve"> </w:t>
      </w:r>
      <w:r w:rsidR="00181598" w:rsidRPr="00260470">
        <w:rPr>
          <w:rFonts w:ascii="Arial" w:hAnsi="Arial"/>
          <w:color w:val="4C585A"/>
          <w:spacing w:val="3"/>
          <w:w w:val="102"/>
          <w:sz w:val="21"/>
          <w:szCs w:val="21"/>
        </w:rPr>
        <w:t>w</w:t>
      </w:r>
      <w:r w:rsidR="00181598" w:rsidRPr="00260470">
        <w:rPr>
          <w:rFonts w:ascii="Arial" w:hAnsi="Arial"/>
          <w:color w:val="4C585A"/>
          <w:spacing w:val="1"/>
          <w:w w:val="102"/>
          <w:sz w:val="21"/>
          <w:szCs w:val="21"/>
        </w:rPr>
        <w:t>ritte</w:t>
      </w:r>
      <w:r w:rsidR="00181598" w:rsidRPr="00260470">
        <w:rPr>
          <w:rFonts w:ascii="Arial" w:hAnsi="Arial"/>
          <w:color w:val="4C585A"/>
          <w:w w:val="102"/>
          <w:sz w:val="21"/>
          <w:szCs w:val="21"/>
        </w:rPr>
        <w:t>n</w:t>
      </w:r>
      <w:r w:rsidR="00181598" w:rsidRPr="00260470">
        <w:rPr>
          <w:rFonts w:ascii="Arial" w:hAnsi="Arial"/>
          <w:color w:val="4C585A"/>
          <w:spacing w:val="4"/>
          <w:sz w:val="21"/>
          <w:szCs w:val="21"/>
        </w:rPr>
        <w:t xml:space="preserve"> </w:t>
      </w:r>
      <w:r w:rsidR="00181598" w:rsidRPr="00260470">
        <w:rPr>
          <w:rFonts w:ascii="Arial" w:hAnsi="Arial"/>
          <w:color w:val="4C585A"/>
          <w:spacing w:val="1"/>
          <w:w w:val="102"/>
          <w:sz w:val="21"/>
          <w:szCs w:val="21"/>
        </w:rPr>
        <w:t>f</w:t>
      </w:r>
      <w:r w:rsidR="00181598" w:rsidRPr="00260470">
        <w:rPr>
          <w:rFonts w:ascii="Arial" w:hAnsi="Arial"/>
          <w:color w:val="4C585A"/>
          <w:spacing w:val="2"/>
          <w:w w:val="102"/>
          <w:sz w:val="21"/>
          <w:szCs w:val="21"/>
        </w:rPr>
        <w:t>o</w:t>
      </w:r>
      <w:r w:rsidR="00181598" w:rsidRPr="00260470">
        <w:rPr>
          <w:rFonts w:ascii="Arial" w:hAnsi="Arial"/>
          <w:color w:val="4C585A"/>
          <w:spacing w:val="1"/>
          <w:w w:val="102"/>
          <w:sz w:val="21"/>
          <w:szCs w:val="21"/>
        </w:rPr>
        <w:t>r</w:t>
      </w:r>
      <w:r w:rsidR="00181598" w:rsidRPr="00260470">
        <w:rPr>
          <w:rFonts w:ascii="Arial" w:hAnsi="Arial"/>
          <w:color w:val="4C585A"/>
          <w:spacing w:val="3"/>
          <w:w w:val="102"/>
          <w:sz w:val="21"/>
          <w:szCs w:val="21"/>
        </w:rPr>
        <w:t>m</w:t>
      </w:r>
      <w:r w:rsidR="00181598" w:rsidRPr="00260470">
        <w:rPr>
          <w:rFonts w:ascii="Arial" w:hAnsi="Arial"/>
          <w:color w:val="4C585A"/>
          <w:w w:val="102"/>
          <w:sz w:val="21"/>
          <w:szCs w:val="21"/>
        </w:rPr>
        <w:t>s</w:t>
      </w:r>
      <w:r w:rsidR="00181598" w:rsidRPr="00260470">
        <w:rPr>
          <w:rFonts w:ascii="Arial" w:hAnsi="Arial"/>
          <w:color w:val="4C585A"/>
          <w:spacing w:val="3"/>
          <w:sz w:val="21"/>
          <w:szCs w:val="21"/>
        </w:rPr>
        <w:t xml:space="preserve"> </w:t>
      </w:r>
      <w:r w:rsidR="00181598" w:rsidRPr="00260470">
        <w:rPr>
          <w:rFonts w:ascii="Arial" w:hAnsi="Arial"/>
          <w:color w:val="4C585A"/>
          <w:spacing w:val="2"/>
          <w:w w:val="102"/>
          <w:sz w:val="21"/>
          <w:szCs w:val="21"/>
        </w:rPr>
        <w:t>o</w:t>
      </w:r>
      <w:r w:rsidR="00181598" w:rsidRPr="00260470">
        <w:rPr>
          <w:rFonts w:ascii="Arial" w:hAnsi="Arial"/>
          <w:color w:val="4C585A"/>
          <w:w w:val="102"/>
          <w:sz w:val="21"/>
          <w:szCs w:val="21"/>
        </w:rPr>
        <w:t xml:space="preserve">f </w:t>
      </w:r>
      <w:r w:rsidR="00181598" w:rsidRPr="00260470">
        <w:rPr>
          <w:rFonts w:ascii="Arial" w:hAnsi="Arial"/>
          <w:color w:val="4C585A"/>
          <w:spacing w:val="1"/>
          <w:w w:val="102"/>
          <w:sz w:val="21"/>
          <w:szCs w:val="21"/>
        </w:rPr>
        <w:t>c</w:t>
      </w:r>
      <w:r w:rsidR="00181598" w:rsidRPr="00260470">
        <w:rPr>
          <w:rFonts w:ascii="Arial" w:hAnsi="Arial"/>
          <w:color w:val="4C585A"/>
          <w:spacing w:val="2"/>
          <w:w w:val="102"/>
          <w:sz w:val="21"/>
          <w:szCs w:val="21"/>
        </w:rPr>
        <w:t>o</w:t>
      </w:r>
      <w:r w:rsidR="00181598" w:rsidRPr="00260470">
        <w:rPr>
          <w:rFonts w:ascii="Arial" w:hAnsi="Arial"/>
          <w:color w:val="4C585A"/>
          <w:spacing w:val="3"/>
          <w:w w:val="102"/>
          <w:sz w:val="21"/>
          <w:szCs w:val="21"/>
        </w:rPr>
        <w:t>mm</w:t>
      </w:r>
      <w:r w:rsidR="00181598" w:rsidRPr="00260470">
        <w:rPr>
          <w:rFonts w:ascii="Arial" w:hAnsi="Arial"/>
          <w:color w:val="4C585A"/>
          <w:spacing w:val="2"/>
          <w:w w:val="102"/>
          <w:sz w:val="21"/>
          <w:szCs w:val="21"/>
        </w:rPr>
        <w:t>un</w:t>
      </w:r>
      <w:r w:rsidR="00181598" w:rsidRPr="00260470">
        <w:rPr>
          <w:rFonts w:ascii="Arial" w:hAnsi="Arial"/>
          <w:color w:val="4C585A"/>
          <w:spacing w:val="1"/>
          <w:w w:val="102"/>
          <w:sz w:val="21"/>
          <w:szCs w:val="21"/>
        </w:rPr>
        <w:t>icati</w:t>
      </w:r>
      <w:r w:rsidR="00181598" w:rsidRPr="00260470">
        <w:rPr>
          <w:rFonts w:ascii="Arial" w:hAnsi="Arial"/>
          <w:color w:val="4C585A"/>
          <w:spacing w:val="2"/>
          <w:w w:val="102"/>
          <w:sz w:val="21"/>
          <w:szCs w:val="21"/>
        </w:rPr>
        <w:t>o</w:t>
      </w:r>
      <w:r w:rsidR="00181598" w:rsidRPr="00260470">
        <w:rPr>
          <w:rFonts w:ascii="Arial" w:hAnsi="Arial"/>
          <w:color w:val="4C585A"/>
          <w:w w:val="102"/>
          <w:sz w:val="21"/>
          <w:szCs w:val="21"/>
        </w:rPr>
        <w:t>n</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u</w:t>
      </w:r>
      <w:r w:rsidR="00181598" w:rsidRPr="00260470">
        <w:rPr>
          <w:rFonts w:ascii="Arial" w:hAnsi="Arial"/>
          <w:color w:val="4C585A"/>
          <w:spacing w:val="1"/>
          <w:w w:val="102"/>
          <w:sz w:val="21"/>
          <w:szCs w:val="21"/>
        </w:rPr>
        <w:t>si</w:t>
      </w:r>
      <w:r w:rsidR="00181598" w:rsidRPr="00260470">
        <w:rPr>
          <w:rFonts w:ascii="Arial" w:hAnsi="Arial"/>
          <w:color w:val="4C585A"/>
          <w:spacing w:val="2"/>
          <w:w w:val="102"/>
          <w:sz w:val="21"/>
          <w:szCs w:val="21"/>
        </w:rPr>
        <w:t>n</w:t>
      </w:r>
      <w:r w:rsidR="00181598" w:rsidRPr="00260470">
        <w:rPr>
          <w:rFonts w:ascii="Arial" w:hAnsi="Arial"/>
          <w:color w:val="4C585A"/>
          <w:w w:val="102"/>
          <w:sz w:val="21"/>
          <w:szCs w:val="21"/>
        </w:rPr>
        <w:t>g</w:t>
      </w:r>
      <w:r w:rsidR="00181598" w:rsidRPr="00260470">
        <w:rPr>
          <w:rFonts w:ascii="Arial" w:hAnsi="Arial"/>
          <w:color w:val="4C585A"/>
          <w:spacing w:val="4"/>
          <w:sz w:val="21"/>
          <w:szCs w:val="21"/>
        </w:rPr>
        <w:t xml:space="preserve"> </w:t>
      </w:r>
      <w:r w:rsidR="00181598" w:rsidRPr="00260470">
        <w:rPr>
          <w:rFonts w:ascii="Arial" w:hAnsi="Arial"/>
          <w:color w:val="4C585A"/>
          <w:spacing w:val="2"/>
          <w:w w:val="102"/>
          <w:sz w:val="21"/>
          <w:szCs w:val="21"/>
        </w:rPr>
        <w:t>e</w:t>
      </w:r>
      <w:r w:rsidR="00181598" w:rsidRPr="00260470">
        <w:rPr>
          <w:rFonts w:ascii="Arial" w:hAnsi="Arial"/>
          <w:color w:val="4C585A"/>
          <w:spacing w:val="1"/>
          <w:w w:val="103"/>
          <w:sz w:val="21"/>
          <w:szCs w:val="21"/>
        </w:rPr>
        <w:t>l</w:t>
      </w:r>
      <w:r w:rsidR="00181598" w:rsidRPr="00260470">
        <w:rPr>
          <w:rFonts w:ascii="Arial" w:hAnsi="Arial"/>
          <w:color w:val="4C585A"/>
          <w:spacing w:val="2"/>
          <w:w w:val="102"/>
          <w:sz w:val="21"/>
          <w:szCs w:val="21"/>
        </w:rPr>
        <w:t>e</w:t>
      </w:r>
      <w:r w:rsidR="00181598" w:rsidRPr="00260470">
        <w:rPr>
          <w:rFonts w:ascii="Arial" w:hAnsi="Arial"/>
          <w:color w:val="4C585A"/>
          <w:spacing w:val="1"/>
          <w:w w:val="102"/>
          <w:sz w:val="21"/>
          <w:szCs w:val="21"/>
        </w:rPr>
        <w:t>ctr</w:t>
      </w:r>
      <w:r w:rsidR="00181598" w:rsidRPr="00260470">
        <w:rPr>
          <w:rFonts w:ascii="Arial" w:hAnsi="Arial"/>
          <w:color w:val="4C585A"/>
          <w:spacing w:val="2"/>
          <w:w w:val="102"/>
          <w:sz w:val="21"/>
          <w:szCs w:val="21"/>
        </w:rPr>
        <w:t>on</w:t>
      </w:r>
      <w:r w:rsidR="00181598" w:rsidRPr="00260470">
        <w:rPr>
          <w:rFonts w:ascii="Arial" w:hAnsi="Arial"/>
          <w:color w:val="4C585A"/>
          <w:spacing w:val="1"/>
          <w:w w:val="102"/>
          <w:sz w:val="21"/>
          <w:szCs w:val="21"/>
        </w:rPr>
        <w:t>i</w:t>
      </w:r>
      <w:r w:rsidR="00181598" w:rsidRPr="00260470">
        <w:rPr>
          <w:rFonts w:ascii="Arial" w:hAnsi="Arial"/>
          <w:color w:val="4C585A"/>
          <w:w w:val="102"/>
          <w:sz w:val="21"/>
          <w:szCs w:val="21"/>
        </w:rPr>
        <w:t>c</w:t>
      </w:r>
      <w:r w:rsidR="00181598" w:rsidRPr="00260470">
        <w:rPr>
          <w:rFonts w:ascii="Arial" w:hAnsi="Arial"/>
          <w:color w:val="4C585A"/>
          <w:spacing w:val="3"/>
          <w:sz w:val="21"/>
          <w:szCs w:val="21"/>
        </w:rPr>
        <w:t xml:space="preserve"> </w:t>
      </w:r>
      <w:r w:rsidR="00181598" w:rsidRPr="00260470">
        <w:rPr>
          <w:rFonts w:ascii="Arial" w:hAnsi="Arial"/>
          <w:color w:val="4C585A"/>
          <w:spacing w:val="2"/>
          <w:w w:val="102"/>
          <w:sz w:val="21"/>
          <w:szCs w:val="21"/>
        </w:rPr>
        <w:t>o</w:t>
      </w:r>
      <w:r w:rsidR="00181598" w:rsidRPr="00260470">
        <w:rPr>
          <w:rFonts w:ascii="Arial" w:hAnsi="Arial"/>
          <w:color w:val="4C585A"/>
          <w:w w:val="102"/>
          <w:sz w:val="21"/>
          <w:szCs w:val="21"/>
        </w:rPr>
        <w:t>r</w:t>
      </w:r>
      <w:r w:rsidR="00181598" w:rsidRPr="00260470">
        <w:rPr>
          <w:rFonts w:ascii="Arial" w:hAnsi="Arial"/>
          <w:color w:val="4C585A"/>
          <w:spacing w:val="3"/>
          <w:sz w:val="21"/>
          <w:szCs w:val="21"/>
        </w:rPr>
        <w:t xml:space="preserve"> </w:t>
      </w:r>
      <w:r w:rsidR="00181598" w:rsidRPr="00260470">
        <w:rPr>
          <w:rFonts w:ascii="Arial" w:hAnsi="Arial"/>
          <w:color w:val="4C585A"/>
          <w:spacing w:val="2"/>
          <w:w w:val="102"/>
          <w:sz w:val="21"/>
          <w:szCs w:val="21"/>
        </w:rPr>
        <w:t>p</w:t>
      </w:r>
      <w:r w:rsidR="00181598" w:rsidRPr="00260470">
        <w:rPr>
          <w:rFonts w:ascii="Arial" w:hAnsi="Arial"/>
          <w:color w:val="4C585A"/>
          <w:spacing w:val="1"/>
          <w:w w:val="102"/>
          <w:sz w:val="21"/>
          <w:szCs w:val="21"/>
        </w:rPr>
        <w:t>a</w:t>
      </w:r>
      <w:r w:rsidR="00181598" w:rsidRPr="00260470">
        <w:rPr>
          <w:rFonts w:ascii="Arial" w:hAnsi="Arial"/>
          <w:color w:val="4C585A"/>
          <w:spacing w:val="2"/>
          <w:w w:val="102"/>
          <w:sz w:val="21"/>
          <w:szCs w:val="21"/>
        </w:rPr>
        <w:t>pe</w:t>
      </w:r>
      <w:r w:rsidR="00181598" w:rsidRPr="00260470">
        <w:rPr>
          <w:rFonts w:ascii="Arial" w:hAnsi="Arial"/>
          <w:color w:val="4C585A"/>
          <w:w w:val="102"/>
          <w:sz w:val="21"/>
          <w:szCs w:val="21"/>
        </w:rPr>
        <w:t>r</w:t>
      </w:r>
      <w:r w:rsidR="00181598" w:rsidRPr="00260470">
        <w:rPr>
          <w:rFonts w:ascii="Arial" w:hAnsi="Arial"/>
          <w:color w:val="4C585A"/>
          <w:spacing w:val="3"/>
          <w:sz w:val="21"/>
          <w:szCs w:val="21"/>
        </w:rPr>
        <w:t xml:space="preserve"> </w:t>
      </w:r>
      <w:r w:rsidR="00181598" w:rsidRPr="00260470">
        <w:rPr>
          <w:rFonts w:ascii="Arial" w:hAnsi="Arial"/>
          <w:color w:val="4C585A"/>
          <w:spacing w:val="3"/>
          <w:w w:val="102"/>
          <w:sz w:val="21"/>
          <w:szCs w:val="21"/>
        </w:rPr>
        <w:t>m</w:t>
      </w:r>
      <w:r w:rsidR="00181598" w:rsidRPr="00260470">
        <w:rPr>
          <w:rFonts w:ascii="Arial" w:hAnsi="Arial"/>
          <w:color w:val="4C585A"/>
          <w:spacing w:val="2"/>
          <w:w w:val="102"/>
          <w:sz w:val="21"/>
          <w:szCs w:val="21"/>
        </w:rPr>
        <w:t>ed</w:t>
      </w:r>
      <w:r w:rsidR="00181598" w:rsidRPr="00260470">
        <w:rPr>
          <w:rFonts w:ascii="Arial" w:hAnsi="Arial"/>
          <w:color w:val="4C585A"/>
          <w:spacing w:val="1"/>
          <w:w w:val="102"/>
          <w:sz w:val="21"/>
          <w:szCs w:val="21"/>
        </w:rPr>
        <w:t>ia</w:t>
      </w:r>
      <w:r w:rsidR="00056EB9" w:rsidRPr="00260470">
        <w:rPr>
          <w:rFonts w:ascii="Arial" w:hAnsi="Arial"/>
          <w:color w:val="4C585A"/>
          <w:sz w:val="21"/>
          <w:szCs w:val="21"/>
        </w:rPr>
        <w:t>.</w:t>
      </w:r>
    </w:p>
    <w:p w14:paraId="1651C2F0" w14:textId="77777777" w:rsidR="00181598" w:rsidRPr="00260470" w:rsidRDefault="00181598" w:rsidP="00181598">
      <w:pPr>
        <w:pStyle w:val="NoSpacing"/>
        <w:rPr>
          <w:rFonts w:ascii="Arial" w:hAnsi="Arial"/>
          <w:color w:val="4C585A"/>
          <w:sz w:val="21"/>
          <w:szCs w:val="21"/>
        </w:rPr>
      </w:pPr>
    </w:p>
    <w:p w14:paraId="59B036F2" w14:textId="596CE479" w:rsidR="00181598" w:rsidRPr="00260470" w:rsidRDefault="00936DF7" w:rsidP="00181598">
      <w:pPr>
        <w:pStyle w:val="NoSpacing"/>
        <w:rPr>
          <w:rFonts w:ascii="Arial" w:hAnsi="Arial"/>
          <w:color w:val="4C585A"/>
          <w:sz w:val="21"/>
          <w:szCs w:val="21"/>
        </w:rPr>
      </w:pPr>
      <w:r w:rsidRPr="00260470">
        <w:rPr>
          <w:rFonts w:ascii="Arial" w:hAnsi="Arial"/>
          <w:color w:val="4C585A"/>
          <w:sz w:val="21"/>
          <w:szCs w:val="21"/>
        </w:rPr>
        <w:t>-</w:t>
      </w:r>
      <w:r w:rsidR="00181598" w:rsidRPr="00260470">
        <w:rPr>
          <w:rFonts w:ascii="Arial" w:hAnsi="Arial"/>
          <w:color w:val="4C585A"/>
          <w:sz w:val="21"/>
          <w:szCs w:val="21"/>
        </w:rPr>
        <w:t>Recognizing that public participat</w:t>
      </w:r>
      <w:r w:rsidR="004B52E5" w:rsidRPr="00260470">
        <w:rPr>
          <w:rFonts w:ascii="Arial" w:hAnsi="Arial"/>
          <w:color w:val="4C585A"/>
          <w:sz w:val="21"/>
          <w:szCs w:val="21"/>
        </w:rPr>
        <w:t xml:space="preserve">ion is an essential element of open government, </w:t>
      </w:r>
      <w:r w:rsidR="00274EC8" w:rsidRPr="00260470">
        <w:rPr>
          <w:rFonts w:ascii="Arial" w:hAnsi="Arial"/>
          <w:color w:val="4C585A"/>
          <w:sz w:val="21"/>
          <w:szCs w:val="21"/>
        </w:rPr>
        <w:t xml:space="preserve">strong </w:t>
      </w:r>
      <w:r w:rsidR="004B52E5" w:rsidRPr="00260470">
        <w:rPr>
          <w:rFonts w:ascii="Arial" w:hAnsi="Arial"/>
          <w:color w:val="4C585A"/>
          <w:sz w:val="21"/>
          <w:szCs w:val="21"/>
        </w:rPr>
        <w:t>governance</w:t>
      </w:r>
      <w:r w:rsidR="00EE4875" w:rsidRPr="00260470">
        <w:rPr>
          <w:rFonts w:ascii="Arial" w:hAnsi="Arial"/>
          <w:color w:val="4C585A"/>
          <w:sz w:val="21"/>
          <w:szCs w:val="21"/>
        </w:rPr>
        <w:t>,</w:t>
      </w:r>
      <w:r w:rsidR="004B52E5" w:rsidRPr="00260470">
        <w:rPr>
          <w:rFonts w:ascii="Arial" w:hAnsi="Arial"/>
          <w:color w:val="4C585A"/>
          <w:sz w:val="21"/>
          <w:szCs w:val="21"/>
        </w:rPr>
        <w:t xml:space="preserve"> </w:t>
      </w:r>
      <w:r w:rsidR="00181598" w:rsidRPr="00260470">
        <w:rPr>
          <w:rFonts w:ascii="Arial" w:hAnsi="Arial"/>
          <w:color w:val="4C585A"/>
          <w:sz w:val="21"/>
          <w:szCs w:val="21"/>
        </w:rPr>
        <w:t>and a crucial element of a fiscal accountability ecosystem</w:t>
      </w:r>
      <w:r w:rsidR="00056EB9" w:rsidRPr="00260470">
        <w:rPr>
          <w:rFonts w:ascii="Arial" w:hAnsi="Arial"/>
          <w:color w:val="4C585A"/>
          <w:sz w:val="21"/>
          <w:szCs w:val="21"/>
        </w:rPr>
        <w:t>.</w:t>
      </w:r>
    </w:p>
    <w:p w14:paraId="5838BFDF" w14:textId="77777777" w:rsidR="00181598" w:rsidRPr="00260470" w:rsidRDefault="00181598" w:rsidP="00181598">
      <w:pPr>
        <w:pStyle w:val="NoSpacing"/>
        <w:rPr>
          <w:rFonts w:ascii="Arial" w:hAnsi="Arial"/>
          <w:color w:val="4C585A"/>
          <w:sz w:val="21"/>
          <w:szCs w:val="21"/>
        </w:rPr>
      </w:pPr>
    </w:p>
    <w:p w14:paraId="1425C5AD" w14:textId="477E5FE4" w:rsidR="00181598" w:rsidRPr="00260470" w:rsidRDefault="00936DF7" w:rsidP="00181598">
      <w:pPr>
        <w:pStyle w:val="NoSpacing"/>
        <w:rPr>
          <w:rFonts w:ascii="Arial" w:hAnsi="Arial"/>
          <w:color w:val="4C585A"/>
          <w:spacing w:val="2"/>
          <w:w w:val="102"/>
          <w:sz w:val="21"/>
          <w:szCs w:val="21"/>
        </w:rPr>
      </w:pPr>
      <w:r w:rsidRPr="00260470">
        <w:rPr>
          <w:rFonts w:ascii="Arial" w:hAnsi="Arial"/>
          <w:color w:val="4C585A"/>
          <w:spacing w:val="2"/>
          <w:w w:val="102"/>
          <w:sz w:val="21"/>
          <w:szCs w:val="21"/>
        </w:rPr>
        <w:t>-</w:t>
      </w:r>
      <w:r w:rsidR="00181598" w:rsidRPr="00260470">
        <w:rPr>
          <w:rFonts w:ascii="Arial" w:hAnsi="Arial"/>
          <w:color w:val="4C585A"/>
          <w:spacing w:val="2"/>
          <w:w w:val="102"/>
          <w:sz w:val="21"/>
          <w:szCs w:val="21"/>
        </w:rPr>
        <w:t>Recognizing that the world has witnessed an increase in awareness</w:t>
      </w:r>
      <w:r w:rsidR="00A5095B" w:rsidRPr="00260470">
        <w:rPr>
          <w:rFonts w:ascii="Arial" w:hAnsi="Arial"/>
          <w:color w:val="4C585A"/>
          <w:spacing w:val="2"/>
          <w:w w:val="102"/>
          <w:sz w:val="21"/>
          <w:szCs w:val="21"/>
        </w:rPr>
        <w:t xml:space="preserve"> of the value of </w:t>
      </w:r>
      <w:r w:rsidR="00181598" w:rsidRPr="00260470">
        <w:rPr>
          <w:rFonts w:ascii="Arial" w:hAnsi="Arial"/>
          <w:color w:val="4C585A"/>
          <w:spacing w:val="2"/>
          <w:w w:val="102"/>
          <w:sz w:val="21"/>
          <w:szCs w:val="21"/>
        </w:rPr>
        <w:t>public participation over the last twenty</w:t>
      </w:r>
      <w:r w:rsidR="00181598" w:rsidRPr="00260470">
        <w:rPr>
          <w:rFonts w:ascii="American Typewriter" w:hAnsi="American Typewriter" w:cs="American Typewriter"/>
          <w:color w:val="4C585A"/>
          <w:spacing w:val="2"/>
          <w:w w:val="102"/>
          <w:sz w:val="21"/>
          <w:szCs w:val="21"/>
        </w:rPr>
        <w:t>‐</w:t>
      </w:r>
      <w:r w:rsidR="00181598" w:rsidRPr="00260470">
        <w:rPr>
          <w:rFonts w:ascii="Arial" w:hAnsi="Arial"/>
          <w:color w:val="4C585A"/>
          <w:spacing w:val="2"/>
          <w:w w:val="102"/>
          <w:sz w:val="21"/>
          <w:szCs w:val="21"/>
        </w:rPr>
        <w:t xml:space="preserve">five years, accepting that the public, </w:t>
      </w:r>
      <w:r w:rsidRPr="00260470">
        <w:rPr>
          <w:rFonts w:ascii="Arial" w:hAnsi="Arial"/>
          <w:color w:val="4C585A"/>
          <w:spacing w:val="2"/>
          <w:w w:val="102"/>
          <w:sz w:val="21"/>
          <w:szCs w:val="21"/>
        </w:rPr>
        <w:t xml:space="preserve">including both private </w:t>
      </w:r>
      <w:r w:rsidR="00181598" w:rsidRPr="00260470">
        <w:rPr>
          <w:rFonts w:ascii="Arial" w:hAnsi="Arial"/>
          <w:color w:val="4C585A"/>
          <w:spacing w:val="2"/>
          <w:w w:val="102"/>
          <w:sz w:val="21"/>
          <w:szCs w:val="21"/>
        </w:rPr>
        <w:t>citizens and civil society organizations</w:t>
      </w:r>
      <w:r w:rsidRPr="00260470">
        <w:rPr>
          <w:rFonts w:ascii="Arial" w:hAnsi="Arial"/>
          <w:color w:val="4C585A"/>
          <w:spacing w:val="2"/>
          <w:w w:val="102"/>
          <w:sz w:val="21"/>
          <w:szCs w:val="21"/>
        </w:rPr>
        <w:t>,</w:t>
      </w:r>
      <w:r w:rsidR="00181598" w:rsidRPr="00260470">
        <w:rPr>
          <w:rFonts w:ascii="Arial" w:hAnsi="Arial"/>
          <w:color w:val="4C585A"/>
          <w:spacing w:val="2"/>
          <w:w w:val="102"/>
          <w:sz w:val="21"/>
          <w:szCs w:val="21"/>
        </w:rPr>
        <w:t xml:space="preserve"> are important agents of good governance and sustainable development alongside the state and market</w:t>
      </w:r>
      <w:r w:rsidR="00056EB9" w:rsidRPr="00260470">
        <w:rPr>
          <w:rFonts w:ascii="Arial" w:hAnsi="Arial"/>
          <w:color w:val="4C585A"/>
          <w:spacing w:val="2"/>
          <w:w w:val="102"/>
          <w:sz w:val="21"/>
          <w:szCs w:val="21"/>
        </w:rPr>
        <w:t>.</w:t>
      </w:r>
    </w:p>
    <w:p w14:paraId="081D3466" w14:textId="77777777" w:rsidR="00181598" w:rsidRPr="00260470" w:rsidRDefault="00181598" w:rsidP="00181598">
      <w:pPr>
        <w:pStyle w:val="NoSpacing"/>
        <w:rPr>
          <w:rFonts w:ascii="Arial" w:hAnsi="Arial"/>
          <w:color w:val="4C585A"/>
          <w:sz w:val="21"/>
          <w:szCs w:val="21"/>
        </w:rPr>
      </w:pPr>
    </w:p>
    <w:p w14:paraId="636FE985" w14:textId="1AB0AEE0" w:rsidR="00181598" w:rsidRPr="00260470" w:rsidRDefault="00936DF7" w:rsidP="00181598">
      <w:pPr>
        <w:pStyle w:val="NoSpacing"/>
        <w:rPr>
          <w:rFonts w:ascii="Arial" w:hAnsi="Arial"/>
          <w:color w:val="4C585A"/>
          <w:sz w:val="21"/>
          <w:szCs w:val="21"/>
        </w:rPr>
      </w:pPr>
      <w:r w:rsidRPr="00260470">
        <w:rPr>
          <w:rFonts w:ascii="Arial" w:hAnsi="Arial"/>
          <w:color w:val="4C585A"/>
          <w:sz w:val="21"/>
          <w:szCs w:val="21"/>
        </w:rPr>
        <w:t>-</w:t>
      </w:r>
      <w:r w:rsidR="00181598" w:rsidRPr="00260470">
        <w:rPr>
          <w:rFonts w:ascii="Arial" w:hAnsi="Arial"/>
          <w:color w:val="4C585A"/>
          <w:sz w:val="21"/>
          <w:szCs w:val="21"/>
        </w:rPr>
        <w:t xml:space="preserve">Recognizing that direct public participation </w:t>
      </w:r>
      <w:r w:rsidR="00181598" w:rsidRPr="00260470">
        <w:rPr>
          <w:rFonts w:ascii="Arial" w:hAnsi="Arial"/>
          <w:color w:val="4C585A"/>
          <w:spacing w:val="2"/>
          <w:w w:val="102"/>
          <w:sz w:val="21"/>
          <w:szCs w:val="21"/>
        </w:rPr>
        <w:t xml:space="preserve">in government fiscal policy and budget making has been established as a civil right in the </w:t>
      </w:r>
      <w:hyperlink r:id="rId11" w:history="1">
        <w:r w:rsidR="00181598" w:rsidRPr="0049342A">
          <w:rPr>
            <w:rStyle w:val="Hyperlink"/>
            <w:rFonts w:ascii="Arial" w:hAnsi="Arial"/>
            <w:color w:val="FF6B00"/>
            <w:spacing w:val="2"/>
            <w:w w:val="102"/>
            <w:sz w:val="21"/>
            <w:szCs w:val="21"/>
          </w:rPr>
          <w:t>High Level Principles of Fiscal Transparency, Participation and Accountability</w:t>
        </w:r>
      </w:hyperlink>
      <w:r w:rsidR="00181598" w:rsidRPr="00260470">
        <w:rPr>
          <w:rFonts w:ascii="Arial" w:hAnsi="Arial"/>
          <w:color w:val="4C585A"/>
          <w:spacing w:val="2"/>
          <w:w w:val="102"/>
          <w:sz w:val="21"/>
          <w:szCs w:val="21"/>
        </w:rPr>
        <w:t xml:space="preserve"> promulgated by the Global Initiative for Fiscal Transparency</w:t>
      </w:r>
      <w:r w:rsidR="00056EB9" w:rsidRPr="00260470">
        <w:rPr>
          <w:rFonts w:ascii="Arial" w:hAnsi="Arial"/>
          <w:color w:val="4C585A"/>
          <w:sz w:val="21"/>
          <w:szCs w:val="21"/>
        </w:rPr>
        <w:t>.</w:t>
      </w:r>
    </w:p>
    <w:p w14:paraId="575E838F" w14:textId="77777777" w:rsidR="00181598" w:rsidRPr="00260470" w:rsidRDefault="00181598" w:rsidP="00181598">
      <w:pPr>
        <w:pStyle w:val="NoSpacing"/>
        <w:rPr>
          <w:rFonts w:ascii="Arial" w:hAnsi="Arial"/>
          <w:color w:val="4C585A"/>
          <w:sz w:val="21"/>
          <w:szCs w:val="21"/>
        </w:rPr>
      </w:pPr>
    </w:p>
    <w:p w14:paraId="5FE9E288" w14:textId="45091E79" w:rsidR="00181598" w:rsidRPr="00260470" w:rsidRDefault="00936DF7" w:rsidP="00181598">
      <w:pPr>
        <w:pStyle w:val="NoSpacing"/>
        <w:rPr>
          <w:rFonts w:ascii="Arial" w:hAnsi="Arial"/>
          <w:color w:val="4C585A"/>
          <w:w w:val="102"/>
          <w:sz w:val="21"/>
          <w:szCs w:val="21"/>
        </w:rPr>
      </w:pPr>
      <w:r w:rsidRPr="00260470">
        <w:rPr>
          <w:rFonts w:ascii="Arial" w:hAnsi="Arial"/>
          <w:color w:val="4C585A"/>
          <w:sz w:val="21"/>
          <w:szCs w:val="21"/>
        </w:rPr>
        <w:t>-</w:t>
      </w:r>
      <w:r w:rsidR="00181598" w:rsidRPr="00260470">
        <w:rPr>
          <w:rFonts w:ascii="Arial" w:hAnsi="Arial"/>
          <w:color w:val="4C585A"/>
          <w:sz w:val="21"/>
          <w:szCs w:val="21"/>
        </w:rPr>
        <w:t xml:space="preserve">Believing that </w:t>
      </w:r>
      <w:r w:rsidR="00181598" w:rsidRPr="00260470" w:rsidDel="003B798F">
        <w:rPr>
          <w:rFonts w:ascii="Arial" w:hAnsi="Arial"/>
          <w:color w:val="4C585A"/>
          <w:w w:val="102"/>
          <w:sz w:val="21"/>
          <w:szCs w:val="21"/>
        </w:rPr>
        <w:t>public participation in fiscal policy can</w:t>
      </w:r>
      <w:r w:rsidR="00181598" w:rsidRPr="00260470">
        <w:rPr>
          <w:rFonts w:ascii="Arial" w:hAnsi="Arial"/>
          <w:color w:val="4C585A"/>
          <w:w w:val="102"/>
          <w:sz w:val="21"/>
          <w:szCs w:val="21"/>
        </w:rPr>
        <w:t xml:space="preserve"> strengthen </w:t>
      </w:r>
      <w:r w:rsidR="00A5095B" w:rsidRPr="00260470">
        <w:rPr>
          <w:rFonts w:ascii="Arial" w:hAnsi="Arial"/>
          <w:color w:val="4C585A"/>
          <w:w w:val="102"/>
          <w:sz w:val="21"/>
          <w:szCs w:val="21"/>
        </w:rPr>
        <w:t>and improve fiscal performance and outcomes by increasing:</w:t>
      </w:r>
    </w:p>
    <w:p w14:paraId="2AA47697" w14:textId="77777777" w:rsidR="00181598" w:rsidRPr="00260470" w:rsidRDefault="00181598" w:rsidP="00181598">
      <w:pPr>
        <w:pStyle w:val="NoSpacing"/>
        <w:rPr>
          <w:rFonts w:ascii="Arial" w:hAnsi="Arial"/>
          <w:color w:val="4C585A"/>
          <w:w w:val="102"/>
          <w:sz w:val="21"/>
          <w:szCs w:val="21"/>
        </w:rPr>
      </w:pPr>
    </w:p>
    <w:p w14:paraId="02664A03" w14:textId="77777777" w:rsidR="00181598" w:rsidRPr="00260470" w:rsidRDefault="00181598" w:rsidP="004B52E5">
      <w:pPr>
        <w:pStyle w:val="NoSpacing"/>
        <w:numPr>
          <w:ilvl w:val="0"/>
          <w:numId w:val="22"/>
        </w:numPr>
        <w:rPr>
          <w:rFonts w:ascii="Arial" w:hAnsi="Arial"/>
          <w:color w:val="4C585A"/>
          <w:w w:val="102"/>
          <w:sz w:val="21"/>
          <w:szCs w:val="21"/>
        </w:rPr>
      </w:pPr>
      <w:r w:rsidRPr="00260470">
        <w:rPr>
          <w:rFonts w:ascii="Arial" w:hAnsi="Arial"/>
          <w:color w:val="4C585A"/>
          <w:w w:val="102"/>
          <w:sz w:val="21"/>
          <w:szCs w:val="21"/>
        </w:rPr>
        <w:t>E</w:t>
      </w:r>
      <w:r w:rsidRPr="00260470" w:rsidDel="003B798F">
        <w:rPr>
          <w:rFonts w:ascii="Arial" w:hAnsi="Arial"/>
          <w:color w:val="4C585A"/>
          <w:w w:val="102"/>
          <w:sz w:val="21"/>
          <w:szCs w:val="21"/>
        </w:rPr>
        <w:t xml:space="preserve">fficiency, </w:t>
      </w:r>
    </w:p>
    <w:p w14:paraId="29320FAF" w14:textId="77777777" w:rsidR="00181598" w:rsidRPr="00260470" w:rsidRDefault="00181598" w:rsidP="004B52E5">
      <w:pPr>
        <w:pStyle w:val="NoSpacing"/>
        <w:numPr>
          <w:ilvl w:val="0"/>
          <w:numId w:val="22"/>
        </w:numPr>
        <w:rPr>
          <w:rFonts w:ascii="Arial" w:hAnsi="Arial"/>
          <w:color w:val="4C585A"/>
          <w:w w:val="102"/>
          <w:sz w:val="21"/>
          <w:szCs w:val="21"/>
        </w:rPr>
      </w:pPr>
      <w:r w:rsidRPr="00260470">
        <w:rPr>
          <w:rFonts w:ascii="Arial" w:hAnsi="Arial"/>
          <w:color w:val="4C585A"/>
          <w:w w:val="102"/>
          <w:sz w:val="21"/>
          <w:szCs w:val="21"/>
        </w:rPr>
        <w:t xml:space="preserve">Equity, </w:t>
      </w:r>
    </w:p>
    <w:p w14:paraId="00908811" w14:textId="77777777" w:rsidR="00181598" w:rsidRPr="00260470" w:rsidRDefault="00181598" w:rsidP="004B52E5">
      <w:pPr>
        <w:pStyle w:val="NoSpacing"/>
        <w:numPr>
          <w:ilvl w:val="0"/>
          <w:numId w:val="22"/>
        </w:numPr>
        <w:rPr>
          <w:rFonts w:ascii="Arial" w:hAnsi="Arial"/>
          <w:color w:val="4C585A"/>
          <w:w w:val="102"/>
          <w:sz w:val="21"/>
          <w:szCs w:val="21"/>
        </w:rPr>
      </w:pPr>
      <w:r w:rsidRPr="00260470">
        <w:rPr>
          <w:rFonts w:ascii="Arial" w:hAnsi="Arial"/>
          <w:color w:val="4C585A"/>
          <w:w w:val="102"/>
          <w:sz w:val="21"/>
          <w:szCs w:val="21"/>
        </w:rPr>
        <w:t xml:space="preserve">Effectiveness, </w:t>
      </w:r>
    </w:p>
    <w:p w14:paraId="43C0B656" w14:textId="77777777" w:rsidR="00181598" w:rsidRPr="00260470" w:rsidRDefault="00181598" w:rsidP="004B52E5">
      <w:pPr>
        <w:pStyle w:val="NoSpacing"/>
        <w:numPr>
          <w:ilvl w:val="0"/>
          <w:numId w:val="22"/>
        </w:numPr>
        <w:rPr>
          <w:rFonts w:ascii="Arial" w:hAnsi="Arial"/>
          <w:color w:val="4C585A"/>
          <w:w w:val="102"/>
          <w:sz w:val="21"/>
          <w:szCs w:val="21"/>
        </w:rPr>
      </w:pPr>
      <w:r w:rsidRPr="00260470">
        <w:rPr>
          <w:rFonts w:ascii="Arial" w:hAnsi="Arial"/>
          <w:color w:val="4C585A"/>
          <w:w w:val="102"/>
          <w:sz w:val="21"/>
          <w:szCs w:val="21"/>
        </w:rPr>
        <w:t>P</w:t>
      </w:r>
      <w:r w:rsidRPr="00260470" w:rsidDel="003B798F">
        <w:rPr>
          <w:rFonts w:ascii="Arial" w:hAnsi="Arial"/>
          <w:color w:val="4C585A"/>
          <w:w w:val="102"/>
          <w:sz w:val="21"/>
          <w:szCs w:val="21"/>
        </w:rPr>
        <w:t>redict</w:t>
      </w:r>
      <w:r w:rsidRPr="00260470">
        <w:rPr>
          <w:rFonts w:ascii="Arial" w:hAnsi="Arial"/>
          <w:color w:val="4C585A"/>
          <w:w w:val="102"/>
          <w:sz w:val="21"/>
          <w:szCs w:val="21"/>
        </w:rPr>
        <w:t xml:space="preserve">ability, </w:t>
      </w:r>
    </w:p>
    <w:p w14:paraId="531FE9FE" w14:textId="77777777" w:rsidR="00181598" w:rsidRPr="00260470" w:rsidRDefault="00181598" w:rsidP="004B52E5">
      <w:pPr>
        <w:pStyle w:val="NoSpacing"/>
        <w:numPr>
          <w:ilvl w:val="0"/>
          <w:numId w:val="22"/>
        </w:numPr>
        <w:rPr>
          <w:rFonts w:ascii="Arial" w:hAnsi="Arial"/>
          <w:color w:val="4C585A"/>
          <w:w w:val="102"/>
          <w:sz w:val="21"/>
          <w:szCs w:val="21"/>
        </w:rPr>
      </w:pPr>
      <w:r w:rsidRPr="00260470">
        <w:rPr>
          <w:rFonts w:ascii="Arial" w:hAnsi="Arial"/>
          <w:color w:val="4C585A"/>
          <w:w w:val="102"/>
          <w:sz w:val="21"/>
          <w:szCs w:val="21"/>
        </w:rPr>
        <w:t>L</w:t>
      </w:r>
      <w:r w:rsidRPr="00260470" w:rsidDel="003B798F">
        <w:rPr>
          <w:rFonts w:ascii="Arial" w:hAnsi="Arial"/>
          <w:color w:val="4C585A"/>
          <w:w w:val="102"/>
          <w:sz w:val="21"/>
          <w:szCs w:val="21"/>
        </w:rPr>
        <w:t xml:space="preserve">egitimacy and </w:t>
      </w:r>
    </w:p>
    <w:p w14:paraId="0A609808" w14:textId="09E2F090" w:rsidR="00181598" w:rsidRPr="00260470" w:rsidRDefault="00181598" w:rsidP="004B52E5">
      <w:pPr>
        <w:pStyle w:val="NoSpacing"/>
        <w:numPr>
          <w:ilvl w:val="0"/>
          <w:numId w:val="22"/>
        </w:numPr>
        <w:rPr>
          <w:rFonts w:ascii="Arial" w:hAnsi="Arial"/>
          <w:color w:val="4C585A"/>
          <w:w w:val="102"/>
          <w:sz w:val="21"/>
          <w:szCs w:val="21"/>
        </w:rPr>
      </w:pPr>
      <w:r w:rsidRPr="00260470">
        <w:rPr>
          <w:rFonts w:ascii="Arial" w:hAnsi="Arial"/>
          <w:color w:val="4C585A"/>
          <w:w w:val="102"/>
          <w:sz w:val="21"/>
          <w:szCs w:val="21"/>
        </w:rPr>
        <w:t>S</w:t>
      </w:r>
      <w:r w:rsidRPr="00260470" w:rsidDel="003B798F">
        <w:rPr>
          <w:rFonts w:ascii="Arial" w:hAnsi="Arial"/>
          <w:color w:val="4C585A"/>
          <w:w w:val="102"/>
          <w:sz w:val="21"/>
          <w:szCs w:val="21"/>
        </w:rPr>
        <w:t>ustainability of fiscal management</w:t>
      </w:r>
      <w:r w:rsidR="00A5095B" w:rsidRPr="00260470">
        <w:rPr>
          <w:rFonts w:ascii="Arial" w:hAnsi="Arial"/>
          <w:color w:val="4C585A"/>
          <w:w w:val="102"/>
          <w:sz w:val="21"/>
          <w:szCs w:val="21"/>
        </w:rPr>
        <w:t>.</w:t>
      </w:r>
    </w:p>
    <w:p w14:paraId="36B52DD1" w14:textId="54AD75F0" w:rsidR="00181598" w:rsidRPr="00260470" w:rsidRDefault="00181598" w:rsidP="00921064">
      <w:pPr>
        <w:pStyle w:val="NoSpacing"/>
        <w:ind w:left="360"/>
        <w:rPr>
          <w:rFonts w:ascii="Arial" w:hAnsi="Arial"/>
          <w:color w:val="4C585A"/>
          <w:w w:val="102"/>
          <w:sz w:val="21"/>
          <w:szCs w:val="21"/>
        </w:rPr>
      </w:pPr>
    </w:p>
    <w:p w14:paraId="5FAB8CA1" w14:textId="77777777" w:rsidR="00181598" w:rsidRPr="00260470" w:rsidRDefault="00181598" w:rsidP="00181598">
      <w:pPr>
        <w:pStyle w:val="NoSpacing"/>
        <w:rPr>
          <w:rFonts w:ascii="Arial" w:hAnsi="Arial"/>
          <w:color w:val="4C585A"/>
          <w:sz w:val="21"/>
          <w:szCs w:val="21"/>
        </w:rPr>
      </w:pPr>
    </w:p>
    <w:p w14:paraId="31A1ED49" w14:textId="024AB8FF" w:rsidR="00181598" w:rsidRPr="00260470" w:rsidRDefault="00936DF7" w:rsidP="00181598">
      <w:pPr>
        <w:pStyle w:val="NoSpacing"/>
        <w:rPr>
          <w:rFonts w:ascii="Arial" w:hAnsi="Arial"/>
          <w:color w:val="4C585A"/>
          <w:sz w:val="21"/>
          <w:szCs w:val="21"/>
        </w:rPr>
      </w:pPr>
      <w:r w:rsidRPr="00260470">
        <w:rPr>
          <w:rFonts w:ascii="Arial" w:hAnsi="Arial"/>
          <w:color w:val="4C585A"/>
          <w:sz w:val="21"/>
          <w:szCs w:val="21"/>
        </w:rPr>
        <w:t>-</w:t>
      </w:r>
      <w:r w:rsidR="00181598" w:rsidRPr="00260470">
        <w:rPr>
          <w:rFonts w:ascii="Arial" w:hAnsi="Arial"/>
          <w:color w:val="4C585A"/>
          <w:sz w:val="21"/>
          <w:szCs w:val="21"/>
        </w:rPr>
        <w:t>Recognizing that the public has the right to effective opportunities to participate in the design and implementation of fiscal policies</w:t>
      </w:r>
      <w:r w:rsidR="00056EB9" w:rsidRPr="00260470">
        <w:rPr>
          <w:rFonts w:ascii="Arial" w:hAnsi="Arial"/>
          <w:color w:val="4C585A"/>
          <w:sz w:val="21"/>
          <w:szCs w:val="21"/>
        </w:rPr>
        <w:t>.</w:t>
      </w:r>
    </w:p>
    <w:p w14:paraId="2C18D8B8" w14:textId="77777777" w:rsidR="00181598" w:rsidRPr="00260470" w:rsidRDefault="00181598" w:rsidP="00181598">
      <w:pPr>
        <w:pStyle w:val="NoSpacing"/>
        <w:rPr>
          <w:rFonts w:ascii="Arial" w:hAnsi="Arial"/>
          <w:color w:val="4C585A"/>
          <w:sz w:val="21"/>
          <w:szCs w:val="21"/>
        </w:rPr>
      </w:pPr>
    </w:p>
    <w:p w14:paraId="503EE475" w14:textId="07A7BBE6" w:rsidR="00181598" w:rsidRPr="00260470" w:rsidRDefault="006C6570" w:rsidP="00181598">
      <w:pPr>
        <w:pStyle w:val="NoSpacing"/>
        <w:rPr>
          <w:rFonts w:ascii="Arial" w:hAnsi="Arial"/>
          <w:color w:val="4C585A"/>
          <w:sz w:val="21"/>
          <w:szCs w:val="21"/>
        </w:rPr>
      </w:pPr>
      <w:r w:rsidRPr="00260470">
        <w:rPr>
          <w:rFonts w:ascii="Arial" w:hAnsi="Arial"/>
          <w:color w:val="4C585A"/>
          <w:sz w:val="21"/>
          <w:szCs w:val="21"/>
        </w:rPr>
        <w:lastRenderedPageBreak/>
        <w:t>-</w:t>
      </w:r>
      <w:r w:rsidR="00181598" w:rsidRPr="00260470">
        <w:rPr>
          <w:rFonts w:ascii="Arial" w:hAnsi="Arial"/>
          <w:color w:val="4C585A"/>
          <w:sz w:val="21"/>
          <w:szCs w:val="21"/>
        </w:rPr>
        <w:t>Recognizing also the critical contribution that public participation can play in the pursuit of poverty reduction, equitable economic growth, and stewardship of the environment and the global commons</w:t>
      </w:r>
      <w:r w:rsidR="00056EB9" w:rsidRPr="00260470">
        <w:rPr>
          <w:rFonts w:ascii="Arial" w:hAnsi="Arial"/>
          <w:color w:val="4C585A"/>
          <w:sz w:val="21"/>
          <w:szCs w:val="21"/>
        </w:rPr>
        <w:t>.</w:t>
      </w:r>
    </w:p>
    <w:p w14:paraId="17CF3FA3" w14:textId="77777777" w:rsidR="00181598" w:rsidRPr="00260470" w:rsidRDefault="00181598" w:rsidP="00181598">
      <w:pPr>
        <w:pStyle w:val="NoSpacing"/>
        <w:rPr>
          <w:rFonts w:ascii="Arial" w:hAnsi="Arial"/>
          <w:color w:val="4C585A"/>
          <w:sz w:val="21"/>
          <w:szCs w:val="21"/>
        </w:rPr>
      </w:pPr>
    </w:p>
    <w:p w14:paraId="04C90F9C" w14:textId="73D5B1CB" w:rsidR="00181598" w:rsidRPr="00260470" w:rsidRDefault="006C6570" w:rsidP="00181598">
      <w:pPr>
        <w:pStyle w:val="NoSpacing"/>
        <w:rPr>
          <w:rFonts w:ascii="Arial" w:hAnsi="Arial"/>
          <w:color w:val="4C585A"/>
          <w:spacing w:val="2"/>
          <w:w w:val="102"/>
          <w:sz w:val="21"/>
          <w:szCs w:val="21"/>
        </w:rPr>
      </w:pPr>
      <w:r w:rsidRPr="00260470">
        <w:rPr>
          <w:rFonts w:ascii="Arial" w:hAnsi="Arial"/>
          <w:color w:val="4C585A"/>
          <w:sz w:val="21"/>
          <w:szCs w:val="21"/>
        </w:rPr>
        <w:t>-</w:t>
      </w:r>
      <w:r w:rsidR="00181598" w:rsidRPr="00260470">
        <w:rPr>
          <w:rFonts w:ascii="Arial" w:hAnsi="Arial"/>
          <w:color w:val="4C585A"/>
          <w:sz w:val="21"/>
          <w:szCs w:val="21"/>
        </w:rPr>
        <w:t xml:space="preserve">Recognizing the important role </w:t>
      </w:r>
      <w:r w:rsidR="00181598" w:rsidRPr="00260470">
        <w:rPr>
          <w:rFonts w:ascii="Arial" w:hAnsi="Arial"/>
          <w:color w:val="4C585A"/>
          <w:spacing w:val="2"/>
          <w:w w:val="102"/>
          <w:sz w:val="21"/>
          <w:szCs w:val="21"/>
        </w:rPr>
        <w:t xml:space="preserve">of public participation </w:t>
      </w:r>
      <w:r w:rsidR="00181598" w:rsidRPr="00260470">
        <w:rPr>
          <w:rFonts w:ascii="Arial" w:hAnsi="Arial"/>
          <w:color w:val="4C585A"/>
          <w:sz w:val="21"/>
          <w:szCs w:val="21"/>
        </w:rPr>
        <w:t xml:space="preserve">in </w:t>
      </w:r>
      <w:r w:rsidR="00181598" w:rsidRPr="00260470">
        <w:rPr>
          <w:rFonts w:ascii="Arial" w:hAnsi="Arial"/>
          <w:color w:val="4C585A"/>
          <w:spacing w:val="2"/>
          <w:w w:val="102"/>
          <w:sz w:val="21"/>
          <w:szCs w:val="21"/>
        </w:rPr>
        <w:t xml:space="preserve">major fiscal openness standards and norms, such as the 2014 International Monetary Fund’s </w:t>
      </w:r>
      <w:hyperlink r:id="rId12" w:history="1">
        <w:r w:rsidR="00181598" w:rsidRPr="006F3CBF">
          <w:rPr>
            <w:rStyle w:val="Hyperlink"/>
            <w:rFonts w:ascii="Arial" w:hAnsi="Arial"/>
            <w:color w:val="FF6B00"/>
            <w:spacing w:val="2"/>
            <w:w w:val="102"/>
            <w:sz w:val="21"/>
            <w:szCs w:val="21"/>
          </w:rPr>
          <w:t>Fiscal Transparency Code</w:t>
        </w:r>
      </w:hyperlink>
      <w:r w:rsidR="00181598" w:rsidRPr="00260470">
        <w:rPr>
          <w:rFonts w:ascii="Arial" w:hAnsi="Arial"/>
          <w:color w:val="4C585A"/>
          <w:spacing w:val="2"/>
          <w:w w:val="102"/>
          <w:sz w:val="21"/>
          <w:szCs w:val="21"/>
        </w:rPr>
        <w:t xml:space="preserve">, the Organization for Economic Cooperation and Development’s 2014 </w:t>
      </w:r>
      <w:hyperlink r:id="rId13" w:history="1">
        <w:r w:rsidR="00181598" w:rsidRPr="006F3CBF">
          <w:rPr>
            <w:rStyle w:val="Hyperlink"/>
            <w:rFonts w:ascii="Arial" w:hAnsi="Arial"/>
            <w:color w:val="FF6B00"/>
            <w:spacing w:val="2"/>
            <w:w w:val="102"/>
            <w:sz w:val="21"/>
            <w:szCs w:val="21"/>
          </w:rPr>
          <w:t>Principles of Budgetary Governance</w:t>
        </w:r>
      </w:hyperlink>
      <w:r w:rsidR="00181598" w:rsidRPr="00260470">
        <w:rPr>
          <w:rFonts w:ascii="Arial" w:hAnsi="Arial"/>
          <w:color w:val="4C585A"/>
          <w:spacing w:val="2"/>
          <w:w w:val="102"/>
          <w:sz w:val="21"/>
          <w:szCs w:val="21"/>
        </w:rPr>
        <w:t xml:space="preserve">, and the International Budget Partnership’s </w:t>
      </w:r>
      <w:hyperlink r:id="rId14" w:history="1">
        <w:r w:rsidR="00181598" w:rsidRPr="006F3CBF">
          <w:rPr>
            <w:rStyle w:val="Hyperlink"/>
            <w:rFonts w:ascii="Arial" w:hAnsi="Arial"/>
            <w:color w:val="FF6B00"/>
            <w:spacing w:val="2"/>
            <w:w w:val="102"/>
            <w:sz w:val="21"/>
            <w:szCs w:val="21"/>
          </w:rPr>
          <w:t>Open Budget Survey</w:t>
        </w:r>
      </w:hyperlink>
      <w:r w:rsidR="00056EB9" w:rsidRPr="00260470">
        <w:rPr>
          <w:rFonts w:ascii="Arial" w:hAnsi="Arial"/>
          <w:color w:val="4C585A"/>
          <w:spacing w:val="2"/>
          <w:w w:val="102"/>
          <w:sz w:val="21"/>
          <w:szCs w:val="21"/>
        </w:rPr>
        <w:t>.</w:t>
      </w:r>
    </w:p>
    <w:p w14:paraId="30687A69" w14:textId="77777777" w:rsidR="00181598" w:rsidRPr="00260470" w:rsidRDefault="00181598" w:rsidP="00181598">
      <w:pPr>
        <w:pStyle w:val="NoSpacing"/>
        <w:rPr>
          <w:rFonts w:ascii="Arial" w:hAnsi="Arial"/>
          <w:color w:val="4C585A"/>
          <w:sz w:val="21"/>
          <w:szCs w:val="21"/>
        </w:rPr>
      </w:pPr>
    </w:p>
    <w:p w14:paraId="332CE477" w14:textId="57B5C99F" w:rsidR="00181598" w:rsidRPr="00260470" w:rsidRDefault="006C6570" w:rsidP="00181598">
      <w:pPr>
        <w:pStyle w:val="NoSpacing"/>
        <w:rPr>
          <w:rFonts w:ascii="Arial" w:hAnsi="Arial"/>
          <w:color w:val="4C585A"/>
          <w:sz w:val="21"/>
          <w:szCs w:val="21"/>
        </w:rPr>
      </w:pPr>
      <w:r w:rsidRPr="00260470">
        <w:rPr>
          <w:rFonts w:ascii="Arial" w:hAnsi="Arial"/>
          <w:color w:val="4C585A"/>
          <w:sz w:val="21"/>
          <w:szCs w:val="21"/>
        </w:rPr>
        <w:t>-</w:t>
      </w:r>
      <w:r w:rsidR="00181598" w:rsidRPr="00260470">
        <w:rPr>
          <w:rFonts w:ascii="Arial" w:hAnsi="Arial"/>
          <w:color w:val="4C585A"/>
          <w:sz w:val="21"/>
          <w:szCs w:val="21"/>
        </w:rPr>
        <w:t>Acknowledging that while the consensus is growing, there is a gap both in norms and practical guidance in public participation in fiscal policies and budget making</w:t>
      </w:r>
      <w:r w:rsidR="00056EB9" w:rsidRPr="00260470">
        <w:rPr>
          <w:rFonts w:ascii="Arial" w:hAnsi="Arial"/>
          <w:color w:val="4C585A"/>
          <w:sz w:val="21"/>
          <w:szCs w:val="21"/>
        </w:rPr>
        <w:t>.</w:t>
      </w:r>
    </w:p>
    <w:p w14:paraId="5C45664C" w14:textId="77777777" w:rsidR="00181598" w:rsidRPr="00260470" w:rsidRDefault="00181598" w:rsidP="00181598">
      <w:pPr>
        <w:pStyle w:val="NoSpacing"/>
        <w:rPr>
          <w:rFonts w:ascii="Arial" w:hAnsi="Arial"/>
          <w:color w:val="4C585A"/>
          <w:sz w:val="21"/>
          <w:szCs w:val="21"/>
        </w:rPr>
      </w:pPr>
    </w:p>
    <w:p w14:paraId="6D724CDF" w14:textId="7404BAFD" w:rsidR="00181598" w:rsidRPr="00260470" w:rsidRDefault="006C6570" w:rsidP="00181598">
      <w:pPr>
        <w:pStyle w:val="NoSpacing"/>
        <w:rPr>
          <w:rFonts w:ascii="Arial" w:hAnsi="Arial"/>
          <w:color w:val="4C585A"/>
          <w:spacing w:val="2"/>
          <w:w w:val="102"/>
          <w:sz w:val="21"/>
          <w:szCs w:val="21"/>
        </w:rPr>
      </w:pPr>
      <w:r w:rsidRPr="00260470">
        <w:rPr>
          <w:rFonts w:ascii="Arial" w:hAnsi="Arial"/>
          <w:color w:val="4C585A"/>
          <w:sz w:val="21"/>
          <w:szCs w:val="21"/>
        </w:rPr>
        <w:t>-</w:t>
      </w:r>
      <w:r w:rsidR="00181598" w:rsidRPr="00260470">
        <w:rPr>
          <w:rFonts w:ascii="Arial" w:hAnsi="Arial"/>
          <w:color w:val="4C585A"/>
          <w:sz w:val="21"/>
          <w:szCs w:val="21"/>
        </w:rPr>
        <w:t xml:space="preserve">Acknowledging that </w:t>
      </w:r>
      <w:r w:rsidR="00181598" w:rsidRPr="00260470">
        <w:rPr>
          <w:rFonts w:ascii="Arial" w:hAnsi="Arial"/>
          <w:color w:val="4C585A"/>
          <w:spacing w:val="2"/>
          <w:w w:val="102"/>
          <w:sz w:val="21"/>
          <w:szCs w:val="21"/>
        </w:rPr>
        <w:t>public participation in the conduct of public affairs is a citizen’s right established in international law and in the constitutions/legal systems of many states</w:t>
      </w:r>
      <w:r w:rsidR="00056EB9" w:rsidRPr="00260470">
        <w:rPr>
          <w:rFonts w:ascii="Arial" w:hAnsi="Arial"/>
          <w:color w:val="4C585A"/>
          <w:spacing w:val="2"/>
          <w:w w:val="102"/>
          <w:sz w:val="21"/>
          <w:szCs w:val="21"/>
        </w:rPr>
        <w:t>.</w:t>
      </w:r>
    </w:p>
    <w:p w14:paraId="54FBE9FE" w14:textId="77777777" w:rsidR="00181598" w:rsidRPr="00260470" w:rsidRDefault="00181598" w:rsidP="00181598">
      <w:pPr>
        <w:pStyle w:val="NoSpacing"/>
        <w:rPr>
          <w:rFonts w:ascii="Arial" w:hAnsi="Arial"/>
          <w:color w:val="4C585A"/>
          <w:sz w:val="21"/>
          <w:szCs w:val="21"/>
        </w:rPr>
      </w:pPr>
    </w:p>
    <w:p w14:paraId="5F4C8D2A" w14:textId="0653F47A" w:rsidR="00181598" w:rsidRPr="00260470" w:rsidRDefault="006C6570" w:rsidP="00181598">
      <w:pPr>
        <w:pStyle w:val="NoSpacing"/>
        <w:rPr>
          <w:rFonts w:ascii="Arial" w:hAnsi="Arial"/>
          <w:color w:val="4C585A"/>
          <w:spacing w:val="2"/>
          <w:w w:val="102"/>
          <w:sz w:val="21"/>
          <w:szCs w:val="21"/>
        </w:rPr>
      </w:pPr>
      <w:r w:rsidRPr="00260470">
        <w:rPr>
          <w:rFonts w:ascii="Arial" w:hAnsi="Arial"/>
          <w:color w:val="4C585A"/>
          <w:sz w:val="21"/>
          <w:szCs w:val="21"/>
        </w:rPr>
        <w:t>-</w:t>
      </w:r>
      <w:r w:rsidR="00181598" w:rsidRPr="00260470">
        <w:rPr>
          <w:rFonts w:ascii="Arial" w:hAnsi="Arial"/>
          <w:color w:val="4C585A"/>
          <w:sz w:val="21"/>
          <w:szCs w:val="21"/>
        </w:rPr>
        <w:t xml:space="preserve">Recalling </w:t>
      </w:r>
      <w:r w:rsidR="00336306" w:rsidRPr="00260470">
        <w:rPr>
          <w:rFonts w:ascii="Arial" w:hAnsi="Arial"/>
          <w:color w:val="4C585A"/>
          <w:sz w:val="21"/>
          <w:szCs w:val="21"/>
        </w:rPr>
        <w:t>declarations made by</w:t>
      </w:r>
      <w:r w:rsidR="00181598" w:rsidRPr="00260470">
        <w:rPr>
          <w:rFonts w:ascii="Arial" w:hAnsi="Arial"/>
          <w:color w:val="4C585A"/>
          <w:sz w:val="21"/>
          <w:szCs w:val="21"/>
        </w:rPr>
        <w:t xml:space="preserve"> international </w:t>
      </w:r>
      <w:r w:rsidR="00336306" w:rsidRPr="00260470">
        <w:rPr>
          <w:rFonts w:ascii="Arial" w:hAnsi="Arial"/>
          <w:color w:val="4C585A"/>
          <w:sz w:val="21"/>
          <w:szCs w:val="21"/>
        </w:rPr>
        <w:t>organizations</w:t>
      </w:r>
      <w:r w:rsidR="00181598" w:rsidRPr="00260470">
        <w:rPr>
          <w:rFonts w:ascii="Arial" w:hAnsi="Arial"/>
          <w:color w:val="4C585A"/>
          <w:sz w:val="21"/>
          <w:szCs w:val="21"/>
        </w:rPr>
        <w:t xml:space="preserve">, such as </w:t>
      </w:r>
      <w:r w:rsidR="00181598" w:rsidRPr="00260470">
        <w:rPr>
          <w:rFonts w:ascii="Arial" w:hAnsi="Arial"/>
          <w:color w:val="4C585A"/>
          <w:spacing w:val="2"/>
          <w:w w:val="102"/>
          <w:sz w:val="21"/>
          <w:szCs w:val="21"/>
        </w:rPr>
        <w:t>the United Nations Conference on Environment and Development</w:t>
      </w:r>
      <w:r w:rsidR="00336306" w:rsidRPr="00260470">
        <w:rPr>
          <w:rFonts w:ascii="Arial" w:hAnsi="Arial"/>
          <w:color w:val="4C585A"/>
          <w:spacing w:val="2"/>
          <w:w w:val="102"/>
          <w:sz w:val="21"/>
          <w:szCs w:val="21"/>
        </w:rPr>
        <w:t>, which</w:t>
      </w:r>
      <w:r w:rsidR="00181598" w:rsidRPr="00260470">
        <w:rPr>
          <w:rFonts w:ascii="Arial" w:hAnsi="Arial"/>
          <w:color w:val="4C585A"/>
          <w:spacing w:val="2"/>
          <w:w w:val="102"/>
          <w:sz w:val="21"/>
          <w:szCs w:val="21"/>
        </w:rPr>
        <w:t xml:space="preserve"> issued the </w:t>
      </w:r>
      <w:hyperlink r:id="rId15" w:history="1">
        <w:r w:rsidR="00181598" w:rsidRPr="00B52859">
          <w:rPr>
            <w:rStyle w:val="Hyperlink"/>
            <w:rFonts w:ascii="Arial" w:hAnsi="Arial"/>
            <w:color w:val="FF6B00"/>
            <w:spacing w:val="2"/>
            <w:w w:val="102"/>
            <w:sz w:val="21"/>
            <w:szCs w:val="21"/>
          </w:rPr>
          <w:t>“Rio Declaration on Environment and Development”</w:t>
        </w:r>
      </w:hyperlink>
      <w:r w:rsidR="00181598" w:rsidRPr="00260470">
        <w:rPr>
          <w:rFonts w:ascii="Arial" w:hAnsi="Arial"/>
          <w:color w:val="4C585A"/>
          <w:spacing w:val="2"/>
          <w:w w:val="102"/>
          <w:sz w:val="21"/>
          <w:szCs w:val="21"/>
        </w:rPr>
        <w:t xml:space="preserve"> in 1992</w:t>
      </w:r>
      <w:r w:rsidR="00336306" w:rsidRPr="00260470">
        <w:rPr>
          <w:rFonts w:ascii="Arial" w:hAnsi="Arial"/>
          <w:color w:val="4C585A"/>
          <w:spacing w:val="2"/>
          <w:w w:val="102"/>
          <w:sz w:val="21"/>
          <w:szCs w:val="21"/>
        </w:rPr>
        <w:t>, stating in</w:t>
      </w:r>
      <w:r w:rsidR="00181598" w:rsidRPr="00260470">
        <w:rPr>
          <w:rFonts w:ascii="Arial" w:hAnsi="Arial"/>
          <w:color w:val="4C585A"/>
          <w:spacing w:val="2"/>
          <w:w w:val="102"/>
          <w:sz w:val="21"/>
          <w:szCs w:val="21"/>
        </w:rPr>
        <w:t xml:space="preserve"> Principle 10 that, “Environmental issues are best handled with participation of all concerned citizens, at the relevant level</w:t>
      </w:r>
      <w:r w:rsidR="00336306" w:rsidRPr="00260470">
        <w:rPr>
          <w:rFonts w:ascii="Arial" w:hAnsi="Arial"/>
          <w:color w:val="4C585A"/>
          <w:spacing w:val="2"/>
          <w:w w:val="102"/>
          <w:sz w:val="21"/>
          <w:szCs w:val="21"/>
        </w:rPr>
        <w:t>;</w:t>
      </w:r>
      <w:r w:rsidR="00181598" w:rsidRPr="00260470">
        <w:rPr>
          <w:rFonts w:ascii="Arial" w:hAnsi="Arial"/>
          <w:color w:val="4C585A"/>
          <w:spacing w:val="2"/>
          <w:w w:val="102"/>
          <w:sz w:val="21"/>
          <w:szCs w:val="21"/>
        </w:rPr>
        <w:t xml:space="preserve">” </w:t>
      </w:r>
      <w:r w:rsidR="00336306" w:rsidRPr="00260470">
        <w:rPr>
          <w:rFonts w:ascii="Arial" w:hAnsi="Arial"/>
          <w:color w:val="4C585A"/>
          <w:spacing w:val="2"/>
          <w:w w:val="102"/>
          <w:sz w:val="21"/>
          <w:szCs w:val="21"/>
        </w:rPr>
        <w:t>and t</w:t>
      </w:r>
      <w:r w:rsidR="00181598" w:rsidRPr="00260470">
        <w:rPr>
          <w:rFonts w:ascii="Arial" w:hAnsi="Arial"/>
          <w:color w:val="4C585A"/>
          <w:spacing w:val="2"/>
          <w:w w:val="102"/>
          <w:sz w:val="21"/>
          <w:szCs w:val="21"/>
        </w:rPr>
        <w:t xml:space="preserve">he core principles of the </w:t>
      </w:r>
      <w:hyperlink r:id="rId16" w:history="1">
        <w:r w:rsidR="00181598" w:rsidRPr="00A361A8">
          <w:rPr>
            <w:rStyle w:val="Hyperlink"/>
            <w:rFonts w:ascii="Arial" w:hAnsi="Arial"/>
            <w:color w:val="FF6B00"/>
            <w:spacing w:val="2"/>
            <w:w w:val="102"/>
            <w:sz w:val="21"/>
            <w:szCs w:val="21"/>
          </w:rPr>
          <w:t>Aarhus Convention</w:t>
        </w:r>
      </w:hyperlink>
      <w:r w:rsidR="00181598" w:rsidRPr="00260470">
        <w:rPr>
          <w:rFonts w:ascii="Arial" w:hAnsi="Arial"/>
          <w:color w:val="4C585A"/>
          <w:spacing w:val="2"/>
          <w:w w:val="102"/>
          <w:sz w:val="21"/>
          <w:szCs w:val="21"/>
        </w:rPr>
        <w:t xml:space="preserve"> of the United Nations Economic Commission for Europe, which came into force in 2001, </w:t>
      </w:r>
      <w:r w:rsidR="00336306" w:rsidRPr="00260470">
        <w:rPr>
          <w:rFonts w:ascii="Arial" w:hAnsi="Arial"/>
          <w:color w:val="4C585A"/>
          <w:spacing w:val="2"/>
          <w:w w:val="102"/>
          <w:sz w:val="21"/>
          <w:szCs w:val="21"/>
        </w:rPr>
        <w:t xml:space="preserve">which </w:t>
      </w:r>
      <w:r w:rsidR="00181598" w:rsidRPr="00260470">
        <w:rPr>
          <w:rFonts w:ascii="Arial" w:hAnsi="Arial"/>
          <w:color w:val="4C585A"/>
          <w:spacing w:val="2"/>
          <w:w w:val="102"/>
          <w:sz w:val="21"/>
          <w:szCs w:val="21"/>
        </w:rPr>
        <w:t>include</w:t>
      </w:r>
      <w:r w:rsidR="00336306" w:rsidRPr="00260470">
        <w:rPr>
          <w:rFonts w:ascii="Arial" w:hAnsi="Arial"/>
          <w:color w:val="4C585A"/>
          <w:spacing w:val="2"/>
          <w:w w:val="102"/>
          <w:sz w:val="21"/>
          <w:szCs w:val="21"/>
        </w:rPr>
        <w:t>s</w:t>
      </w:r>
      <w:r w:rsidR="00181598" w:rsidRPr="00260470">
        <w:rPr>
          <w:rFonts w:ascii="Arial" w:hAnsi="Arial"/>
          <w:color w:val="4C585A"/>
          <w:spacing w:val="2"/>
          <w:w w:val="102"/>
          <w:sz w:val="21"/>
          <w:szCs w:val="21"/>
        </w:rPr>
        <w:t xml:space="preserve"> “the right to participate in environmental decision-making’, and “the right to review procedures to challenge public decisions</w:t>
      </w:r>
      <w:r w:rsidR="00056EB9" w:rsidRPr="00260470">
        <w:rPr>
          <w:rFonts w:ascii="Arial" w:hAnsi="Arial"/>
          <w:color w:val="4C585A"/>
          <w:spacing w:val="2"/>
          <w:w w:val="102"/>
          <w:sz w:val="21"/>
          <w:szCs w:val="21"/>
        </w:rPr>
        <w:t>.</w:t>
      </w:r>
      <w:r w:rsidR="00181598" w:rsidRPr="00260470">
        <w:rPr>
          <w:rFonts w:ascii="Arial" w:hAnsi="Arial"/>
          <w:color w:val="4C585A"/>
          <w:spacing w:val="2"/>
          <w:w w:val="102"/>
          <w:sz w:val="21"/>
          <w:szCs w:val="21"/>
        </w:rPr>
        <w:t xml:space="preserve">” </w:t>
      </w:r>
    </w:p>
    <w:p w14:paraId="16D06093" w14:textId="77777777" w:rsidR="00181598" w:rsidRPr="00260470" w:rsidRDefault="00181598" w:rsidP="00181598">
      <w:pPr>
        <w:pStyle w:val="NoSpacing"/>
        <w:rPr>
          <w:rFonts w:ascii="Arial" w:hAnsi="Arial"/>
          <w:color w:val="4C585A"/>
          <w:spacing w:val="2"/>
          <w:w w:val="102"/>
          <w:sz w:val="21"/>
          <w:szCs w:val="21"/>
        </w:rPr>
      </w:pPr>
    </w:p>
    <w:p w14:paraId="5315927C" w14:textId="4121C2A2" w:rsidR="00181598" w:rsidRPr="00260470" w:rsidRDefault="006C6570" w:rsidP="00181598">
      <w:pPr>
        <w:pStyle w:val="NoSpacing"/>
        <w:rPr>
          <w:rFonts w:ascii="Arial" w:hAnsi="Arial"/>
          <w:color w:val="4C585A"/>
          <w:spacing w:val="2"/>
          <w:w w:val="102"/>
          <w:sz w:val="21"/>
          <w:szCs w:val="21"/>
        </w:rPr>
      </w:pPr>
      <w:r w:rsidRPr="00260470">
        <w:rPr>
          <w:rFonts w:ascii="Arial" w:hAnsi="Arial"/>
          <w:color w:val="4C585A"/>
          <w:spacing w:val="2"/>
          <w:w w:val="102"/>
          <w:sz w:val="21"/>
          <w:szCs w:val="21"/>
        </w:rPr>
        <w:t>-</w:t>
      </w:r>
      <w:r w:rsidR="00181598" w:rsidRPr="00260470">
        <w:rPr>
          <w:rFonts w:ascii="Arial" w:hAnsi="Arial"/>
          <w:color w:val="4C585A"/>
          <w:spacing w:val="2"/>
          <w:w w:val="102"/>
          <w:sz w:val="21"/>
          <w:szCs w:val="21"/>
        </w:rPr>
        <w:t xml:space="preserve">Recalling that </w:t>
      </w:r>
      <w:hyperlink r:id="rId17" w:history="1">
        <w:r w:rsidR="00181598" w:rsidRPr="00B34E8C">
          <w:rPr>
            <w:rStyle w:val="Hyperlink"/>
            <w:rFonts w:ascii="Arial" w:hAnsi="Arial"/>
            <w:color w:val="FF6B00"/>
            <w:spacing w:val="2"/>
            <w:w w:val="102"/>
            <w:sz w:val="21"/>
            <w:szCs w:val="21"/>
          </w:rPr>
          <w:t>Goal 16 of the UN Sustainable Development Goals</w:t>
        </w:r>
      </w:hyperlink>
      <w:r w:rsidR="00181598" w:rsidRPr="00260470">
        <w:rPr>
          <w:rFonts w:ascii="Arial" w:hAnsi="Arial"/>
          <w:color w:val="4C585A"/>
          <w:spacing w:val="2"/>
          <w:w w:val="102"/>
          <w:sz w:val="21"/>
          <w:szCs w:val="21"/>
        </w:rPr>
        <w:t>, adopted by the international community in September 2015, focuses on promoting peaceful and inclusive societies and building effective, accountable and inclusive institutions</w:t>
      </w:r>
      <w:r w:rsidR="00056EB9" w:rsidRPr="00260470">
        <w:rPr>
          <w:rFonts w:ascii="Arial" w:hAnsi="Arial"/>
          <w:color w:val="4C585A"/>
          <w:spacing w:val="2"/>
          <w:w w:val="102"/>
          <w:sz w:val="21"/>
          <w:szCs w:val="21"/>
        </w:rPr>
        <w:t>.</w:t>
      </w:r>
      <w:r w:rsidR="00181598" w:rsidRPr="00260470">
        <w:rPr>
          <w:rFonts w:ascii="Arial" w:hAnsi="Arial"/>
          <w:color w:val="4C585A"/>
          <w:spacing w:val="2"/>
          <w:w w:val="102"/>
          <w:sz w:val="21"/>
          <w:szCs w:val="21"/>
        </w:rPr>
        <w:t xml:space="preserve"> </w:t>
      </w:r>
    </w:p>
    <w:p w14:paraId="18FD28F6" w14:textId="77777777" w:rsidR="00274EC8" w:rsidRPr="00260470" w:rsidRDefault="00274EC8" w:rsidP="00181598">
      <w:pPr>
        <w:pStyle w:val="NoSpacing"/>
        <w:rPr>
          <w:rFonts w:ascii="Arial" w:hAnsi="Arial"/>
          <w:color w:val="4C585A"/>
          <w:spacing w:val="2"/>
          <w:w w:val="102"/>
          <w:sz w:val="21"/>
          <w:szCs w:val="21"/>
        </w:rPr>
      </w:pPr>
    </w:p>
    <w:p w14:paraId="71F5C23B" w14:textId="50A22F53" w:rsidR="00274EC8" w:rsidRPr="00260470" w:rsidRDefault="006C6570" w:rsidP="00274EC8">
      <w:pPr>
        <w:pStyle w:val="NoSpacing"/>
        <w:rPr>
          <w:rFonts w:ascii="Arial" w:hAnsi="Arial" w:cs="Arial"/>
          <w:color w:val="4C585A"/>
          <w:sz w:val="21"/>
          <w:szCs w:val="21"/>
        </w:rPr>
      </w:pPr>
      <w:r w:rsidRPr="00260470">
        <w:rPr>
          <w:rFonts w:ascii="Arial" w:hAnsi="Arial"/>
          <w:color w:val="4C585A"/>
          <w:spacing w:val="2"/>
          <w:w w:val="102"/>
          <w:sz w:val="21"/>
          <w:szCs w:val="21"/>
        </w:rPr>
        <w:t>-</w:t>
      </w:r>
      <w:r w:rsidR="00274EC8" w:rsidRPr="00260470">
        <w:rPr>
          <w:rFonts w:ascii="Arial" w:hAnsi="Arial"/>
          <w:color w:val="4C585A"/>
          <w:spacing w:val="2"/>
          <w:w w:val="102"/>
          <w:sz w:val="21"/>
          <w:szCs w:val="21"/>
        </w:rPr>
        <w:t xml:space="preserve">Recalling the </w:t>
      </w:r>
      <w:hyperlink r:id="rId18" w:history="1">
        <w:r w:rsidR="00274EC8" w:rsidRPr="00FD400A">
          <w:rPr>
            <w:rStyle w:val="Hyperlink"/>
            <w:rFonts w:ascii="Arial" w:hAnsi="Arial" w:cs="Arial"/>
            <w:color w:val="FF6B00"/>
            <w:spacing w:val="2"/>
            <w:w w:val="102"/>
            <w:sz w:val="21"/>
            <w:szCs w:val="21"/>
          </w:rPr>
          <w:t>Open Government Partnership</w:t>
        </w:r>
      </w:hyperlink>
      <w:r w:rsidR="00274EC8" w:rsidRPr="00260470">
        <w:rPr>
          <w:rFonts w:ascii="Arial" w:hAnsi="Arial" w:cs="Arial"/>
          <w:color w:val="4C585A"/>
          <w:spacing w:val="2"/>
          <w:w w:val="102"/>
          <w:sz w:val="21"/>
          <w:szCs w:val="21"/>
        </w:rPr>
        <w:t xml:space="preserve"> (OGP)</w:t>
      </w:r>
      <w:r w:rsidR="008D73E6" w:rsidRPr="00260470">
        <w:rPr>
          <w:rFonts w:ascii="Arial" w:hAnsi="Arial" w:cs="Arial"/>
          <w:color w:val="4C585A"/>
          <w:spacing w:val="2"/>
          <w:w w:val="102"/>
          <w:sz w:val="21"/>
          <w:szCs w:val="21"/>
        </w:rPr>
        <w:t>,</w:t>
      </w:r>
      <w:r w:rsidR="00274EC8" w:rsidRPr="00260470">
        <w:rPr>
          <w:rFonts w:ascii="Arial" w:hAnsi="Arial" w:cs="Arial"/>
          <w:color w:val="4C585A"/>
          <w:spacing w:val="2"/>
          <w:w w:val="102"/>
          <w:sz w:val="21"/>
          <w:szCs w:val="21"/>
        </w:rPr>
        <w:t xml:space="preserve"> a recent global effort to put public participation into practice, encouraging increased access to information, participation a</w:t>
      </w:r>
      <w:r w:rsidR="00C54F02" w:rsidRPr="00260470">
        <w:rPr>
          <w:rFonts w:ascii="Arial" w:hAnsi="Arial" w:cs="Arial"/>
          <w:color w:val="4C585A"/>
          <w:spacing w:val="2"/>
          <w:w w:val="102"/>
          <w:sz w:val="21"/>
          <w:szCs w:val="21"/>
        </w:rPr>
        <w:t xml:space="preserve">nd accountability in government, </w:t>
      </w:r>
      <w:r w:rsidR="008D73E6" w:rsidRPr="00260470">
        <w:rPr>
          <w:rFonts w:ascii="Arial" w:hAnsi="Arial" w:cs="Arial"/>
          <w:color w:val="4C585A"/>
          <w:spacing w:val="2"/>
          <w:w w:val="102"/>
          <w:sz w:val="21"/>
          <w:szCs w:val="21"/>
        </w:rPr>
        <w:t>with</w:t>
      </w:r>
      <w:r w:rsidR="00274EC8" w:rsidRPr="00260470">
        <w:rPr>
          <w:rFonts w:ascii="Arial" w:hAnsi="Arial" w:cs="Arial"/>
          <w:color w:val="4C585A"/>
          <w:spacing w:val="2"/>
          <w:w w:val="102"/>
          <w:sz w:val="21"/>
          <w:szCs w:val="21"/>
        </w:rPr>
        <w:t xml:space="preserve"> more than sixty participating countries</w:t>
      </w:r>
      <w:r w:rsidR="008D73E6" w:rsidRPr="00260470">
        <w:rPr>
          <w:rFonts w:ascii="Arial" w:hAnsi="Arial" w:cs="Arial"/>
          <w:color w:val="4C585A"/>
          <w:spacing w:val="2"/>
          <w:w w:val="102"/>
          <w:sz w:val="21"/>
          <w:szCs w:val="21"/>
        </w:rPr>
        <w:t>, most of whom</w:t>
      </w:r>
      <w:r w:rsidR="00274EC8" w:rsidRPr="00260470">
        <w:rPr>
          <w:rFonts w:ascii="Arial" w:hAnsi="Arial" w:cs="Arial"/>
          <w:color w:val="4C585A"/>
          <w:spacing w:val="2"/>
          <w:w w:val="102"/>
          <w:sz w:val="21"/>
          <w:szCs w:val="21"/>
        </w:rPr>
        <w:t xml:space="preserve"> have made fiscal openness commitments</w:t>
      </w:r>
      <w:r w:rsidR="00274EC8" w:rsidRPr="00260470">
        <w:rPr>
          <w:rFonts w:ascii="Arial" w:hAnsi="Arial" w:cs="Arial"/>
          <w:color w:val="4C585A"/>
          <w:sz w:val="21"/>
          <w:szCs w:val="21"/>
        </w:rPr>
        <w:t xml:space="preserve"> </w:t>
      </w:r>
      <w:r w:rsidR="00274EC8" w:rsidRPr="00260470">
        <w:rPr>
          <w:rFonts w:ascii="Arial" w:hAnsi="Arial" w:cs="Arial"/>
          <w:color w:val="4C585A"/>
          <w:spacing w:val="2"/>
          <w:w w:val="102"/>
          <w:sz w:val="21"/>
          <w:szCs w:val="21"/>
        </w:rPr>
        <w:t>in their OGP Action Plans, including a number of specific commitments to strengthen public participation in fiscal policy</w:t>
      </w:r>
      <w:r w:rsidR="00056EB9" w:rsidRPr="00260470">
        <w:rPr>
          <w:rFonts w:ascii="Arial" w:hAnsi="Arial" w:cs="Arial"/>
          <w:color w:val="4C585A"/>
          <w:spacing w:val="2"/>
          <w:w w:val="102"/>
          <w:sz w:val="21"/>
          <w:szCs w:val="21"/>
        </w:rPr>
        <w:t>.</w:t>
      </w:r>
      <w:r w:rsidR="00274EC8" w:rsidRPr="00260470">
        <w:rPr>
          <w:rFonts w:ascii="Arial" w:hAnsi="Arial" w:cs="Arial"/>
          <w:color w:val="4C585A"/>
          <w:spacing w:val="2"/>
          <w:w w:val="102"/>
          <w:sz w:val="21"/>
          <w:szCs w:val="21"/>
        </w:rPr>
        <w:t xml:space="preserve"> </w:t>
      </w:r>
      <w:r w:rsidR="00274EC8" w:rsidRPr="00260470">
        <w:rPr>
          <w:rStyle w:val="EndnoteReference"/>
          <w:rFonts w:ascii="Arial" w:hAnsi="Arial" w:cs="Arial"/>
          <w:color w:val="4C585A"/>
          <w:spacing w:val="2"/>
          <w:w w:val="102"/>
          <w:sz w:val="21"/>
          <w:szCs w:val="21"/>
        </w:rPr>
        <w:endnoteReference w:id="9"/>
      </w:r>
    </w:p>
    <w:p w14:paraId="29C47CD5" w14:textId="77777777" w:rsidR="00274EC8" w:rsidRPr="00260470" w:rsidRDefault="00274EC8" w:rsidP="00181598">
      <w:pPr>
        <w:pStyle w:val="NoSpacing"/>
        <w:rPr>
          <w:rFonts w:ascii="Arial" w:hAnsi="Arial"/>
          <w:color w:val="4C585A"/>
          <w:sz w:val="21"/>
          <w:szCs w:val="21"/>
        </w:rPr>
      </w:pPr>
    </w:p>
    <w:p w14:paraId="18A8F35D" w14:textId="0F340168" w:rsidR="00181598" w:rsidRPr="00260470" w:rsidRDefault="0030671D" w:rsidP="00181598">
      <w:pPr>
        <w:pStyle w:val="NoSpacing"/>
        <w:rPr>
          <w:rFonts w:ascii="Arial" w:hAnsi="Arial"/>
          <w:color w:val="4C585A"/>
          <w:sz w:val="21"/>
          <w:szCs w:val="21"/>
        </w:rPr>
      </w:pPr>
      <w:r w:rsidRPr="00260470">
        <w:rPr>
          <w:rFonts w:ascii="Arial" w:hAnsi="Arial"/>
          <w:color w:val="4C585A"/>
          <w:sz w:val="21"/>
          <w:szCs w:val="21"/>
        </w:rPr>
        <w:t>-</w:t>
      </w:r>
      <w:r w:rsidR="00181598" w:rsidRPr="00260470">
        <w:rPr>
          <w:rFonts w:ascii="Arial" w:hAnsi="Arial"/>
          <w:color w:val="4C585A"/>
          <w:sz w:val="21"/>
          <w:szCs w:val="21"/>
        </w:rPr>
        <w:t>Affirming the reciprocal relationship between citizens and government, in which citizens provide resources to and entrust governments with stewardship over public resources, and, in turn, expect to receive information on public finances and fiscal policies and to have opportunities to participate in fiscal policy-making</w:t>
      </w:r>
      <w:r w:rsidR="00056EB9" w:rsidRPr="00260470">
        <w:rPr>
          <w:rFonts w:ascii="Arial" w:hAnsi="Arial"/>
          <w:color w:val="4C585A"/>
          <w:sz w:val="21"/>
          <w:szCs w:val="21"/>
        </w:rPr>
        <w:t>.</w:t>
      </w:r>
    </w:p>
    <w:p w14:paraId="248CEDEF" w14:textId="77777777" w:rsidR="00181598" w:rsidRPr="00260470" w:rsidRDefault="00181598" w:rsidP="00181598">
      <w:pPr>
        <w:pStyle w:val="NoSpacing"/>
        <w:rPr>
          <w:rFonts w:ascii="Arial" w:hAnsi="Arial"/>
          <w:color w:val="4C585A"/>
          <w:sz w:val="21"/>
          <w:szCs w:val="21"/>
        </w:rPr>
      </w:pPr>
    </w:p>
    <w:p w14:paraId="4D90B7AD" w14:textId="5926B564" w:rsidR="00181598" w:rsidRPr="00260470" w:rsidRDefault="0030671D" w:rsidP="00181598">
      <w:pPr>
        <w:pStyle w:val="NoSpacing"/>
        <w:rPr>
          <w:rFonts w:ascii="Arial" w:hAnsi="Arial"/>
          <w:color w:val="4C585A"/>
          <w:sz w:val="21"/>
          <w:szCs w:val="21"/>
        </w:rPr>
      </w:pPr>
      <w:r w:rsidRPr="00260470">
        <w:rPr>
          <w:rFonts w:ascii="Arial" w:hAnsi="Arial"/>
          <w:color w:val="4C585A"/>
          <w:sz w:val="21"/>
          <w:szCs w:val="21"/>
        </w:rPr>
        <w:t>-</w:t>
      </w:r>
      <w:r w:rsidR="00181598" w:rsidRPr="00260470">
        <w:rPr>
          <w:rFonts w:ascii="Arial" w:hAnsi="Arial"/>
          <w:color w:val="4C585A"/>
          <w:sz w:val="21"/>
          <w:szCs w:val="21"/>
        </w:rPr>
        <w:t>Recognizing that developments in information and communication technologies have greatly lowered the costs of compiling and disseminating information, and facilitate new forms of citizen – government interactions</w:t>
      </w:r>
      <w:r w:rsidR="00056EB9" w:rsidRPr="00260470">
        <w:rPr>
          <w:rFonts w:ascii="Arial" w:hAnsi="Arial"/>
          <w:color w:val="4C585A"/>
          <w:sz w:val="21"/>
          <w:szCs w:val="21"/>
        </w:rPr>
        <w:t>.</w:t>
      </w:r>
    </w:p>
    <w:p w14:paraId="43E3371F" w14:textId="77777777" w:rsidR="00181598" w:rsidRPr="00260470" w:rsidRDefault="00181598" w:rsidP="00181598">
      <w:pPr>
        <w:pStyle w:val="NoSpacing"/>
        <w:rPr>
          <w:rFonts w:ascii="Arial" w:hAnsi="Arial"/>
          <w:color w:val="4C585A"/>
          <w:sz w:val="21"/>
          <w:szCs w:val="21"/>
        </w:rPr>
      </w:pPr>
    </w:p>
    <w:p w14:paraId="7EC680D7" w14:textId="3D09A986" w:rsidR="00181598" w:rsidRPr="00260470" w:rsidRDefault="0030671D" w:rsidP="00181598">
      <w:pPr>
        <w:pStyle w:val="NoSpacing"/>
        <w:rPr>
          <w:rFonts w:ascii="Arial" w:hAnsi="Arial"/>
          <w:color w:val="4C585A"/>
          <w:sz w:val="21"/>
          <w:szCs w:val="21"/>
        </w:rPr>
      </w:pPr>
      <w:r w:rsidRPr="00260470">
        <w:rPr>
          <w:rFonts w:ascii="Arial" w:hAnsi="Arial"/>
          <w:color w:val="4C585A"/>
          <w:sz w:val="21"/>
          <w:szCs w:val="21"/>
        </w:rPr>
        <w:t>-</w:t>
      </w:r>
      <w:r w:rsidR="00181598" w:rsidRPr="00260470">
        <w:rPr>
          <w:rFonts w:ascii="Arial" w:hAnsi="Arial"/>
          <w:color w:val="4C585A"/>
          <w:sz w:val="21"/>
          <w:szCs w:val="21"/>
        </w:rPr>
        <w:t xml:space="preserve">Recognizing that these Principles </w:t>
      </w:r>
      <w:r w:rsidR="00CA0CB0" w:rsidRPr="00260470">
        <w:rPr>
          <w:rFonts w:ascii="Arial" w:hAnsi="Arial"/>
          <w:color w:val="4C585A"/>
          <w:sz w:val="21"/>
          <w:szCs w:val="21"/>
        </w:rPr>
        <w:t xml:space="preserve">are interdependent </w:t>
      </w:r>
      <w:r w:rsidR="003F460F" w:rsidRPr="00260470">
        <w:rPr>
          <w:rFonts w:ascii="Arial" w:hAnsi="Arial"/>
          <w:color w:val="4C585A"/>
          <w:sz w:val="21"/>
          <w:szCs w:val="21"/>
        </w:rPr>
        <w:t xml:space="preserve">and </w:t>
      </w:r>
      <w:r w:rsidR="00181598" w:rsidRPr="00260470">
        <w:rPr>
          <w:rFonts w:ascii="Arial" w:hAnsi="Arial"/>
          <w:color w:val="4C585A"/>
          <w:sz w:val="21"/>
          <w:szCs w:val="21"/>
        </w:rPr>
        <w:t>will need to be implemented in a manner that is consistent with diverse country circumstances while promoting progress in all countries towards the common goal of transparent, participatory and accountable management of fiscal policies</w:t>
      </w:r>
      <w:r w:rsidR="00056EB9" w:rsidRPr="00260470">
        <w:rPr>
          <w:rFonts w:ascii="Arial" w:hAnsi="Arial"/>
          <w:color w:val="4C585A"/>
          <w:sz w:val="21"/>
          <w:szCs w:val="21"/>
        </w:rPr>
        <w:t>.</w:t>
      </w:r>
    </w:p>
    <w:p w14:paraId="2049BD7B" w14:textId="77777777" w:rsidR="00181598" w:rsidRPr="00260470" w:rsidRDefault="00181598" w:rsidP="00181598">
      <w:pPr>
        <w:pStyle w:val="NoSpacing"/>
        <w:rPr>
          <w:rFonts w:ascii="Arial" w:hAnsi="Arial"/>
          <w:color w:val="4C585A"/>
          <w:sz w:val="21"/>
          <w:szCs w:val="21"/>
        </w:rPr>
      </w:pPr>
    </w:p>
    <w:p w14:paraId="4E85AC87" w14:textId="524A6592" w:rsidR="00056EB9" w:rsidRPr="00260470" w:rsidRDefault="00056EB9" w:rsidP="00056EB9">
      <w:pPr>
        <w:widowControl w:val="0"/>
        <w:autoSpaceDE w:val="0"/>
        <w:autoSpaceDN w:val="0"/>
        <w:adjustRightInd w:val="0"/>
        <w:rPr>
          <w:rFonts w:ascii="Arial" w:hAnsi="Arial" w:cs="Arial"/>
          <w:color w:val="4C585A"/>
          <w:sz w:val="21"/>
          <w:szCs w:val="21"/>
        </w:rPr>
      </w:pPr>
      <w:r w:rsidRPr="00260470">
        <w:rPr>
          <w:rFonts w:ascii="Arial" w:hAnsi="Arial"/>
          <w:color w:val="4C585A"/>
          <w:sz w:val="21"/>
          <w:szCs w:val="21"/>
        </w:rPr>
        <w:t>-Acknowledging that f</w:t>
      </w:r>
      <w:r w:rsidRPr="00260470">
        <w:rPr>
          <w:rFonts w:ascii="Arial" w:hAnsi="Arial" w:cs="Arial"/>
          <w:color w:val="4C585A"/>
          <w:sz w:val="21"/>
          <w:szCs w:val="21"/>
        </w:rPr>
        <w:t>iscal policy deliberation should not just be construed as one-time exercise before the budget is finalized but should be treated as a continuous process where the public provides feedback on implementation which le</w:t>
      </w:r>
      <w:r w:rsidR="00B934E9" w:rsidRPr="00260470">
        <w:rPr>
          <w:rFonts w:ascii="Arial" w:hAnsi="Arial" w:cs="Arial"/>
          <w:color w:val="4C585A"/>
          <w:sz w:val="21"/>
          <w:szCs w:val="21"/>
        </w:rPr>
        <w:t xml:space="preserve">ads to revision of the original </w:t>
      </w:r>
      <w:r w:rsidRPr="00260470">
        <w:rPr>
          <w:rFonts w:ascii="Arial" w:hAnsi="Arial" w:cs="Arial"/>
          <w:color w:val="4C585A"/>
          <w:sz w:val="21"/>
          <w:szCs w:val="21"/>
        </w:rPr>
        <w:t>fiscal policy decisions.</w:t>
      </w:r>
    </w:p>
    <w:p w14:paraId="7BA8C1D1" w14:textId="5F760AB5" w:rsidR="00056EB9" w:rsidRPr="00260470" w:rsidRDefault="00056EB9" w:rsidP="00181598">
      <w:pPr>
        <w:pStyle w:val="NoSpacing"/>
        <w:rPr>
          <w:rFonts w:ascii="Arial" w:hAnsi="Arial"/>
          <w:color w:val="4C585A"/>
          <w:sz w:val="21"/>
          <w:szCs w:val="21"/>
        </w:rPr>
      </w:pPr>
    </w:p>
    <w:p w14:paraId="47F6D773" w14:textId="36B95E9C" w:rsidR="00181598" w:rsidRPr="00260470" w:rsidRDefault="0030671D" w:rsidP="00181598">
      <w:pPr>
        <w:pStyle w:val="NoSpacing"/>
        <w:rPr>
          <w:rFonts w:ascii="Arial" w:hAnsi="Arial"/>
          <w:color w:val="4C585A"/>
          <w:sz w:val="21"/>
          <w:szCs w:val="21"/>
        </w:rPr>
      </w:pPr>
      <w:r w:rsidRPr="00260470">
        <w:rPr>
          <w:rFonts w:ascii="Arial" w:hAnsi="Arial"/>
          <w:color w:val="4C585A"/>
          <w:sz w:val="21"/>
          <w:szCs w:val="21"/>
        </w:rPr>
        <w:lastRenderedPageBreak/>
        <w:t>-</w:t>
      </w:r>
      <w:r w:rsidR="00181598" w:rsidRPr="00260470">
        <w:rPr>
          <w:rFonts w:ascii="Arial" w:hAnsi="Arial"/>
          <w:color w:val="4C585A"/>
          <w:sz w:val="21"/>
          <w:szCs w:val="21"/>
        </w:rPr>
        <w:t xml:space="preserve">Recognizing the need for cooperation and information sharing between all stakeholders to assist states </w:t>
      </w:r>
      <w:r w:rsidR="008D73E6" w:rsidRPr="00260470">
        <w:rPr>
          <w:rFonts w:ascii="Arial" w:hAnsi="Arial"/>
          <w:color w:val="4C585A"/>
          <w:sz w:val="21"/>
          <w:szCs w:val="21"/>
        </w:rPr>
        <w:t>in</w:t>
      </w:r>
      <w:r w:rsidR="00181598" w:rsidRPr="00260470">
        <w:rPr>
          <w:rFonts w:ascii="Arial" w:hAnsi="Arial"/>
          <w:color w:val="4C585A"/>
          <w:sz w:val="21"/>
          <w:szCs w:val="21"/>
        </w:rPr>
        <w:t xml:space="preserve"> build</w:t>
      </w:r>
      <w:r w:rsidR="008D73E6" w:rsidRPr="00260470">
        <w:rPr>
          <w:rFonts w:ascii="Arial" w:hAnsi="Arial"/>
          <w:color w:val="4C585A"/>
          <w:sz w:val="21"/>
          <w:szCs w:val="21"/>
        </w:rPr>
        <w:t>ing</w:t>
      </w:r>
      <w:r w:rsidR="00181598" w:rsidRPr="00260470">
        <w:rPr>
          <w:rFonts w:ascii="Arial" w:hAnsi="Arial"/>
          <w:color w:val="4C585A"/>
          <w:sz w:val="21"/>
          <w:szCs w:val="21"/>
        </w:rPr>
        <w:t xml:space="preserve"> capacity and learn</w:t>
      </w:r>
      <w:r w:rsidR="008D73E6" w:rsidRPr="00260470">
        <w:rPr>
          <w:rFonts w:ascii="Arial" w:hAnsi="Arial"/>
          <w:color w:val="4C585A"/>
          <w:sz w:val="21"/>
          <w:szCs w:val="21"/>
        </w:rPr>
        <w:t>ing</w:t>
      </w:r>
      <w:r w:rsidR="00181598" w:rsidRPr="00260470">
        <w:rPr>
          <w:rFonts w:ascii="Arial" w:hAnsi="Arial"/>
          <w:color w:val="4C585A"/>
          <w:sz w:val="21"/>
          <w:szCs w:val="21"/>
        </w:rPr>
        <w:t xml:space="preserve"> </w:t>
      </w:r>
      <w:r w:rsidR="008D73E6" w:rsidRPr="00260470">
        <w:rPr>
          <w:rFonts w:ascii="Arial" w:hAnsi="Arial"/>
          <w:color w:val="4C585A"/>
          <w:sz w:val="21"/>
          <w:szCs w:val="21"/>
        </w:rPr>
        <w:t>how to manage fiscal policies</w:t>
      </w:r>
      <w:r w:rsidR="00181598" w:rsidRPr="00260470">
        <w:rPr>
          <w:rFonts w:ascii="Arial" w:hAnsi="Arial"/>
          <w:color w:val="4C585A"/>
          <w:sz w:val="21"/>
          <w:szCs w:val="21"/>
        </w:rPr>
        <w:t xml:space="preserve"> in </w:t>
      </w:r>
      <w:r w:rsidR="008D73E6" w:rsidRPr="00260470">
        <w:rPr>
          <w:rFonts w:ascii="Arial" w:hAnsi="Arial"/>
          <w:color w:val="4C585A"/>
          <w:sz w:val="21"/>
          <w:szCs w:val="21"/>
        </w:rPr>
        <w:t>a</w:t>
      </w:r>
      <w:r w:rsidR="00181598" w:rsidRPr="00260470">
        <w:rPr>
          <w:rFonts w:ascii="Arial" w:hAnsi="Arial"/>
          <w:color w:val="4C585A"/>
          <w:sz w:val="21"/>
          <w:szCs w:val="21"/>
        </w:rPr>
        <w:t xml:space="preserve"> transparent, participatory and accountable</w:t>
      </w:r>
      <w:r w:rsidR="008D73E6" w:rsidRPr="00260470">
        <w:rPr>
          <w:rFonts w:ascii="Arial" w:hAnsi="Arial"/>
          <w:color w:val="4C585A"/>
          <w:sz w:val="21"/>
          <w:szCs w:val="21"/>
        </w:rPr>
        <w:t xml:space="preserve"> manner</w:t>
      </w:r>
      <w:r w:rsidR="00056EB9" w:rsidRPr="00260470">
        <w:rPr>
          <w:rFonts w:ascii="Arial" w:hAnsi="Arial"/>
          <w:color w:val="4C585A"/>
          <w:sz w:val="21"/>
          <w:szCs w:val="21"/>
        </w:rPr>
        <w:t>.</w:t>
      </w:r>
    </w:p>
    <w:p w14:paraId="63B4205B" w14:textId="77777777" w:rsidR="00181598" w:rsidRPr="00260470" w:rsidRDefault="00181598" w:rsidP="00181598">
      <w:pPr>
        <w:pStyle w:val="NoSpacing"/>
        <w:rPr>
          <w:rFonts w:ascii="Arial" w:hAnsi="Arial"/>
          <w:color w:val="4C585A"/>
          <w:sz w:val="21"/>
          <w:szCs w:val="21"/>
        </w:rPr>
      </w:pPr>
    </w:p>
    <w:p w14:paraId="104A2B23" w14:textId="006F53DA" w:rsidR="00181598" w:rsidRPr="00260470" w:rsidRDefault="0030671D" w:rsidP="00181598">
      <w:pPr>
        <w:pStyle w:val="NoSpacing"/>
        <w:rPr>
          <w:rFonts w:ascii="Arial" w:hAnsi="Arial"/>
          <w:color w:val="4C585A"/>
          <w:sz w:val="21"/>
          <w:szCs w:val="21"/>
        </w:rPr>
      </w:pPr>
      <w:r w:rsidRPr="00260470">
        <w:rPr>
          <w:rFonts w:ascii="Arial" w:hAnsi="Arial"/>
          <w:color w:val="4C585A"/>
          <w:sz w:val="21"/>
          <w:szCs w:val="21"/>
        </w:rPr>
        <w:t>-</w:t>
      </w:r>
      <w:r w:rsidR="00181598" w:rsidRPr="00260470">
        <w:rPr>
          <w:rFonts w:ascii="Arial" w:hAnsi="Arial"/>
          <w:color w:val="4C585A"/>
          <w:sz w:val="21"/>
          <w:szCs w:val="21"/>
        </w:rPr>
        <w:t>Inviting all states and non-state actors, including individuals, civil society groups, non-governmental organizations, community-based organizations, professional associations and the private sector to work together to promote the progressive achievement of these Principles</w:t>
      </w:r>
      <w:r w:rsidR="00056EB9" w:rsidRPr="00260470">
        <w:rPr>
          <w:rFonts w:ascii="Arial" w:hAnsi="Arial"/>
          <w:color w:val="4C585A"/>
          <w:sz w:val="21"/>
          <w:szCs w:val="21"/>
        </w:rPr>
        <w:t>.</w:t>
      </w:r>
    </w:p>
    <w:p w14:paraId="08659CA9" w14:textId="77777777" w:rsidR="00181598" w:rsidRPr="00260470" w:rsidRDefault="00181598" w:rsidP="00181598">
      <w:pPr>
        <w:pStyle w:val="NoSpacing"/>
        <w:rPr>
          <w:rFonts w:ascii="Arial" w:hAnsi="Arial"/>
          <w:color w:val="4C585A"/>
          <w:sz w:val="21"/>
          <w:szCs w:val="21"/>
        </w:rPr>
      </w:pPr>
    </w:p>
    <w:p w14:paraId="3D37A2B0" w14:textId="6A02B4C6" w:rsidR="00181598" w:rsidRPr="00260470" w:rsidRDefault="0030671D" w:rsidP="00181598">
      <w:pPr>
        <w:pStyle w:val="NoSpacing"/>
        <w:rPr>
          <w:rFonts w:ascii="Arial" w:hAnsi="Arial"/>
          <w:color w:val="4C585A"/>
          <w:sz w:val="21"/>
          <w:szCs w:val="21"/>
        </w:rPr>
      </w:pPr>
      <w:r w:rsidRPr="00260470">
        <w:rPr>
          <w:rFonts w:ascii="Arial" w:hAnsi="Arial"/>
          <w:color w:val="4C585A"/>
          <w:sz w:val="21"/>
          <w:szCs w:val="21"/>
        </w:rPr>
        <w:t>-</w:t>
      </w:r>
      <w:r w:rsidR="00181598" w:rsidRPr="00260470">
        <w:rPr>
          <w:rFonts w:ascii="Arial" w:hAnsi="Arial"/>
          <w:color w:val="4C585A"/>
          <w:sz w:val="21"/>
          <w:szCs w:val="21"/>
        </w:rPr>
        <w:t>Recognizing also the desirability of public participation in all branches of government and inviting legislative and judicial bodies to implement these Principles in their proceedings</w:t>
      </w:r>
      <w:r w:rsidRPr="00260470">
        <w:rPr>
          <w:rFonts w:ascii="Arial" w:hAnsi="Arial"/>
          <w:color w:val="4C585A"/>
          <w:sz w:val="21"/>
          <w:szCs w:val="21"/>
        </w:rPr>
        <w:t>:</w:t>
      </w:r>
    </w:p>
    <w:p w14:paraId="1A69029F" w14:textId="77777777" w:rsidR="00181598" w:rsidRPr="00260470" w:rsidRDefault="00181598" w:rsidP="00181598">
      <w:pPr>
        <w:pStyle w:val="NoSpacing"/>
        <w:rPr>
          <w:rFonts w:ascii="Arial" w:hAnsi="Arial"/>
          <w:color w:val="4C585A"/>
          <w:sz w:val="21"/>
          <w:szCs w:val="21"/>
        </w:rPr>
      </w:pPr>
    </w:p>
    <w:p w14:paraId="49964895" w14:textId="06806D81" w:rsidR="00181598" w:rsidRPr="00260470" w:rsidRDefault="00181598" w:rsidP="00181598">
      <w:pPr>
        <w:pStyle w:val="NoSpacing"/>
        <w:rPr>
          <w:rFonts w:ascii="Arial" w:hAnsi="Arial"/>
          <w:b/>
          <w:color w:val="4C585A"/>
          <w:sz w:val="21"/>
          <w:szCs w:val="21"/>
        </w:rPr>
      </w:pPr>
      <w:r w:rsidRPr="00260470">
        <w:rPr>
          <w:rFonts w:ascii="Arial" w:hAnsi="Arial"/>
          <w:b/>
          <w:color w:val="4C585A"/>
          <w:sz w:val="21"/>
          <w:szCs w:val="21"/>
        </w:rPr>
        <w:t>Declare th</w:t>
      </w:r>
      <w:r w:rsidR="0030671D" w:rsidRPr="00260470">
        <w:rPr>
          <w:rFonts w:ascii="Arial" w:hAnsi="Arial"/>
          <w:b/>
          <w:color w:val="4C585A"/>
          <w:sz w:val="21"/>
          <w:szCs w:val="21"/>
        </w:rPr>
        <w:t>at the following</w:t>
      </w:r>
      <w:r w:rsidRPr="00260470">
        <w:rPr>
          <w:rFonts w:ascii="Arial" w:hAnsi="Arial"/>
          <w:b/>
          <w:color w:val="4C585A"/>
          <w:sz w:val="21"/>
          <w:szCs w:val="21"/>
        </w:rPr>
        <w:t xml:space="preserve"> </w:t>
      </w:r>
      <w:r w:rsidR="00CA0CB0" w:rsidRPr="00260470">
        <w:rPr>
          <w:rFonts w:ascii="Arial" w:hAnsi="Arial"/>
          <w:b/>
          <w:color w:val="4C585A"/>
          <w:sz w:val="21"/>
          <w:szCs w:val="21"/>
        </w:rPr>
        <w:t xml:space="preserve">set of </w:t>
      </w:r>
      <w:r w:rsidRPr="00260470">
        <w:rPr>
          <w:rFonts w:ascii="Arial" w:hAnsi="Arial"/>
          <w:b/>
          <w:color w:val="4C585A"/>
          <w:sz w:val="21"/>
          <w:szCs w:val="21"/>
        </w:rPr>
        <w:t xml:space="preserve">Principles </w:t>
      </w:r>
      <w:r w:rsidR="0030671D" w:rsidRPr="00260470">
        <w:rPr>
          <w:rFonts w:ascii="Arial" w:hAnsi="Arial"/>
          <w:b/>
          <w:color w:val="4C585A"/>
          <w:sz w:val="21"/>
          <w:szCs w:val="21"/>
        </w:rPr>
        <w:t>should</w:t>
      </w:r>
      <w:r w:rsidRPr="00260470">
        <w:rPr>
          <w:rFonts w:ascii="Arial" w:hAnsi="Arial"/>
          <w:b/>
          <w:color w:val="4C585A"/>
          <w:sz w:val="21"/>
          <w:szCs w:val="21"/>
        </w:rPr>
        <w:t xml:space="preserve"> guide </w:t>
      </w:r>
      <w:r w:rsidR="0030671D" w:rsidRPr="00260470">
        <w:rPr>
          <w:rFonts w:ascii="Arial" w:hAnsi="Arial"/>
          <w:b/>
          <w:color w:val="4C585A"/>
          <w:sz w:val="21"/>
          <w:szCs w:val="21"/>
        </w:rPr>
        <w:t xml:space="preserve">fiscal </w:t>
      </w:r>
      <w:r w:rsidRPr="00260470">
        <w:rPr>
          <w:rFonts w:ascii="Arial" w:hAnsi="Arial"/>
          <w:b/>
          <w:color w:val="4C585A"/>
          <w:sz w:val="21"/>
          <w:szCs w:val="21"/>
        </w:rPr>
        <w:t>policy makers and other stakeholders in their efforts to improve government performance and public trust:</w:t>
      </w:r>
    </w:p>
    <w:p w14:paraId="256B4629" w14:textId="77777777" w:rsidR="00181598" w:rsidRPr="00260470" w:rsidRDefault="00181598" w:rsidP="00181598">
      <w:pPr>
        <w:pStyle w:val="NoSpacing"/>
        <w:rPr>
          <w:rFonts w:ascii="Arial" w:hAnsi="Arial"/>
          <w:color w:val="4C585A"/>
          <w:spacing w:val="2"/>
          <w:w w:val="102"/>
          <w:sz w:val="21"/>
          <w:szCs w:val="21"/>
        </w:rPr>
      </w:pPr>
    </w:p>
    <w:p w14:paraId="0D91DDAB" w14:textId="07F5A05E" w:rsidR="00181598" w:rsidRPr="00260470" w:rsidRDefault="00181598" w:rsidP="00181598">
      <w:pPr>
        <w:pStyle w:val="NoSpacing"/>
        <w:rPr>
          <w:rFonts w:ascii="Arial" w:hAnsi="Arial"/>
          <w:color w:val="4C585A"/>
          <w:spacing w:val="4"/>
          <w:sz w:val="21"/>
          <w:szCs w:val="21"/>
        </w:rPr>
      </w:pPr>
      <w:r w:rsidRPr="00260470">
        <w:rPr>
          <w:rFonts w:ascii="Arial" w:hAnsi="Arial"/>
          <w:color w:val="4C585A"/>
          <w:spacing w:val="4"/>
          <w:sz w:val="21"/>
          <w:szCs w:val="21"/>
        </w:rPr>
        <w:t xml:space="preserve">Public authorities should endeavor to ensure that citizens and </w:t>
      </w:r>
      <w:r w:rsidR="00EE4875" w:rsidRPr="00260470">
        <w:rPr>
          <w:rFonts w:ascii="Arial" w:hAnsi="Arial"/>
          <w:color w:val="4C585A"/>
          <w:spacing w:val="4"/>
          <w:sz w:val="21"/>
          <w:szCs w:val="21"/>
        </w:rPr>
        <w:t xml:space="preserve">other </w:t>
      </w:r>
      <w:r w:rsidRPr="00260470">
        <w:rPr>
          <w:rFonts w:ascii="Arial" w:hAnsi="Arial"/>
          <w:color w:val="4C585A"/>
          <w:spacing w:val="4"/>
          <w:sz w:val="21"/>
          <w:szCs w:val="21"/>
        </w:rPr>
        <w:t xml:space="preserve">non-state actors have effective opportunities to participate directly in public debate and discussion </w:t>
      </w:r>
      <w:r w:rsidR="008D73E6" w:rsidRPr="00260470">
        <w:rPr>
          <w:rFonts w:ascii="Arial" w:hAnsi="Arial"/>
          <w:color w:val="4C585A"/>
          <w:spacing w:val="4"/>
          <w:sz w:val="21"/>
          <w:szCs w:val="21"/>
        </w:rPr>
        <w:t>with respect to</w:t>
      </w:r>
      <w:r w:rsidRPr="00260470">
        <w:rPr>
          <w:rFonts w:ascii="Arial" w:hAnsi="Arial"/>
          <w:color w:val="4C585A"/>
          <w:spacing w:val="4"/>
          <w:sz w:val="21"/>
          <w:szCs w:val="21"/>
        </w:rPr>
        <w:t xml:space="preserve"> the design</w:t>
      </w:r>
      <w:r w:rsidR="00104A6E" w:rsidRPr="00260470">
        <w:rPr>
          <w:rFonts w:ascii="Arial" w:hAnsi="Arial"/>
          <w:color w:val="4C585A"/>
          <w:spacing w:val="4"/>
          <w:sz w:val="21"/>
          <w:szCs w:val="21"/>
        </w:rPr>
        <w:t xml:space="preserve">, </w:t>
      </w:r>
      <w:r w:rsidRPr="00260470">
        <w:rPr>
          <w:rFonts w:ascii="Arial" w:hAnsi="Arial"/>
          <w:color w:val="4C585A"/>
          <w:spacing w:val="4"/>
          <w:sz w:val="21"/>
          <w:szCs w:val="21"/>
        </w:rPr>
        <w:t xml:space="preserve">implementation </w:t>
      </w:r>
      <w:r w:rsidR="00104A6E" w:rsidRPr="00260470">
        <w:rPr>
          <w:rFonts w:ascii="Arial" w:hAnsi="Arial"/>
          <w:color w:val="4C585A"/>
          <w:spacing w:val="4"/>
          <w:sz w:val="21"/>
          <w:szCs w:val="21"/>
        </w:rPr>
        <w:t xml:space="preserve">and review </w:t>
      </w:r>
      <w:r w:rsidRPr="00260470">
        <w:rPr>
          <w:rFonts w:ascii="Arial" w:hAnsi="Arial"/>
          <w:color w:val="4C585A"/>
          <w:spacing w:val="4"/>
          <w:sz w:val="21"/>
          <w:szCs w:val="21"/>
        </w:rPr>
        <w:t xml:space="preserve">of fiscal policies, observing the following </w:t>
      </w:r>
      <w:r w:rsidR="00CA0CB0" w:rsidRPr="00260470">
        <w:rPr>
          <w:rFonts w:ascii="Arial" w:hAnsi="Arial"/>
          <w:color w:val="4C585A"/>
          <w:spacing w:val="4"/>
          <w:sz w:val="21"/>
          <w:szCs w:val="21"/>
        </w:rPr>
        <w:t xml:space="preserve">interdependent </w:t>
      </w:r>
      <w:r w:rsidRPr="00260470">
        <w:rPr>
          <w:rFonts w:ascii="Arial" w:hAnsi="Arial"/>
          <w:color w:val="4C585A"/>
          <w:spacing w:val="4"/>
          <w:sz w:val="21"/>
          <w:szCs w:val="21"/>
        </w:rPr>
        <w:t>principles:</w:t>
      </w:r>
    </w:p>
    <w:p w14:paraId="77499756" w14:textId="1513254A" w:rsidR="00394C6B" w:rsidRPr="00260470" w:rsidRDefault="00F32F6C" w:rsidP="00394C6B">
      <w:pPr>
        <w:pStyle w:val="NoSpacing"/>
        <w:rPr>
          <w:rFonts w:ascii="Arial" w:hAnsi="Arial"/>
          <w:color w:val="4C585A"/>
          <w:spacing w:val="4"/>
          <w:sz w:val="21"/>
          <w:szCs w:val="21"/>
        </w:rPr>
      </w:pPr>
      <w:r>
        <w:rPr>
          <w:rFonts w:ascii="Arial" w:hAnsi="Arial"/>
          <w:b/>
          <w:i/>
          <w:color w:val="4C585A"/>
          <w:spacing w:val="4"/>
          <w:sz w:val="21"/>
          <w:szCs w:val="21"/>
        </w:rPr>
        <w:br/>
      </w:r>
      <w:r w:rsidR="00394C6B">
        <w:rPr>
          <w:rFonts w:ascii="Arial" w:hAnsi="Arial"/>
          <w:b/>
          <w:i/>
          <w:color w:val="4C585A"/>
          <w:spacing w:val="4"/>
          <w:sz w:val="21"/>
          <w:szCs w:val="21"/>
        </w:rPr>
        <w:t>1</w:t>
      </w:r>
      <w:r w:rsidR="00394C6B" w:rsidRPr="00260470">
        <w:rPr>
          <w:rFonts w:ascii="Arial" w:hAnsi="Arial"/>
          <w:b/>
          <w:i/>
          <w:color w:val="4C585A"/>
          <w:spacing w:val="4"/>
          <w:sz w:val="21"/>
          <w:szCs w:val="21"/>
        </w:rPr>
        <w:t>. Accessibility</w:t>
      </w:r>
      <w:r w:rsidR="00394C6B" w:rsidRPr="00260470">
        <w:rPr>
          <w:rFonts w:ascii="Arial" w:hAnsi="Arial"/>
          <w:color w:val="4C585A"/>
          <w:spacing w:val="4"/>
          <w:sz w:val="21"/>
          <w:szCs w:val="21"/>
        </w:rPr>
        <w:t xml:space="preserve"> - facilitate public participation in general by disseminating complete fiscal information and all other relevant data, in formats and using mechanisms that are easy for all to access, understand, and to use, re-use and transform, namely in open data formats. </w:t>
      </w:r>
      <w:r w:rsidR="00394C6B" w:rsidRPr="00260470">
        <w:rPr>
          <w:rFonts w:ascii="Arial" w:hAnsi="Arial"/>
          <w:color w:val="4C585A"/>
          <w:spacing w:val="4"/>
          <w:sz w:val="21"/>
          <w:szCs w:val="21"/>
        </w:rPr>
        <w:br/>
      </w:r>
    </w:p>
    <w:p w14:paraId="0D5E25FC" w14:textId="47C750CE" w:rsidR="00F32F6C" w:rsidRPr="00F32F6C" w:rsidRDefault="00394C6B" w:rsidP="00F32F6C">
      <w:pPr>
        <w:pStyle w:val="NoSpacing"/>
        <w:rPr>
          <w:rFonts w:ascii="Arial" w:hAnsi="Arial" w:cs="Arial"/>
          <w:color w:val="4C585A"/>
          <w:spacing w:val="4"/>
          <w:sz w:val="21"/>
          <w:szCs w:val="21"/>
          <w:lang w:eastAsia="ja-JP"/>
        </w:rPr>
      </w:pPr>
      <w:r>
        <w:rPr>
          <w:rFonts w:ascii="Arial" w:hAnsi="Arial"/>
          <w:b/>
          <w:i/>
          <w:color w:val="4C585A"/>
          <w:spacing w:val="4"/>
          <w:sz w:val="21"/>
          <w:szCs w:val="21"/>
        </w:rPr>
        <w:t>2</w:t>
      </w:r>
      <w:r w:rsidR="00F32F6C">
        <w:rPr>
          <w:rFonts w:ascii="Arial" w:hAnsi="Arial"/>
          <w:b/>
          <w:i/>
          <w:color w:val="4C585A"/>
          <w:spacing w:val="4"/>
          <w:sz w:val="21"/>
          <w:szCs w:val="21"/>
        </w:rPr>
        <w:t xml:space="preserve">. </w:t>
      </w:r>
      <w:r w:rsidR="00F32F6C" w:rsidRPr="00F32F6C">
        <w:rPr>
          <w:rFonts w:ascii="Arial" w:hAnsi="Arial" w:cs="Arial"/>
          <w:b/>
          <w:bCs/>
          <w:i/>
          <w:iCs/>
          <w:color w:val="4C585A"/>
          <w:spacing w:val="4"/>
          <w:sz w:val="21"/>
          <w:szCs w:val="21"/>
          <w:lang w:eastAsia="ja-JP"/>
        </w:rPr>
        <w:t>Openness:</w:t>
      </w:r>
      <w:r w:rsidR="00F32F6C" w:rsidRPr="00F32F6C">
        <w:rPr>
          <w:rFonts w:ascii="Arial" w:hAnsi="Arial" w:cs="Arial"/>
          <w:color w:val="4C585A"/>
          <w:spacing w:val="4"/>
          <w:sz w:val="21"/>
          <w:szCs w:val="21"/>
          <w:lang w:eastAsia="ja-JP"/>
        </w:rPr>
        <w:t xml:space="preserve"> provide full information on and be responsive with respect to the purpose of each engagement, it’s scope, constraints, intended outcomes, process and timelines, as well as the expected and actual results of public participation.</w:t>
      </w:r>
    </w:p>
    <w:p w14:paraId="2FF18EA9" w14:textId="3E8361BE" w:rsidR="00181598" w:rsidRPr="00260470" w:rsidRDefault="00181598" w:rsidP="00181598">
      <w:pPr>
        <w:pStyle w:val="NoSpacing"/>
        <w:rPr>
          <w:rFonts w:ascii="Arial" w:hAnsi="Arial"/>
          <w:color w:val="4C585A"/>
          <w:spacing w:val="4"/>
          <w:sz w:val="21"/>
          <w:szCs w:val="21"/>
        </w:rPr>
      </w:pPr>
    </w:p>
    <w:p w14:paraId="60FAC34F" w14:textId="269882B5" w:rsidR="00181598" w:rsidRPr="00260470" w:rsidRDefault="00394C6B" w:rsidP="00181598">
      <w:pPr>
        <w:pStyle w:val="NoSpacing"/>
        <w:rPr>
          <w:rFonts w:ascii="Arial" w:hAnsi="Arial"/>
          <w:color w:val="4C585A"/>
          <w:spacing w:val="4"/>
          <w:sz w:val="21"/>
          <w:szCs w:val="21"/>
        </w:rPr>
      </w:pPr>
      <w:r>
        <w:rPr>
          <w:rFonts w:ascii="Arial" w:hAnsi="Arial"/>
          <w:b/>
          <w:i/>
          <w:color w:val="4C585A"/>
          <w:spacing w:val="4"/>
          <w:sz w:val="21"/>
          <w:szCs w:val="21"/>
        </w:rPr>
        <w:t>3</w:t>
      </w:r>
      <w:r w:rsidR="00181598" w:rsidRPr="00260470">
        <w:rPr>
          <w:rFonts w:ascii="Arial" w:hAnsi="Arial"/>
          <w:b/>
          <w:i/>
          <w:color w:val="4C585A"/>
          <w:spacing w:val="4"/>
          <w:sz w:val="21"/>
          <w:szCs w:val="21"/>
        </w:rPr>
        <w:t>. Inclusiveness:</w:t>
      </w:r>
      <w:r w:rsidR="00181598" w:rsidRPr="00260470">
        <w:rPr>
          <w:rFonts w:ascii="Arial" w:hAnsi="Arial"/>
          <w:color w:val="4C585A"/>
          <w:spacing w:val="4"/>
          <w:sz w:val="21"/>
          <w:szCs w:val="21"/>
        </w:rPr>
        <w:t xml:space="preserve"> pro-actively use multiple mechanisms to reach out to </w:t>
      </w:r>
      <w:r w:rsidR="00A5095B" w:rsidRPr="00260470">
        <w:rPr>
          <w:rFonts w:ascii="Arial" w:hAnsi="Arial"/>
          <w:color w:val="4C585A"/>
          <w:spacing w:val="4"/>
          <w:sz w:val="21"/>
          <w:szCs w:val="21"/>
        </w:rPr>
        <w:t xml:space="preserve">engage citizens and non-state actors, including </w:t>
      </w:r>
      <w:r w:rsidR="00181598" w:rsidRPr="00260470">
        <w:rPr>
          <w:rFonts w:ascii="Arial" w:hAnsi="Arial"/>
          <w:color w:val="4C585A"/>
          <w:spacing w:val="4"/>
          <w:sz w:val="21"/>
          <w:szCs w:val="21"/>
        </w:rPr>
        <w:t>traditionally excluded and vulnerable groups and individuals, and voices that are seldom heard, without discrimination on any basis including nationality, race, ethnicity, religion, gender, sexual orientation, disability, age or caste; and consider public inputs on an objective basis irrespective of their source</w:t>
      </w:r>
      <w:r w:rsidR="00056EB9" w:rsidRPr="00260470">
        <w:rPr>
          <w:rFonts w:ascii="Arial" w:hAnsi="Arial"/>
          <w:color w:val="4C585A"/>
          <w:spacing w:val="4"/>
          <w:sz w:val="21"/>
          <w:szCs w:val="21"/>
        </w:rPr>
        <w:t>.</w:t>
      </w:r>
      <w:r w:rsidR="00181598" w:rsidRPr="00260470">
        <w:rPr>
          <w:rFonts w:ascii="Arial" w:hAnsi="Arial"/>
          <w:color w:val="4C585A"/>
          <w:spacing w:val="4"/>
          <w:sz w:val="21"/>
          <w:szCs w:val="21"/>
        </w:rPr>
        <w:t xml:space="preserve"> </w:t>
      </w:r>
      <w:r w:rsidR="00181598" w:rsidRPr="00260470">
        <w:rPr>
          <w:rFonts w:ascii="Arial" w:hAnsi="Arial"/>
          <w:color w:val="4C585A"/>
          <w:spacing w:val="4"/>
          <w:sz w:val="21"/>
          <w:szCs w:val="21"/>
        </w:rPr>
        <w:br/>
      </w:r>
    </w:p>
    <w:p w14:paraId="0F238658" w14:textId="22AE35D5" w:rsidR="00181598" w:rsidRPr="00260470" w:rsidRDefault="00394C6B" w:rsidP="00181598">
      <w:pPr>
        <w:pStyle w:val="NoSpacing"/>
        <w:rPr>
          <w:rFonts w:ascii="Arial" w:hAnsi="Arial"/>
          <w:color w:val="4C585A"/>
          <w:spacing w:val="4"/>
          <w:sz w:val="21"/>
          <w:szCs w:val="21"/>
        </w:rPr>
      </w:pPr>
      <w:r>
        <w:rPr>
          <w:rFonts w:ascii="Arial" w:hAnsi="Arial"/>
          <w:b/>
          <w:i/>
          <w:color w:val="4C585A"/>
          <w:spacing w:val="4"/>
          <w:sz w:val="21"/>
          <w:szCs w:val="21"/>
        </w:rPr>
        <w:t>4</w:t>
      </w:r>
      <w:r w:rsidR="00181598" w:rsidRPr="00260470">
        <w:rPr>
          <w:rFonts w:ascii="Arial" w:hAnsi="Arial"/>
          <w:b/>
          <w:i/>
          <w:color w:val="4C585A"/>
          <w:spacing w:val="4"/>
          <w:sz w:val="21"/>
          <w:szCs w:val="21"/>
        </w:rPr>
        <w:t>. Respect for self-expression:</w:t>
      </w:r>
      <w:r w:rsidR="00181598" w:rsidRPr="00260470">
        <w:rPr>
          <w:rFonts w:ascii="Arial" w:hAnsi="Arial"/>
          <w:color w:val="4C585A"/>
          <w:spacing w:val="4"/>
          <w:sz w:val="21"/>
          <w:szCs w:val="21"/>
        </w:rPr>
        <w:t xml:space="preserve"> allow and support individuals and communities, including those directly affected, to articulate their interests in their own ways, and to choose means of engagement that they prefer, while recognizing </w:t>
      </w:r>
      <w:r w:rsidR="002E1C27" w:rsidRPr="00260470">
        <w:rPr>
          <w:rFonts w:ascii="Arial" w:hAnsi="Arial"/>
          <w:color w:val="4C585A"/>
          <w:spacing w:val="4"/>
          <w:sz w:val="21"/>
          <w:szCs w:val="21"/>
        </w:rPr>
        <w:t xml:space="preserve">that </w:t>
      </w:r>
      <w:r w:rsidR="00181598" w:rsidRPr="00260470">
        <w:rPr>
          <w:rFonts w:ascii="Arial" w:hAnsi="Arial"/>
          <w:color w:val="4C585A"/>
          <w:spacing w:val="4"/>
          <w:sz w:val="21"/>
          <w:szCs w:val="21"/>
        </w:rPr>
        <w:t>there may be groups that have standing to speak on behalf of others</w:t>
      </w:r>
      <w:r w:rsidR="00056EB9" w:rsidRPr="00260470">
        <w:rPr>
          <w:rFonts w:ascii="Arial" w:hAnsi="Arial"/>
          <w:color w:val="4C585A"/>
          <w:spacing w:val="4"/>
          <w:sz w:val="21"/>
          <w:szCs w:val="21"/>
        </w:rPr>
        <w:t>.</w:t>
      </w:r>
      <w:r w:rsidR="00181598" w:rsidRPr="00260470">
        <w:rPr>
          <w:rFonts w:ascii="Arial" w:hAnsi="Arial"/>
          <w:color w:val="4C585A"/>
          <w:spacing w:val="4"/>
          <w:sz w:val="21"/>
          <w:szCs w:val="21"/>
        </w:rPr>
        <w:br/>
      </w:r>
    </w:p>
    <w:p w14:paraId="60E58CDF" w14:textId="3924B00A" w:rsidR="00181598" w:rsidRPr="00260470" w:rsidRDefault="00394C6B" w:rsidP="00181598">
      <w:pPr>
        <w:pStyle w:val="NoSpacing"/>
        <w:rPr>
          <w:rFonts w:ascii="Arial" w:hAnsi="Arial"/>
          <w:color w:val="4C585A"/>
          <w:spacing w:val="4"/>
          <w:sz w:val="21"/>
          <w:szCs w:val="21"/>
        </w:rPr>
      </w:pPr>
      <w:r>
        <w:rPr>
          <w:rFonts w:ascii="Arial" w:hAnsi="Arial"/>
          <w:b/>
          <w:i/>
          <w:color w:val="4C585A"/>
          <w:spacing w:val="4"/>
          <w:sz w:val="21"/>
          <w:szCs w:val="21"/>
        </w:rPr>
        <w:t>5</w:t>
      </w:r>
      <w:r w:rsidR="00181598" w:rsidRPr="00260470">
        <w:rPr>
          <w:rFonts w:ascii="Arial" w:hAnsi="Arial"/>
          <w:b/>
          <w:i/>
          <w:color w:val="4C585A"/>
          <w:spacing w:val="4"/>
          <w:sz w:val="21"/>
          <w:szCs w:val="21"/>
        </w:rPr>
        <w:t>. Timeliness:</w:t>
      </w:r>
      <w:r w:rsidR="00181598" w:rsidRPr="00260470">
        <w:rPr>
          <w:rFonts w:ascii="Arial" w:hAnsi="Arial"/>
          <w:color w:val="4C585A"/>
          <w:spacing w:val="4"/>
          <w:sz w:val="21"/>
          <w:szCs w:val="21"/>
        </w:rPr>
        <w:t xml:space="preserve"> allow sufficient time in the budget and policy cycles for the public to provide inputs in each phase; engage early while a range of options is still open; and, where desirable, allow for more than one round of engagement</w:t>
      </w:r>
      <w:r w:rsidR="00056EB9" w:rsidRPr="00260470">
        <w:rPr>
          <w:rFonts w:ascii="Arial" w:hAnsi="Arial"/>
          <w:color w:val="4C585A"/>
          <w:spacing w:val="4"/>
          <w:sz w:val="21"/>
          <w:szCs w:val="21"/>
        </w:rPr>
        <w:t>.</w:t>
      </w:r>
      <w:r w:rsidR="00181598" w:rsidRPr="00260470">
        <w:rPr>
          <w:rFonts w:ascii="Arial" w:hAnsi="Arial"/>
          <w:color w:val="4C585A"/>
          <w:spacing w:val="4"/>
          <w:sz w:val="21"/>
          <w:szCs w:val="21"/>
        </w:rPr>
        <w:t xml:space="preserve"> </w:t>
      </w:r>
      <w:r w:rsidR="00181598" w:rsidRPr="00260470">
        <w:rPr>
          <w:rFonts w:ascii="Arial" w:hAnsi="Arial"/>
          <w:color w:val="4C585A"/>
          <w:spacing w:val="4"/>
          <w:sz w:val="21"/>
          <w:szCs w:val="21"/>
        </w:rPr>
        <w:br/>
      </w:r>
    </w:p>
    <w:p w14:paraId="5DBBAE0D" w14:textId="5FAD15D1" w:rsidR="00181598" w:rsidRPr="00260470" w:rsidRDefault="00394C6B" w:rsidP="00181598">
      <w:pPr>
        <w:pStyle w:val="NoSpacing"/>
        <w:rPr>
          <w:rFonts w:ascii="Arial" w:hAnsi="Arial"/>
          <w:color w:val="4C585A"/>
          <w:spacing w:val="4"/>
          <w:sz w:val="21"/>
          <w:szCs w:val="21"/>
        </w:rPr>
      </w:pPr>
      <w:r>
        <w:rPr>
          <w:rFonts w:ascii="Arial" w:hAnsi="Arial"/>
          <w:b/>
          <w:i/>
          <w:color w:val="4C585A"/>
          <w:spacing w:val="4"/>
          <w:sz w:val="21"/>
          <w:szCs w:val="21"/>
        </w:rPr>
        <w:t>6. Depth</w:t>
      </w:r>
      <w:r w:rsidR="00181598" w:rsidRPr="00260470">
        <w:rPr>
          <w:rFonts w:ascii="Arial" w:hAnsi="Arial"/>
          <w:b/>
          <w:i/>
          <w:color w:val="4C585A"/>
          <w:spacing w:val="4"/>
          <w:sz w:val="21"/>
          <w:szCs w:val="21"/>
        </w:rPr>
        <w:t>:</w:t>
      </w:r>
      <w:r w:rsidR="00181598" w:rsidRPr="00260470">
        <w:rPr>
          <w:rFonts w:ascii="Arial" w:hAnsi="Arial"/>
          <w:color w:val="4C585A"/>
          <w:spacing w:val="4"/>
          <w:sz w:val="21"/>
          <w:szCs w:val="21"/>
        </w:rPr>
        <w:t xml:space="preserve"> </w:t>
      </w:r>
      <w:r w:rsidR="00B24FBA" w:rsidRPr="00260470">
        <w:rPr>
          <w:rFonts w:ascii="Arial" w:hAnsi="Arial"/>
          <w:color w:val="4C585A"/>
          <w:spacing w:val="4"/>
          <w:sz w:val="21"/>
          <w:szCs w:val="21"/>
        </w:rPr>
        <w:t xml:space="preserve">support each public engagement by </w:t>
      </w:r>
      <w:r w:rsidR="00181598" w:rsidRPr="00260470">
        <w:rPr>
          <w:rFonts w:ascii="Arial" w:hAnsi="Arial"/>
          <w:color w:val="4C585A"/>
          <w:spacing w:val="4"/>
          <w:sz w:val="21"/>
          <w:szCs w:val="21"/>
        </w:rPr>
        <w:t>provid</w:t>
      </w:r>
      <w:r w:rsidR="00B24FBA" w:rsidRPr="00260470">
        <w:rPr>
          <w:rFonts w:ascii="Arial" w:hAnsi="Arial"/>
          <w:color w:val="4C585A"/>
          <w:spacing w:val="4"/>
          <w:sz w:val="21"/>
          <w:szCs w:val="21"/>
        </w:rPr>
        <w:t xml:space="preserve">ing </w:t>
      </w:r>
      <w:r w:rsidR="00181598" w:rsidRPr="00260470">
        <w:rPr>
          <w:rFonts w:ascii="Arial" w:hAnsi="Arial"/>
          <w:color w:val="4C585A"/>
          <w:spacing w:val="4"/>
          <w:sz w:val="21"/>
          <w:szCs w:val="21"/>
        </w:rPr>
        <w:t xml:space="preserve">all relevant information, highlighting and informing key policy </w:t>
      </w:r>
      <w:r w:rsidR="00CF0B7A" w:rsidRPr="00260470">
        <w:rPr>
          <w:rFonts w:ascii="Arial" w:hAnsi="Arial"/>
          <w:color w:val="4C585A"/>
          <w:spacing w:val="4"/>
          <w:sz w:val="21"/>
          <w:szCs w:val="21"/>
        </w:rPr>
        <w:t xml:space="preserve">objectives, options, </w:t>
      </w:r>
      <w:r w:rsidR="00181598" w:rsidRPr="00260470">
        <w:rPr>
          <w:rFonts w:ascii="Arial" w:hAnsi="Arial"/>
          <w:color w:val="4C585A"/>
          <w:spacing w:val="4"/>
          <w:sz w:val="21"/>
          <w:szCs w:val="21"/>
        </w:rPr>
        <w:t>choices and trade-offs, identifying potential social, economic, and environmental impacts, and incorporating a diversity of perspectives; provide timely and specific feedback on public inputs and how they have been incorporated or not in official policy or advice</w:t>
      </w:r>
      <w:r w:rsidR="00056EB9" w:rsidRPr="00260470">
        <w:rPr>
          <w:rFonts w:ascii="Arial" w:hAnsi="Arial"/>
          <w:color w:val="4C585A"/>
          <w:spacing w:val="4"/>
          <w:sz w:val="21"/>
          <w:szCs w:val="21"/>
        </w:rPr>
        <w:t>.</w:t>
      </w:r>
      <w:r w:rsidR="00181598" w:rsidRPr="00260470">
        <w:rPr>
          <w:rFonts w:ascii="Arial" w:hAnsi="Arial"/>
          <w:color w:val="4C585A"/>
          <w:spacing w:val="4"/>
          <w:sz w:val="21"/>
          <w:szCs w:val="21"/>
        </w:rPr>
        <w:t xml:space="preserve"> </w:t>
      </w:r>
    </w:p>
    <w:p w14:paraId="04110676" w14:textId="77777777" w:rsidR="00181598" w:rsidRPr="00260470" w:rsidRDefault="00181598" w:rsidP="00181598">
      <w:pPr>
        <w:pStyle w:val="NoSpacing"/>
        <w:rPr>
          <w:rFonts w:ascii="Arial" w:hAnsi="Arial"/>
          <w:color w:val="4C585A"/>
          <w:spacing w:val="4"/>
          <w:sz w:val="21"/>
          <w:szCs w:val="21"/>
        </w:rPr>
      </w:pPr>
    </w:p>
    <w:p w14:paraId="1C319943" w14:textId="4AB64F88" w:rsidR="00181598" w:rsidRPr="00260470" w:rsidRDefault="00181598" w:rsidP="00181598">
      <w:pPr>
        <w:pStyle w:val="NoSpacing"/>
        <w:rPr>
          <w:rFonts w:ascii="Arial" w:hAnsi="Arial"/>
          <w:color w:val="4C585A"/>
          <w:spacing w:val="4"/>
          <w:sz w:val="21"/>
          <w:szCs w:val="21"/>
        </w:rPr>
      </w:pPr>
      <w:r w:rsidRPr="00260470">
        <w:rPr>
          <w:rFonts w:ascii="Arial" w:hAnsi="Arial"/>
          <w:b/>
          <w:i/>
          <w:color w:val="4C585A"/>
          <w:spacing w:val="4"/>
          <w:sz w:val="21"/>
          <w:szCs w:val="21"/>
        </w:rPr>
        <w:t>7</w:t>
      </w:r>
      <w:r w:rsidRPr="00260470">
        <w:rPr>
          <w:rFonts w:ascii="Arial" w:hAnsi="Arial"/>
          <w:color w:val="4C585A"/>
          <w:spacing w:val="4"/>
          <w:sz w:val="21"/>
          <w:szCs w:val="21"/>
        </w:rPr>
        <w:t xml:space="preserve">.  </w:t>
      </w:r>
      <w:r w:rsidRPr="00260470">
        <w:rPr>
          <w:rFonts w:ascii="Arial" w:hAnsi="Arial"/>
          <w:b/>
          <w:i/>
          <w:color w:val="4C585A"/>
          <w:spacing w:val="4"/>
          <w:sz w:val="21"/>
          <w:szCs w:val="21"/>
        </w:rPr>
        <w:t>Proportionality:</w:t>
      </w:r>
      <w:r w:rsidRPr="00260470">
        <w:rPr>
          <w:rFonts w:ascii="Arial" w:hAnsi="Arial"/>
          <w:color w:val="4C585A"/>
          <w:spacing w:val="4"/>
          <w:sz w:val="21"/>
          <w:szCs w:val="21"/>
        </w:rPr>
        <w:t xml:space="preserve"> use a mix of engagement mechanisms proportionate to the scale and impact of the issue</w:t>
      </w:r>
      <w:r w:rsidR="00B24FBA" w:rsidRPr="00260470">
        <w:rPr>
          <w:rFonts w:ascii="Arial" w:hAnsi="Arial"/>
          <w:color w:val="4C585A"/>
          <w:spacing w:val="4"/>
          <w:sz w:val="21"/>
          <w:szCs w:val="21"/>
        </w:rPr>
        <w:t xml:space="preserve"> or policy concerned</w:t>
      </w:r>
      <w:r w:rsidR="00056EB9" w:rsidRPr="00260470">
        <w:rPr>
          <w:rFonts w:ascii="Arial" w:hAnsi="Arial"/>
          <w:color w:val="4C585A"/>
          <w:spacing w:val="4"/>
          <w:sz w:val="21"/>
          <w:szCs w:val="21"/>
        </w:rPr>
        <w:t>.</w:t>
      </w:r>
      <w:r w:rsidRPr="00260470">
        <w:rPr>
          <w:rFonts w:ascii="Arial" w:hAnsi="Arial"/>
          <w:color w:val="4C585A"/>
          <w:spacing w:val="4"/>
          <w:sz w:val="21"/>
          <w:szCs w:val="21"/>
        </w:rPr>
        <w:t xml:space="preserve"> </w:t>
      </w:r>
      <w:r w:rsidRPr="00260470">
        <w:rPr>
          <w:rFonts w:ascii="Arial" w:hAnsi="Arial"/>
          <w:color w:val="4C585A"/>
          <w:spacing w:val="4"/>
          <w:sz w:val="21"/>
          <w:szCs w:val="21"/>
        </w:rPr>
        <w:br/>
      </w:r>
    </w:p>
    <w:p w14:paraId="35D16240" w14:textId="415135B2" w:rsidR="00181598" w:rsidRPr="00260470" w:rsidRDefault="00181598" w:rsidP="00921064">
      <w:pPr>
        <w:widowControl w:val="0"/>
        <w:autoSpaceDE w:val="0"/>
        <w:autoSpaceDN w:val="0"/>
        <w:adjustRightInd w:val="0"/>
        <w:rPr>
          <w:rFonts w:ascii="Arial" w:hAnsi="Arial"/>
          <w:color w:val="4C585A"/>
          <w:spacing w:val="4"/>
          <w:sz w:val="21"/>
          <w:szCs w:val="21"/>
        </w:rPr>
      </w:pPr>
      <w:r w:rsidRPr="00260470">
        <w:rPr>
          <w:rFonts w:ascii="Arial" w:hAnsi="Arial"/>
          <w:b/>
          <w:i/>
          <w:color w:val="4C585A"/>
          <w:spacing w:val="4"/>
          <w:sz w:val="21"/>
          <w:szCs w:val="21"/>
        </w:rPr>
        <w:t>8. Sustainability:</w:t>
      </w:r>
      <w:r w:rsidRPr="00260470">
        <w:rPr>
          <w:rFonts w:ascii="Arial" w:hAnsi="Arial"/>
          <w:color w:val="4C585A"/>
          <w:spacing w:val="4"/>
          <w:sz w:val="21"/>
          <w:szCs w:val="21"/>
        </w:rPr>
        <w:t xml:space="preserve"> </w:t>
      </w:r>
      <w:r w:rsidR="00B7745D" w:rsidRPr="00260470">
        <w:rPr>
          <w:rFonts w:ascii="Arial" w:hAnsi="Arial"/>
          <w:color w:val="4C585A"/>
          <w:spacing w:val="4"/>
          <w:sz w:val="21"/>
          <w:szCs w:val="21"/>
        </w:rPr>
        <w:t xml:space="preserve">all state and non-state entities </w:t>
      </w:r>
      <w:r w:rsidRPr="00260470">
        <w:rPr>
          <w:rFonts w:ascii="Arial" w:hAnsi="Arial"/>
          <w:color w:val="4C585A"/>
          <w:spacing w:val="4"/>
          <w:sz w:val="21"/>
          <w:szCs w:val="21"/>
        </w:rPr>
        <w:t xml:space="preserve">conduct on-going and regular engagement to </w:t>
      </w:r>
      <w:r w:rsidRPr="00260470">
        <w:rPr>
          <w:rFonts w:ascii="Arial" w:hAnsi="Arial"/>
          <w:color w:val="4C585A"/>
          <w:spacing w:val="4"/>
          <w:sz w:val="21"/>
          <w:szCs w:val="21"/>
        </w:rPr>
        <w:lastRenderedPageBreak/>
        <w:t>increase knowledge sharing and mutual trust over time</w:t>
      </w:r>
      <w:r w:rsidR="00104A6E" w:rsidRPr="00260470">
        <w:rPr>
          <w:rFonts w:ascii="Arial" w:hAnsi="Arial" w:cs="Arial"/>
          <w:color w:val="4C585A"/>
          <w:sz w:val="21"/>
          <w:szCs w:val="21"/>
        </w:rPr>
        <w:t xml:space="preserve">; </w:t>
      </w:r>
      <w:r w:rsidR="00D159D7" w:rsidRPr="00260470">
        <w:rPr>
          <w:rFonts w:ascii="Arial" w:hAnsi="Arial"/>
          <w:color w:val="4C585A"/>
          <w:spacing w:val="4"/>
          <w:sz w:val="21"/>
          <w:szCs w:val="21"/>
        </w:rPr>
        <w:t>institutionalize</w:t>
      </w:r>
      <w:r w:rsidRPr="00260470">
        <w:rPr>
          <w:rFonts w:ascii="Arial" w:hAnsi="Arial"/>
          <w:color w:val="4C585A"/>
          <w:spacing w:val="4"/>
          <w:sz w:val="21"/>
          <w:szCs w:val="21"/>
        </w:rPr>
        <w:t xml:space="preserve"> public participation where appropriate and effective</w:t>
      </w:r>
      <w:r w:rsidR="003E162F">
        <w:rPr>
          <w:rFonts w:ascii="Arial" w:hAnsi="Arial"/>
          <w:color w:val="4C585A"/>
          <w:spacing w:val="4"/>
          <w:sz w:val="21"/>
          <w:szCs w:val="21"/>
        </w:rPr>
        <w:t xml:space="preserve">, ensuring </w:t>
      </w:r>
      <w:r w:rsidR="00394C6B">
        <w:rPr>
          <w:rFonts w:ascii="Arial" w:hAnsi="Arial"/>
          <w:color w:val="4C585A"/>
          <w:spacing w:val="4"/>
          <w:sz w:val="21"/>
          <w:szCs w:val="21"/>
        </w:rPr>
        <w:t xml:space="preserve">that </w:t>
      </w:r>
      <w:r w:rsidR="002C07B9">
        <w:rPr>
          <w:rFonts w:ascii="Arial" w:hAnsi="Arial"/>
          <w:color w:val="4C585A"/>
          <w:spacing w:val="4"/>
          <w:sz w:val="21"/>
          <w:szCs w:val="21"/>
        </w:rPr>
        <w:t>fe</w:t>
      </w:r>
      <w:r w:rsidR="00394C6B">
        <w:rPr>
          <w:rFonts w:ascii="Arial" w:hAnsi="Arial"/>
          <w:color w:val="4C585A"/>
          <w:spacing w:val="4"/>
          <w:sz w:val="21"/>
          <w:szCs w:val="21"/>
        </w:rPr>
        <w:t xml:space="preserve">edback provided leads to review </w:t>
      </w:r>
      <w:r w:rsidR="00394C6B">
        <w:rPr>
          <w:rFonts w:ascii="Arial" w:hAnsi="Arial" w:cs="Arial"/>
          <w:color w:val="4C585A"/>
          <w:sz w:val="21"/>
          <w:szCs w:val="21"/>
        </w:rPr>
        <w:t>of</w:t>
      </w:r>
      <w:r w:rsidR="001E6DC5" w:rsidRPr="00260470">
        <w:rPr>
          <w:rFonts w:ascii="Arial" w:hAnsi="Arial" w:cs="Arial"/>
          <w:color w:val="4C585A"/>
          <w:sz w:val="21"/>
          <w:szCs w:val="21"/>
        </w:rPr>
        <w:t xml:space="preserve"> fiscal policy decisions</w:t>
      </w:r>
      <w:r w:rsidRPr="00260470">
        <w:rPr>
          <w:rFonts w:ascii="Arial" w:hAnsi="Arial"/>
          <w:color w:val="4C585A"/>
          <w:spacing w:val="4"/>
          <w:sz w:val="21"/>
          <w:szCs w:val="21"/>
        </w:rPr>
        <w:t>; and regularly review and evaluate experience to improve future engagement</w:t>
      </w:r>
      <w:r w:rsidR="00056EB9" w:rsidRPr="00260470">
        <w:rPr>
          <w:rFonts w:ascii="Arial" w:hAnsi="Arial"/>
          <w:color w:val="4C585A"/>
          <w:spacing w:val="4"/>
          <w:sz w:val="21"/>
          <w:szCs w:val="21"/>
        </w:rPr>
        <w:t>.</w:t>
      </w:r>
      <w:r w:rsidRPr="00260470">
        <w:rPr>
          <w:rFonts w:ascii="Arial" w:hAnsi="Arial"/>
          <w:color w:val="4C585A"/>
          <w:spacing w:val="4"/>
          <w:sz w:val="21"/>
          <w:szCs w:val="21"/>
        </w:rPr>
        <w:br/>
      </w:r>
    </w:p>
    <w:p w14:paraId="6DA4F9C4" w14:textId="77FDC42B" w:rsidR="00056EB9" w:rsidRDefault="00181598" w:rsidP="00181598">
      <w:pPr>
        <w:pStyle w:val="NoSpacing"/>
        <w:rPr>
          <w:rFonts w:ascii="Arial" w:hAnsi="Arial"/>
          <w:color w:val="4C585A"/>
          <w:spacing w:val="4"/>
          <w:sz w:val="21"/>
          <w:szCs w:val="21"/>
        </w:rPr>
      </w:pPr>
      <w:r w:rsidRPr="00260470">
        <w:rPr>
          <w:rFonts w:ascii="Arial" w:hAnsi="Arial"/>
          <w:b/>
          <w:i/>
          <w:color w:val="4C585A"/>
          <w:spacing w:val="4"/>
          <w:sz w:val="21"/>
          <w:szCs w:val="21"/>
        </w:rPr>
        <w:t>9. Complementarity:</w:t>
      </w:r>
      <w:r w:rsidRPr="00260470">
        <w:rPr>
          <w:rFonts w:ascii="Arial" w:hAnsi="Arial"/>
          <w:color w:val="4C585A"/>
          <w:spacing w:val="4"/>
          <w:sz w:val="21"/>
          <w:szCs w:val="21"/>
        </w:rPr>
        <w:t xml:space="preserve"> ensure mechanisms for </w:t>
      </w:r>
      <w:r w:rsidR="00EB7863" w:rsidRPr="00260470">
        <w:rPr>
          <w:rFonts w:ascii="Arial" w:hAnsi="Arial"/>
          <w:color w:val="4C585A"/>
          <w:spacing w:val="4"/>
          <w:sz w:val="21"/>
          <w:szCs w:val="21"/>
        </w:rPr>
        <w:t xml:space="preserve">public </w:t>
      </w:r>
      <w:r w:rsidRPr="00260470">
        <w:rPr>
          <w:rFonts w:ascii="Arial" w:hAnsi="Arial"/>
          <w:color w:val="4C585A"/>
          <w:spacing w:val="4"/>
          <w:sz w:val="21"/>
          <w:szCs w:val="21"/>
        </w:rPr>
        <w:t xml:space="preserve">participation </w:t>
      </w:r>
      <w:r w:rsidR="00EB7863" w:rsidRPr="00260470">
        <w:rPr>
          <w:rFonts w:ascii="Arial" w:hAnsi="Arial"/>
          <w:color w:val="4C585A"/>
          <w:spacing w:val="4"/>
          <w:sz w:val="21"/>
          <w:szCs w:val="21"/>
        </w:rPr>
        <w:t xml:space="preserve">and citizen engagement </w:t>
      </w:r>
      <w:r w:rsidRPr="00260470">
        <w:rPr>
          <w:rFonts w:ascii="Arial" w:hAnsi="Arial"/>
          <w:color w:val="4C585A"/>
          <w:spacing w:val="4"/>
          <w:sz w:val="21"/>
          <w:szCs w:val="21"/>
        </w:rPr>
        <w:t>complement and increase the effectiveness of existing governance and accountability systems</w:t>
      </w:r>
      <w:r w:rsidR="00056EB9" w:rsidRPr="00260470">
        <w:rPr>
          <w:rFonts w:ascii="Arial" w:hAnsi="Arial"/>
          <w:color w:val="4C585A"/>
          <w:spacing w:val="4"/>
          <w:sz w:val="21"/>
          <w:szCs w:val="21"/>
        </w:rPr>
        <w:t>.</w:t>
      </w:r>
    </w:p>
    <w:p w14:paraId="76D4A685" w14:textId="77777777" w:rsidR="00F11B0A" w:rsidRPr="00260470" w:rsidRDefault="00F11B0A" w:rsidP="00181598">
      <w:pPr>
        <w:pStyle w:val="NoSpacing"/>
        <w:rPr>
          <w:rFonts w:ascii="Arial" w:hAnsi="Arial"/>
          <w:color w:val="4C585A"/>
          <w:spacing w:val="4"/>
          <w:sz w:val="21"/>
          <w:szCs w:val="21"/>
        </w:rPr>
      </w:pPr>
    </w:p>
    <w:p w14:paraId="3CEB1573" w14:textId="03A5B4E2" w:rsidR="00181598" w:rsidRPr="00260470" w:rsidRDefault="00181598" w:rsidP="00181598">
      <w:pPr>
        <w:pStyle w:val="NoSpacing"/>
        <w:rPr>
          <w:rFonts w:ascii="Arial" w:hAnsi="Arial"/>
          <w:color w:val="4C585A"/>
          <w:spacing w:val="4"/>
          <w:sz w:val="21"/>
          <w:szCs w:val="21"/>
        </w:rPr>
      </w:pPr>
      <w:r w:rsidRPr="00260470">
        <w:rPr>
          <w:rFonts w:ascii="Arial" w:hAnsi="Arial"/>
          <w:b/>
          <w:i/>
          <w:color w:val="4C585A"/>
          <w:spacing w:val="4"/>
          <w:sz w:val="21"/>
          <w:szCs w:val="21"/>
        </w:rPr>
        <w:t>1</w:t>
      </w:r>
      <w:r w:rsidR="002C07B9">
        <w:rPr>
          <w:rFonts w:ascii="Arial" w:hAnsi="Arial"/>
          <w:b/>
          <w:i/>
          <w:color w:val="4C585A"/>
          <w:spacing w:val="4"/>
          <w:sz w:val="21"/>
          <w:szCs w:val="21"/>
        </w:rPr>
        <w:t>0</w:t>
      </w:r>
      <w:r w:rsidRPr="00260470">
        <w:rPr>
          <w:rFonts w:ascii="Arial" w:hAnsi="Arial"/>
          <w:b/>
          <w:i/>
          <w:color w:val="4C585A"/>
          <w:spacing w:val="4"/>
          <w:sz w:val="21"/>
          <w:szCs w:val="21"/>
        </w:rPr>
        <w:t>. Reciprocity:</w:t>
      </w:r>
      <w:r w:rsidRPr="00260470">
        <w:rPr>
          <w:rFonts w:ascii="Arial" w:hAnsi="Arial"/>
          <w:color w:val="4C585A"/>
          <w:spacing w:val="4"/>
          <w:sz w:val="21"/>
          <w:szCs w:val="21"/>
        </w:rPr>
        <w:t xml:space="preserve"> all state and non-state entities taking part in public engagement activities should be open about their mission, the interests they seek to advance, and who they represent; should </w:t>
      </w:r>
      <w:r w:rsidR="00B24FBA" w:rsidRPr="00260470">
        <w:rPr>
          <w:rFonts w:ascii="Arial" w:hAnsi="Arial"/>
          <w:color w:val="4C585A"/>
          <w:spacing w:val="4"/>
          <w:sz w:val="21"/>
          <w:szCs w:val="21"/>
        </w:rPr>
        <w:t xml:space="preserve">commit to and observe all </w:t>
      </w:r>
      <w:r w:rsidRPr="00260470">
        <w:rPr>
          <w:rFonts w:ascii="Arial" w:hAnsi="Arial"/>
          <w:color w:val="4C585A"/>
          <w:spacing w:val="4"/>
          <w:sz w:val="21"/>
          <w:szCs w:val="21"/>
        </w:rPr>
        <w:t>agreed rules for engagement; and should cooperate to achieve the objectives of the engagement</w:t>
      </w:r>
      <w:r w:rsidR="00F666A7">
        <w:rPr>
          <w:rFonts w:ascii="Arial" w:hAnsi="Arial"/>
          <w:color w:val="4C585A"/>
          <w:spacing w:val="4"/>
          <w:sz w:val="21"/>
          <w:szCs w:val="21"/>
        </w:rPr>
        <w:t>.</w:t>
      </w:r>
    </w:p>
    <w:p w14:paraId="21A2AB74" w14:textId="2100EDF3" w:rsidR="00181598" w:rsidRPr="00260470" w:rsidRDefault="00181598" w:rsidP="00181598">
      <w:pPr>
        <w:pStyle w:val="NoSpacing"/>
        <w:rPr>
          <w:rFonts w:ascii="Arial" w:hAnsi="Arial"/>
          <w:color w:val="4C585A"/>
          <w:spacing w:val="4"/>
          <w:sz w:val="21"/>
          <w:szCs w:val="21"/>
        </w:rPr>
      </w:pPr>
    </w:p>
    <w:p w14:paraId="3B040164" w14:textId="77777777" w:rsidR="00274EC8" w:rsidRPr="00260470" w:rsidRDefault="00274EC8" w:rsidP="00274EC8">
      <w:pPr>
        <w:pStyle w:val="BodyText"/>
        <w:spacing w:line="252" w:lineRule="auto"/>
        <w:ind w:left="116" w:right="149" w:firstLine="0"/>
        <w:rPr>
          <w:rFonts w:ascii="Arial" w:hAnsi="Arial" w:cs="Arial"/>
          <w:color w:val="4C585A"/>
          <w:spacing w:val="2"/>
          <w:w w:val="102"/>
        </w:rPr>
      </w:pPr>
    </w:p>
    <w:p w14:paraId="21205B6C" w14:textId="77777777" w:rsidR="00274EC8" w:rsidRPr="00260470" w:rsidRDefault="00274EC8" w:rsidP="00274EC8">
      <w:pPr>
        <w:pStyle w:val="BodyText"/>
        <w:spacing w:line="252" w:lineRule="auto"/>
        <w:ind w:left="116" w:right="149" w:firstLine="0"/>
        <w:rPr>
          <w:rFonts w:ascii="Arial" w:hAnsi="Arial" w:cs="Arial"/>
          <w:color w:val="4C585A"/>
          <w:spacing w:val="2"/>
          <w:w w:val="102"/>
        </w:rPr>
      </w:pPr>
    </w:p>
    <w:p w14:paraId="3BB54C2F" w14:textId="77777777" w:rsidR="00274EC8" w:rsidRPr="00260470" w:rsidRDefault="00274EC8" w:rsidP="00181598">
      <w:pPr>
        <w:pStyle w:val="NoSpacing"/>
        <w:rPr>
          <w:rFonts w:ascii="Arial" w:hAnsi="Arial"/>
          <w:color w:val="4C585A"/>
          <w:spacing w:val="4"/>
          <w:sz w:val="22"/>
          <w:szCs w:val="22"/>
        </w:rPr>
      </w:pPr>
    </w:p>
    <w:p w14:paraId="16644D94" w14:textId="77777777" w:rsidR="00274EC8" w:rsidRPr="00260470" w:rsidRDefault="00274EC8" w:rsidP="00181598">
      <w:pPr>
        <w:pStyle w:val="NoSpacing"/>
        <w:rPr>
          <w:rFonts w:ascii="Arial" w:hAnsi="Arial"/>
          <w:color w:val="4C585A"/>
          <w:spacing w:val="4"/>
          <w:sz w:val="22"/>
          <w:szCs w:val="22"/>
        </w:rPr>
      </w:pPr>
    </w:p>
    <w:p w14:paraId="2FB655C6" w14:textId="77777777" w:rsidR="004B52E5" w:rsidRPr="00260470" w:rsidRDefault="004B52E5" w:rsidP="00181598">
      <w:pPr>
        <w:pStyle w:val="NoSpacing"/>
        <w:rPr>
          <w:rFonts w:ascii="Arial" w:eastAsia="Cambria" w:hAnsi="Arial"/>
          <w:color w:val="4C585A"/>
          <w:spacing w:val="4"/>
          <w:sz w:val="22"/>
          <w:szCs w:val="22"/>
        </w:rPr>
      </w:pPr>
    </w:p>
    <w:p w14:paraId="78985056" w14:textId="77777777" w:rsidR="00181598" w:rsidRPr="00260470" w:rsidRDefault="00181598" w:rsidP="00181598">
      <w:pPr>
        <w:pStyle w:val="NoSpacing"/>
        <w:rPr>
          <w:rFonts w:ascii="Arial" w:hAnsi="Arial"/>
          <w:color w:val="4C585A"/>
          <w:spacing w:val="4"/>
          <w:sz w:val="22"/>
          <w:szCs w:val="22"/>
        </w:rPr>
      </w:pPr>
    </w:p>
    <w:p w14:paraId="63FBCD1E" w14:textId="345123D4" w:rsidR="00C54F02" w:rsidRPr="00260470" w:rsidRDefault="00C54F02">
      <w:pPr>
        <w:rPr>
          <w:rFonts w:ascii="Arial" w:hAnsi="Arial" w:cs="Arial"/>
          <w:color w:val="4C585A"/>
          <w:sz w:val="22"/>
          <w:szCs w:val="22"/>
        </w:rPr>
      </w:pPr>
      <w:r w:rsidRPr="00260470">
        <w:rPr>
          <w:rFonts w:ascii="Arial" w:hAnsi="Arial" w:cs="Arial"/>
          <w:color w:val="4C585A"/>
          <w:sz w:val="22"/>
          <w:szCs w:val="22"/>
        </w:rPr>
        <w:br w:type="page"/>
      </w:r>
    </w:p>
    <w:p w14:paraId="27D8429A" w14:textId="77777777" w:rsidR="00447C5F" w:rsidRPr="00260470" w:rsidRDefault="00447C5F" w:rsidP="00801632">
      <w:pPr>
        <w:rPr>
          <w:rFonts w:ascii="Arial" w:hAnsi="Arial" w:cs="Arial"/>
          <w:color w:val="4C585A"/>
          <w:sz w:val="22"/>
          <w:szCs w:val="22"/>
        </w:rPr>
      </w:pPr>
    </w:p>
    <w:sectPr w:rsidR="00447C5F" w:rsidRPr="00260470" w:rsidSect="00EC6AA9">
      <w:headerReference w:type="default" r:id="rId19"/>
      <w:footerReference w:type="even" r:id="rId20"/>
      <w:footerReference w:type="default" r:id="rId21"/>
      <w:pgSz w:w="12240" w:h="15840"/>
      <w:pgMar w:top="1701"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B02DD" w14:textId="77777777" w:rsidR="002875D4" w:rsidRDefault="002875D4" w:rsidP="002352EB">
      <w:r>
        <w:separator/>
      </w:r>
    </w:p>
  </w:endnote>
  <w:endnote w:type="continuationSeparator" w:id="0">
    <w:p w14:paraId="49C7B303" w14:textId="77777777" w:rsidR="002875D4" w:rsidRDefault="002875D4" w:rsidP="002352EB">
      <w:r>
        <w:continuationSeparator/>
      </w:r>
    </w:p>
  </w:endnote>
  <w:endnote w:id="1">
    <w:p w14:paraId="50512DEA" w14:textId="77777777" w:rsidR="002E1C27" w:rsidRPr="000F432E" w:rsidRDefault="002E1C27" w:rsidP="00181598">
      <w:pPr>
        <w:pStyle w:val="EndnoteText"/>
        <w:rPr>
          <w:lang w:val="en-NZ"/>
        </w:rPr>
      </w:pPr>
      <w:r>
        <w:rPr>
          <w:rStyle w:val="EndnoteReference"/>
        </w:rPr>
        <w:endnoteRef/>
      </w:r>
      <w:r w:rsidRPr="000F432E">
        <w:t xml:space="preserve"> The participation principles are not intended to apply to the autonomous or independent activities of civil society in monitoring, </w:t>
      </w:r>
      <w:r>
        <w:t xml:space="preserve">commenting, </w:t>
      </w:r>
      <w:r w:rsidRPr="000F432E">
        <w:t>campaigning on, or protesting against fiscal policies.</w:t>
      </w:r>
    </w:p>
  </w:endnote>
  <w:endnote w:id="2">
    <w:p w14:paraId="555B4CFD" w14:textId="77777777" w:rsidR="002E1C27" w:rsidRPr="00CC386E" w:rsidRDefault="002E1C27" w:rsidP="00181598">
      <w:pPr>
        <w:pStyle w:val="EndnoteText"/>
        <w:rPr>
          <w:lang w:val="en-NZ"/>
        </w:rPr>
      </w:pPr>
      <w:r>
        <w:rPr>
          <w:rStyle w:val="EndnoteReference"/>
        </w:rPr>
        <w:endnoteRef/>
      </w:r>
      <w:r>
        <w:t xml:space="preserve"> The GIFT High Level Principles are available at </w:t>
      </w:r>
      <w:r w:rsidRPr="00CC386E">
        <w:t>http://www.fiscaltransparency.net/eng/principles.php#more</w:t>
      </w:r>
    </w:p>
  </w:endnote>
  <w:endnote w:id="3">
    <w:p w14:paraId="2AA55DBA" w14:textId="77777777" w:rsidR="002E1C27" w:rsidRPr="00C4310A" w:rsidRDefault="002E1C27" w:rsidP="00181598">
      <w:pPr>
        <w:pStyle w:val="EndnoteText"/>
      </w:pPr>
      <w:r>
        <w:rPr>
          <w:rStyle w:val="EndnoteReference"/>
        </w:rPr>
        <w:endnoteRef/>
      </w:r>
      <w:r>
        <w:t xml:space="preserve"> UNGA Resolution 67/218 is available at </w:t>
      </w:r>
      <w:r w:rsidRPr="00C4310A">
        <w:t>http://www.un.org/en/ga/search/view_doc.asp?symbol=A/RES/67/218</w:t>
      </w:r>
    </w:p>
  </w:endnote>
  <w:endnote w:id="4">
    <w:p w14:paraId="78304F93" w14:textId="77777777" w:rsidR="002E1C27" w:rsidRPr="005055EB" w:rsidRDefault="002E1C27" w:rsidP="00181598">
      <w:pPr>
        <w:pStyle w:val="EndnoteText"/>
        <w:rPr>
          <w:lang w:val="en-NZ"/>
        </w:rPr>
      </w:pPr>
      <w:r>
        <w:rPr>
          <w:rStyle w:val="EndnoteReference"/>
        </w:rPr>
        <w:endnoteRef/>
      </w:r>
      <w:r>
        <w:t xml:space="preserve"> </w:t>
      </w:r>
      <w:r w:rsidRPr="005055EB">
        <w:t>Workshops were held in 2014 and 2015 in Washington DC, San José Costa Rica, Jakarta, Cape Town, Manila, and Mexico City. There were five workshops in Washington, two at the International Budget Partnership (one in 2014 and two in 2015), and two at the World Bank (one each in 2014 and 2015).</w:t>
      </w:r>
    </w:p>
  </w:endnote>
  <w:endnote w:id="5">
    <w:p w14:paraId="7069A4DF" w14:textId="77777777" w:rsidR="002E1C27" w:rsidRPr="00CC386E" w:rsidRDefault="002E1C27" w:rsidP="00181598">
      <w:pPr>
        <w:pStyle w:val="EndnoteText"/>
        <w:rPr>
          <w:lang w:val="en-NZ"/>
        </w:rPr>
      </w:pPr>
      <w:r>
        <w:rPr>
          <w:rStyle w:val="EndnoteReference"/>
        </w:rPr>
        <w:endnoteRef/>
      </w:r>
      <w:r>
        <w:t xml:space="preserve"> </w:t>
      </w:r>
      <w:r>
        <w:rPr>
          <w:lang w:val="en-NZ"/>
        </w:rPr>
        <w:t xml:space="preserve">Materials on the activities of the Fiscal Openness Working Group are available at </w:t>
      </w:r>
      <w:r w:rsidRPr="00CC386E">
        <w:rPr>
          <w:lang w:val="en-NZ"/>
        </w:rPr>
        <w:t>http://www.fiscaltransparency.net/fowg/</w:t>
      </w:r>
    </w:p>
  </w:endnote>
  <w:endnote w:id="6">
    <w:p w14:paraId="1FE70390" w14:textId="46594249" w:rsidR="002E1C27" w:rsidRPr="00CC386E" w:rsidRDefault="002E1C27" w:rsidP="00181598">
      <w:pPr>
        <w:pStyle w:val="EndnoteText"/>
        <w:rPr>
          <w:lang w:val="en-NZ"/>
        </w:rPr>
      </w:pPr>
      <w:r>
        <w:rPr>
          <w:rStyle w:val="EndnoteReference"/>
        </w:rPr>
        <w:endnoteRef/>
      </w:r>
      <w:r>
        <w:t xml:space="preserve"> </w:t>
      </w:r>
      <w:r w:rsidR="00901C7F" w:rsidRPr="00901C7F">
        <w:t>Mechanisms of Public Participation</w:t>
      </w:r>
      <w:r w:rsidR="00901C7F">
        <w:t xml:space="preserve">: </w:t>
      </w:r>
      <w:r w:rsidR="00901C7F" w:rsidRPr="00901C7F">
        <w:rPr>
          <w:lang w:val="en-NZ"/>
        </w:rPr>
        <w:t>www.fiscaltransparency.net/mechanisms/</w:t>
      </w:r>
    </w:p>
  </w:endnote>
  <w:endnote w:id="7">
    <w:p w14:paraId="7C806B39" w14:textId="77777777" w:rsidR="002E1C27" w:rsidRPr="00147EE1" w:rsidRDefault="002E1C27" w:rsidP="00181598">
      <w:pPr>
        <w:pStyle w:val="EndnoteText"/>
        <w:rPr>
          <w:lang w:val="en-NZ"/>
        </w:rPr>
      </w:pPr>
      <w:r>
        <w:rPr>
          <w:rStyle w:val="EndnoteReference"/>
        </w:rPr>
        <w:endnoteRef/>
      </w:r>
      <w:r>
        <w:t xml:space="preserve"> </w:t>
      </w:r>
      <w:r w:rsidRPr="00147EE1">
        <w:t>Sources drawn on in the literature review include the Aarhus Convention, the Open Budget Survey 2015, the ‘Principles of DBM-CSO Engagement’ in the Philippines, the Open Government Partnership Guidelines for Public Consultation on Country Commitments, the World Commission on Dams, a note by Vivek Ramkumar on principles of public engagement, the GRI Sustainability Reporting Guidelines, ‘Human Rights, Health and Poverty Reduction Strategies’ published by the Office of the High Commissioner for Human Rights and the WHO in 2008, the 2001 OECD Guideline on Information, Consultation and Public Participation in Policy-Making,  the National Coalition for Dialogue &amp; Deliberation Core Principles for Public Engagement, the International Association for Public Participation, the National League of Cities Planning for Stronger Local Democracy, the UK Government Consultation Principles, the Council of Europe Conference of INGOs: Code of good practice for civil participation in decision making processes, and the European Union Directorate-General for Health and Consumers: Code of good practice for consultation of stakeholders.</w:t>
      </w:r>
    </w:p>
  </w:endnote>
  <w:endnote w:id="8">
    <w:p w14:paraId="659E6796" w14:textId="5C6D60A2" w:rsidR="002E1C27" w:rsidRPr="00CA3DAB" w:rsidRDefault="002E1C27" w:rsidP="00181598">
      <w:pPr>
        <w:pStyle w:val="EndnoteText"/>
        <w:rPr>
          <w:lang w:val="en-NZ"/>
        </w:rPr>
      </w:pPr>
      <w:r>
        <w:rPr>
          <w:rStyle w:val="EndnoteReference"/>
        </w:rPr>
        <w:endnoteRef/>
      </w:r>
      <w:r>
        <w:t xml:space="preserve"> </w:t>
      </w:r>
      <w:r w:rsidR="00CF07CA" w:rsidRPr="00CD589F">
        <w:t>“This is how your input helped us improve our new Public Participatio</w:t>
      </w:r>
      <w:r w:rsidR="00CF07CA">
        <w:t xml:space="preserve">n Principles!” by Murray Petrie: </w:t>
      </w:r>
      <w:r w:rsidR="00CF07CA" w:rsidRPr="00147C1A">
        <w:rPr>
          <w:lang w:val="en-NZ"/>
        </w:rPr>
        <w:t>http://www.fiscaltransparency.net/blog_open_public.php?IdToOpen=3665</w:t>
      </w:r>
    </w:p>
  </w:endnote>
  <w:endnote w:id="9">
    <w:p w14:paraId="55116FDC" w14:textId="0A37641B" w:rsidR="002E1C27" w:rsidRPr="00147EE1" w:rsidRDefault="002E1C27" w:rsidP="00274EC8">
      <w:pPr>
        <w:pStyle w:val="EndnoteText"/>
        <w:rPr>
          <w:lang w:val="en-NZ"/>
        </w:rPr>
      </w:pPr>
      <w:r>
        <w:rPr>
          <w:rStyle w:val="EndnoteReference"/>
        </w:rPr>
        <w:endnoteRef/>
      </w:r>
      <w:r>
        <w:t xml:space="preserve"> </w:t>
      </w:r>
      <w:r w:rsidR="00CF07CA" w:rsidRPr="00DC5570">
        <w:rPr>
          <w:lang w:val="en-NZ"/>
        </w:rPr>
        <w:t>Fiscal Transparency in Open Government Partnership Countries</w:t>
      </w:r>
      <w:r w:rsidR="00CF07CA" w:rsidRPr="00FC5003">
        <w:rPr>
          <w:lang w:val="en-NZ"/>
        </w:rPr>
        <w:t>, and the Implementation of OGP Commitments: An Analysis. http://www.fiscaltransparency.net/eng/resource_open_public.php?IdToOpen=20151028136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Lato">
    <w:altName w:val="Times New Roman"/>
    <w:charset w:val="00"/>
    <w:family w:val="auto"/>
    <w:pitch w:val="default"/>
  </w:font>
  <w:font w:name="Minion Pro">
    <w:altName w:val="Times New Roman"/>
    <w:charset w:val="00"/>
    <w:family w:val="auto"/>
    <w:pitch w:val="variable"/>
    <w:sig w:usb0="60000287" w:usb1="00000001" w:usb2="00000000" w:usb3="00000000" w:csb0="0000019F" w:csb1="00000000"/>
  </w:font>
  <w:font w:name="American Typewriter">
    <w:altName w:val="Arial"/>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43D2" w14:textId="77777777" w:rsidR="002E1C27" w:rsidRDefault="002E1C27" w:rsidP="00B934E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BB3B1" w14:textId="77777777" w:rsidR="002E1C27" w:rsidRDefault="002E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E3EC" w14:textId="0CDF82E6" w:rsidR="00B934E9" w:rsidRPr="00FD400A" w:rsidRDefault="00B934E9" w:rsidP="00392992">
    <w:pPr>
      <w:pStyle w:val="Footer"/>
      <w:framePr w:wrap="none" w:vAnchor="text" w:hAnchor="margin" w:xAlign="center" w:y="1"/>
      <w:rPr>
        <w:rStyle w:val="PageNumber"/>
        <w:rFonts w:ascii="Arial" w:hAnsi="Arial" w:cs="Arial"/>
        <w:sz w:val="20"/>
      </w:rPr>
    </w:pPr>
    <w:r w:rsidRPr="00FD400A">
      <w:rPr>
        <w:rStyle w:val="PageNumber"/>
        <w:rFonts w:ascii="Arial" w:hAnsi="Arial" w:cs="Arial"/>
        <w:sz w:val="20"/>
      </w:rPr>
      <w:fldChar w:fldCharType="begin"/>
    </w:r>
    <w:r w:rsidRPr="00FD400A">
      <w:rPr>
        <w:rStyle w:val="PageNumber"/>
        <w:rFonts w:ascii="Arial" w:hAnsi="Arial" w:cs="Arial"/>
        <w:sz w:val="20"/>
      </w:rPr>
      <w:instrText xml:space="preserve">PAGE  </w:instrText>
    </w:r>
    <w:r w:rsidRPr="00FD400A">
      <w:rPr>
        <w:rStyle w:val="PageNumber"/>
        <w:rFonts w:ascii="Arial" w:hAnsi="Arial" w:cs="Arial"/>
        <w:sz w:val="20"/>
      </w:rPr>
      <w:fldChar w:fldCharType="separate"/>
    </w:r>
    <w:r w:rsidR="00422DBF">
      <w:rPr>
        <w:rStyle w:val="PageNumber"/>
        <w:rFonts w:ascii="Arial" w:hAnsi="Arial" w:cs="Arial"/>
        <w:noProof/>
        <w:sz w:val="20"/>
      </w:rPr>
      <w:t>2</w:t>
    </w:r>
    <w:r w:rsidRPr="00FD400A">
      <w:rPr>
        <w:rStyle w:val="PageNumber"/>
        <w:rFonts w:ascii="Arial" w:hAnsi="Arial" w:cs="Arial"/>
        <w:sz w:val="20"/>
      </w:rPr>
      <w:fldChar w:fldCharType="end"/>
    </w:r>
  </w:p>
  <w:p w14:paraId="03775DB6" w14:textId="65D871C3" w:rsidR="002E1C27" w:rsidRPr="00B934E9" w:rsidRDefault="00422DBF" w:rsidP="00EC6AA9">
    <w:pPr>
      <w:pStyle w:val="Footer"/>
      <w:rPr>
        <w:rFonts w:ascii="Arial" w:hAnsi="Arial" w:cs="Arial"/>
        <w:color w:val="000000" w:themeColor="text1"/>
        <w:sz w:val="18"/>
        <w:szCs w:val="18"/>
      </w:rPr>
    </w:pPr>
    <w:hyperlink r:id="rId1" w:history="1">
      <w:r w:rsidR="00EC6AA9" w:rsidRPr="00B934E9">
        <w:rPr>
          <w:rStyle w:val="Hyperlink"/>
          <w:rFonts w:ascii="Arial" w:hAnsi="Arial" w:cs="Arial"/>
          <w:color w:val="000000" w:themeColor="text1"/>
          <w:sz w:val="18"/>
          <w:szCs w:val="18"/>
        </w:rPr>
        <w:t>www.fiscaltransparency.net</w:t>
      </w:r>
    </w:hyperlink>
    <w:r w:rsidR="00B934E9" w:rsidRPr="00B934E9">
      <w:rPr>
        <w:rFonts w:ascii="Arial" w:hAnsi="Arial" w:cs="Arial"/>
        <w:color w:val="000000" w:themeColor="text1"/>
        <w:sz w:val="18"/>
        <w:szCs w:val="18"/>
      </w:rPr>
      <w:t xml:space="preserve"> </w:t>
    </w:r>
    <w:r w:rsidR="00B934E9" w:rsidRPr="00B934E9">
      <w:rPr>
        <w:rFonts w:ascii="Arial" w:hAnsi="Arial" w:cs="Arial"/>
        <w:color w:val="000000" w:themeColor="text1"/>
        <w:sz w:val="18"/>
        <w:szCs w:val="18"/>
      </w:rPr>
      <w:tab/>
    </w:r>
    <w:r w:rsidR="00B934E9" w:rsidRPr="00B934E9">
      <w:rPr>
        <w:rFonts w:ascii="Arial" w:hAnsi="Arial" w:cs="Arial"/>
        <w:color w:val="000000" w:themeColor="text1"/>
        <w:sz w:val="18"/>
        <w:szCs w:val="18"/>
      </w:rPr>
      <w:tab/>
    </w:r>
    <w:r w:rsidR="00EC6AA9" w:rsidRPr="00B934E9">
      <w:rPr>
        <w:rFonts w:ascii="Arial" w:hAnsi="Arial" w:cs="Arial"/>
        <w:color w:val="000000" w:themeColor="text1"/>
        <w:sz w:val="18"/>
        <w:szCs w:val="18"/>
      </w:rPr>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2D5B" w14:textId="77777777" w:rsidR="002875D4" w:rsidRDefault="002875D4" w:rsidP="002352EB">
      <w:r>
        <w:separator/>
      </w:r>
    </w:p>
  </w:footnote>
  <w:footnote w:type="continuationSeparator" w:id="0">
    <w:p w14:paraId="42EAE110" w14:textId="77777777" w:rsidR="002875D4" w:rsidRDefault="002875D4" w:rsidP="0023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2118" w14:textId="2DF43DD0" w:rsidR="002E1C27" w:rsidRDefault="002E1C27">
    <w:pPr>
      <w:pStyle w:val="Header"/>
    </w:pPr>
    <w:r w:rsidRPr="00233FE6">
      <w:rPr>
        <w:rFonts w:eastAsiaTheme="majorEastAsia"/>
        <w:noProof/>
        <w:lang w:eastAsia="en-US"/>
      </w:rPr>
      <w:drawing>
        <wp:anchor distT="0" distB="0" distL="114300" distR="114300" simplePos="0" relativeHeight="251659264" behindDoc="1" locked="0" layoutInCell="1" allowOverlap="1" wp14:anchorId="0E544C4C" wp14:editId="38D8FC2B">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7CA6"/>
    <w:multiLevelType w:val="hybridMultilevel"/>
    <w:tmpl w:val="26DAEA62"/>
    <w:lvl w:ilvl="0" w:tplc="FBEAC30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F62CF"/>
    <w:multiLevelType w:val="hybridMultilevel"/>
    <w:tmpl w:val="B7BC5A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61B6B"/>
    <w:multiLevelType w:val="hybridMultilevel"/>
    <w:tmpl w:val="F7426370"/>
    <w:lvl w:ilvl="0" w:tplc="14090001">
      <w:start w:val="1"/>
      <w:numFmt w:val="bullet"/>
      <w:lvlText w:val=""/>
      <w:lvlJc w:val="left"/>
      <w:pPr>
        <w:ind w:left="883" w:hanging="360"/>
      </w:pPr>
      <w:rPr>
        <w:rFonts w:ascii="Symbol" w:hAnsi="Symbol" w:hint="default"/>
      </w:rPr>
    </w:lvl>
    <w:lvl w:ilvl="1" w:tplc="14090003" w:tentative="1">
      <w:start w:val="1"/>
      <w:numFmt w:val="bullet"/>
      <w:lvlText w:val="o"/>
      <w:lvlJc w:val="left"/>
      <w:pPr>
        <w:ind w:left="1603" w:hanging="360"/>
      </w:pPr>
      <w:rPr>
        <w:rFonts w:ascii="Courier New" w:hAnsi="Courier New" w:cs="Courier New" w:hint="default"/>
      </w:rPr>
    </w:lvl>
    <w:lvl w:ilvl="2" w:tplc="14090005" w:tentative="1">
      <w:start w:val="1"/>
      <w:numFmt w:val="bullet"/>
      <w:lvlText w:val=""/>
      <w:lvlJc w:val="left"/>
      <w:pPr>
        <w:ind w:left="2323" w:hanging="360"/>
      </w:pPr>
      <w:rPr>
        <w:rFonts w:ascii="Wingdings" w:hAnsi="Wingdings" w:hint="default"/>
      </w:rPr>
    </w:lvl>
    <w:lvl w:ilvl="3" w:tplc="14090001" w:tentative="1">
      <w:start w:val="1"/>
      <w:numFmt w:val="bullet"/>
      <w:lvlText w:val=""/>
      <w:lvlJc w:val="left"/>
      <w:pPr>
        <w:ind w:left="3043" w:hanging="360"/>
      </w:pPr>
      <w:rPr>
        <w:rFonts w:ascii="Symbol" w:hAnsi="Symbol" w:hint="default"/>
      </w:rPr>
    </w:lvl>
    <w:lvl w:ilvl="4" w:tplc="14090003" w:tentative="1">
      <w:start w:val="1"/>
      <w:numFmt w:val="bullet"/>
      <w:lvlText w:val="o"/>
      <w:lvlJc w:val="left"/>
      <w:pPr>
        <w:ind w:left="3763" w:hanging="360"/>
      </w:pPr>
      <w:rPr>
        <w:rFonts w:ascii="Courier New" w:hAnsi="Courier New" w:cs="Courier New" w:hint="default"/>
      </w:rPr>
    </w:lvl>
    <w:lvl w:ilvl="5" w:tplc="14090005" w:tentative="1">
      <w:start w:val="1"/>
      <w:numFmt w:val="bullet"/>
      <w:lvlText w:val=""/>
      <w:lvlJc w:val="left"/>
      <w:pPr>
        <w:ind w:left="4483" w:hanging="360"/>
      </w:pPr>
      <w:rPr>
        <w:rFonts w:ascii="Wingdings" w:hAnsi="Wingdings" w:hint="default"/>
      </w:rPr>
    </w:lvl>
    <w:lvl w:ilvl="6" w:tplc="14090001" w:tentative="1">
      <w:start w:val="1"/>
      <w:numFmt w:val="bullet"/>
      <w:lvlText w:val=""/>
      <w:lvlJc w:val="left"/>
      <w:pPr>
        <w:ind w:left="5203" w:hanging="360"/>
      </w:pPr>
      <w:rPr>
        <w:rFonts w:ascii="Symbol" w:hAnsi="Symbol" w:hint="default"/>
      </w:rPr>
    </w:lvl>
    <w:lvl w:ilvl="7" w:tplc="14090003" w:tentative="1">
      <w:start w:val="1"/>
      <w:numFmt w:val="bullet"/>
      <w:lvlText w:val="o"/>
      <w:lvlJc w:val="left"/>
      <w:pPr>
        <w:ind w:left="5923" w:hanging="360"/>
      </w:pPr>
      <w:rPr>
        <w:rFonts w:ascii="Courier New" w:hAnsi="Courier New" w:cs="Courier New" w:hint="default"/>
      </w:rPr>
    </w:lvl>
    <w:lvl w:ilvl="8" w:tplc="14090005" w:tentative="1">
      <w:start w:val="1"/>
      <w:numFmt w:val="bullet"/>
      <w:lvlText w:val=""/>
      <w:lvlJc w:val="left"/>
      <w:pPr>
        <w:ind w:left="6643" w:hanging="360"/>
      </w:pPr>
      <w:rPr>
        <w:rFonts w:ascii="Wingdings" w:hAnsi="Wingdings" w:hint="default"/>
      </w:rPr>
    </w:lvl>
  </w:abstractNum>
  <w:abstractNum w:abstractNumId="4" w15:restartNumberingAfterBreak="0">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E7F1E"/>
    <w:multiLevelType w:val="hybridMultilevel"/>
    <w:tmpl w:val="EC52C2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B0268"/>
    <w:multiLevelType w:val="hybridMultilevel"/>
    <w:tmpl w:val="E0EAEB30"/>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467AC"/>
    <w:multiLevelType w:val="hybridMultilevel"/>
    <w:tmpl w:val="F31ADB62"/>
    <w:lvl w:ilvl="0" w:tplc="E0105A28">
      <w:start w:val="1"/>
      <w:numFmt w:val="lowerLetter"/>
      <w:lvlText w:val="%1)"/>
      <w:lvlJc w:val="left"/>
      <w:pPr>
        <w:ind w:left="836" w:hanging="360"/>
      </w:pPr>
      <w:rPr>
        <w:rFonts w:ascii="Cambria" w:eastAsia="Cambria" w:hAnsi="Cambria" w:hint="default"/>
        <w:spacing w:val="1"/>
        <w:w w:val="102"/>
        <w:sz w:val="21"/>
        <w:szCs w:val="21"/>
      </w:rPr>
    </w:lvl>
    <w:lvl w:ilvl="1" w:tplc="02ACCDAA">
      <w:start w:val="1"/>
      <w:numFmt w:val="bullet"/>
      <w:lvlText w:val="•"/>
      <w:lvlJc w:val="left"/>
      <w:pPr>
        <w:ind w:left="1718" w:hanging="360"/>
      </w:pPr>
      <w:rPr>
        <w:rFonts w:hint="default"/>
      </w:rPr>
    </w:lvl>
    <w:lvl w:ilvl="2" w:tplc="754C8844">
      <w:start w:val="1"/>
      <w:numFmt w:val="bullet"/>
      <w:lvlText w:val="•"/>
      <w:lvlJc w:val="left"/>
      <w:pPr>
        <w:ind w:left="2596" w:hanging="360"/>
      </w:pPr>
      <w:rPr>
        <w:rFonts w:hint="default"/>
      </w:rPr>
    </w:lvl>
    <w:lvl w:ilvl="3" w:tplc="32EA95D0">
      <w:start w:val="1"/>
      <w:numFmt w:val="bullet"/>
      <w:lvlText w:val="•"/>
      <w:lvlJc w:val="left"/>
      <w:pPr>
        <w:ind w:left="3474" w:hanging="360"/>
      </w:pPr>
      <w:rPr>
        <w:rFonts w:hint="default"/>
      </w:rPr>
    </w:lvl>
    <w:lvl w:ilvl="4" w:tplc="E32EEF10">
      <w:start w:val="1"/>
      <w:numFmt w:val="bullet"/>
      <w:lvlText w:val="•"/>
      <w:lvlJc w:val="left"/>
      <w:pPr>
        <w:ind w:left="4352" w:hanging="360"/>
      </w:pPr>
      <w:rPr>
        <w:rFonts w:hint="default"/>
      </w:rPr>
    </w:lvl>
    <w:lvl w:ilvl="5" w:tplc="F0DCCE02">
      <w:start w:val="1"/>
      <w:numFmt w:val="bullet"/>
      <w:lvlText w:val="•"/>
      <w:lvlJc w:val="left"/>
      <w:pPr>
        <w:ind w:left="5230" w:hanging="360"/>
      </w:pPr>
      <w:rPr>
        <w:rFonts w:hint="default"/>
      </w:rPr>
    </w:lvl>
    <w:lvl w:ilvl="6" w:tplc="C1740910">
      <w:start w:val="1"/>
      <w:numFmt w:val="bullet"/>
      <w:lvlText w:val="•"/>
      <w:lvlJc w:val="left"/>
      <w:pPr>
        <w:ind w:left="6108" w:hanging="360"/>
      </w:pPr>
      <w:rPr>
        <w:rFonts w:hint="default"/>
      </w:rPr>
    </w:lvl>
    <w:lvl w:ilvl="7" w:tplc="29A2BA08">
      <w:start w:val="1"/>
      <w:numFmt w:val="bullet"/>
      <w:lvlText w:val="•"/>
      <w:lvlJc w:val="left"/>
      <w:pPr>
        <w:ind w:left="6986" w:hanging="360"/>
      </w:pPr>
      <w:rPr>
        <w:rFonts w:hint="default"/>
      </w:rPr>
    </w:lvl>
    <w:lvl w:ilvl="8" w:tplc="7338BA9E">
      <w:start w:val="1"/>
      <w:numFmt w:val="bullet"/>
      <w:lvlText w:val="•"/>
      <w:lvlJc w:val="left"/>
      <w:pPr>
        <w:ind w:left="7864" w:hanging="360"/>
      </w:pPr>
      <w:rPr>
        <w:rFonts w:hint="default"/>
      </w:rPr>
    </w:lvl>
  </w:abstractNum>
  <w:abstractNum w:abstractNumId="9" w15:restartNumberingAfterBreak="0">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C7BAF"/>
    <w:multiLevelType w:val="hybridMultilevel"/>
    <w:tmpl w:val="6814425E"/>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523CF"/>
    <w:multiLevelType w:val="hybridMultilevel"/>
    <w:tmpl w:val="C98EC844"/>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51BF9"/>
    <w:multiLevelType w:val="hybridMultilevel"/>
    <w:tmpl w:val="78828E1A"/>
    <w:lvl w:ilvl="0" w:tplc="89921C84">
      <w:start w:val="1"/>
      <w:numFmt w:val="decimal"/>
      <w:lvlText w:val="%1."/>
      <w:lvlJc w:val="left"/>
      <w:pPr>
        <w:ind w:left="720" w:hanging="360"/>
      </w:pPr>
      <w:rPr>
        <w:rFonts w:ascii="Arial" w:eastAsia="MS Mincho" w:hAnsi="Arial" w:cs="Times New Roman" w:hint="default"/>
        <w:b/>
        <w:i/>
        <w:color w:val="4C585A"/>
        <w:sz w:val="21"/>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59611B18"/>
    <w:multiLevelType w:val="hybridMultilevel"/>
    <w:tmpl w:val="34527AAC"/>
    <w:lvl w:ilvl="0" w:tplc="98A45D52">
      <w:start w:val="1"/>
      <w:numFmt w:val="lowerRoman"/>
      <w:lvlText w:val="%1."/>
      <w:lvlJc w:val="left"/>
      <w:pPr>
        <w:ind w:left="836" w:hanging="467"/>
        <w:jc w:val="right"/>
      </w:pPr>
      <w:rPr>
        <w:rFonts w:ascii="Cambria" w:eastAsia="Cambria" w:hAnsi="Cambria" w:hint="default"/>
        <w:spacing w:val="1"/>
        <w:w w:val="102"/>
        <w:sz w:val="21"/>
        <w:szCs w:val="21"/>
      </w:rPr>
    </w:lvl>
    <w:lvl w:ilvl="1" w:tplc="7FDE0D10">
      <w:start w:val="1"/>
      <w:numFmt w:val="bullet"/>
      <w:lvlText w:val="•"/>
      <w:lvlJc w:val="left"/>
      <w:pPr>
        <w:ind w:left="1718" w:hanging="467"/>
      </w:pPr>
      <w:rPr>
        <w:rFonts w:hint="default"/>
      </w:rPr>
    </w:lvl>
    <w:lvl w:ilvl="2" w:tplc="9A52B0D0">
      <w:start w:val="1"/>
      <w:numFmt w:val="bullet"/>
      <w:lvlText w:val="•"/>
      <w:lvlJc w:val="left"/>
      <w:pPr>
        <w:ind w:left="2596" w:hanging="467"/>
      </w:pPr>
      <w:rPr>
        <w:rFonts w:hint="default"/>
      </w:rPr>
    </w:lvl>
    <w:lvl w:ilvl="3" w:tplc="9154EDCA">
      <w:start w:val="1"/>
      <w:numFmt w:val="bullet"/>
      <w:lvlText w:val="•"/>
      <w:lvlJc w:val="left"/>
      <w:pPr>
        <w:ind w:left="3474" w:hanging="467"/>
      </w:pPr>
      <w:rPr>
        <w:rFonts w:hint="default"/>
      </w:rPr>
    </w:lvl>
    <w:lvl w:ilvl="4" w:tplc="E0525B22">
      <w:start w:val="1"/>
      <w:numFmt w:val="bullet"/>
      <w:lvlText w:val="•"/>
      <w:lvlJc w:val="left"/>
      <w:pPr>
        <w:ind w:left="4352" w:hanging="467"/>
      </w:pPr>
      <w:rPr>
        <w:rFonts w:hint="default"/>
      </w:rPr>
    </w:lvl>
    <w:lvl w:ilvl="5" w:tplc="8230FE68">
      <w:start w:val="1"/>
      <w:numFmt w:val="bullet"/>
      <w:lvlText w:val="•"/>
      <w:lvlJc w:val="left"/>
      <w:pPr>
        <w:ind w:left="5230" w:hanging="467"/>
      </w:pPr>
      <w:rPr>
        <w:rFonts w:hint="default"/>
      </w:rPr>
    </w:lvl>
    <w:lvl w:ilvl="6" w:tplc="7CCC41A2">
      <w:start w:val="1"/>
      <w:numFmt w:val="bullet"/>
      <w:lvlText w:val="•"/>
      <w:lvlJc w:val="left"/>
      <w:pPr>
        <w:ind w:left="6108" w:hanging="467"/>
      </w:pPr>
      <w:rPr>
        <w:rFonts w:hint="default"/>
      </w:rPr>
    </w:lvl>
    <w:lvl w:ilvl="7" w:tplc="729C537A">
      <w:start w:val="1"/>
      <w:numFmt w:val="bullet"/>
      <w:lvlText w:val="•"/>
      <w:lvlJc w:val="left"/>
      <w:pPr>
        <w:ind w:left="6986" w:hanging="467"/>
      </w:pPr>
      <w:rPr>
        <w:rFonts w:hint="default"/>
      </w:rPr>
    </w:lvl>
    <w:lvl w:ilvl="8" w:tplc="CE46C778">
      <w:start w:val="1"/>
      <w:numFmt w:val="bullet"/>
      <w:lvlText w:val="•"/>
      <w:lvlJc w:val="left"/>
      <w:pPr>
        <w:ind w:left="7864" w:hanging="467"/>
      </w:pPr>
      <w:rPr>
        <w:rFonts w:hint="default"/>
      </w:rPr>
    </w:lvl>
  </w:abstractNum>
  <w:abstractNum w:abstractNumId="14" w15:restartNumberingAfterBreak="0">
    <w:nsid w:val="5C2A0245"/>
    <w:multiLevelType w:val="hybridMultilevel"/>
    <w:tmpl w:val="015091D2"/>
    <w:lvl w:ilvl="0" w:tplc="E89C2F5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FD661FD"/>
    <w:multiLevelType w:val="hybridMultilevel"/>
    <w:tmpl w:val="05FABEA2"/>
    <w:lvl w:ilvl="0" w:tplc="14C2D95C">
      <w:start w:val="1"/>
      <w:numFmt w:val="lowerLetter"/>
      <w:lvlText w:val="%1)"/>
      <w:lvlJc w:val="left"/>
      <w:pPr>
        <w:ind w:left="836" w:hanging="360"/>
      </w:pPr>
      <w:rPr>
        <w:rFonts w:ascii="Cambria" w:eastAsia="Cambria" w:hAnsi="Cambria" w:hint="default"/>
        <w:spacing w:val="1"/>
        <w:w w:val="102"/>
        <w:sz w:val="21"/>
        <w:szCs w:val="21"/>
      </w:rPr>
    </w:lvl>
    <w:lvl w:ilvl="1" w:tplc="0B9842F0">
      <w:start w:val="1"/>
      <w:numFmt w:val="bullet"/>
      <w:lvlText w:val="•"/>
      <w:lvlJc w:val="left"/>
      <w:pPr>
        <w:ind w:left="1718" w:hanging="360"/>
      </w:pPr>
      <w:rPr>
        <w:rFonts w:hint="default"/>
      </w:rPr>
    </w:lvl>
    <w:lvl w:ilvl="2" w:tplc="7F28B6B8">
      <w:start w:val="1"/>
      <w:numFmt w:val="bullet"/>
      <w:lvlText w:val="•"/>
      <w:lvlJc w:val="left"/>
      <w:pPr>
        <w:ind w:left="2596" w:hanging="360"/>
      </w:pPr>
      <w:rPr>
        <w:rFonts w:hint="default"/>
      </w:rPr>
    </w:lvl>
    <w:lvl w:ilvl="3" w:tplc="43580F2E">
      <w:start w:val="1"/>
      <w:numFmt w:val="bullet"/>
      <w:lvlText w:val="•"/>
      <w:lvlJc w:val="left"/>
      <w:pPr>
        <w:ind w:left="3474" w:hanging="360"/>
      </w:pPr>
      <w:rPr>
        <w:rFonts w:hint="default"/>
      </w:rPr>
    </w:lvl>
    <w:lvl w:ilvl="4" w:tplc="9AC892B2">
      <w:start w:val="1"/>
      <w:numFmt w:val="bullet"/>
      <w:lvlText w:val="•"/>
      <w:lvlJc w:val="left"/>
      <w:pPr>
        <w:ind w:left="4352" w:hanging="360"/>
      </w:pPr>
      <w:rPr>
        <w:rFonts w:hint="default"/>
      </w:rPr>
    </w:lvl>
    <w:lvl w:ilvl="5" w:tplc="57FA6766">
      <w:start w:val="1"/>
      <w:numFmt w:val="bullet"/>
      <w:lvlText w:val="•"/>
      <w:lvlJc w:val="left"/>
      <w:pPr>
        <w:ind w:left="5230" w:hanging="360"/>
      </w:pPr>
      <w:rPr>
        <w:rFonts w:hint="default"/>
      </w:rPr>
    </w:lvl>
    <w:lvl w:ilvl="6" w:tplc="4F7E24DE">
      <w:start w:val="1"/>
      <w:numFmt w:val="bullet"/>
      <w:lvlText w:val="•"/>
      <w:lvlJc w:val="left"/>
      <w:pPr>
        <w:ind w:left="6108" w:hanging="360"/>
      </w:pPr>
      <w:rPr>
        <w:rFonts w:hint="default"/>
      </w:rPr>
    </w:lvl>
    <w:lvl w:ilvl="7" w:tplc="C4B02C92">
      <w:start w:val="1"/>
      <w:numFmt w:val="bullet"/>
      <w:lvlText w:val="•"/>
      <w:lvlJc w:val="left"/>
      <w:pPr>
        <w:ind w:left="6986" w:hanging="360"/>
      </w:pPr>
      <w:rPr>
        <w:rFonts w:hint="default"/>
      </w:rPr>
    </w:lvl>
    <w:lvl w:ilvl="8" w:tplc="563CCFEA">
      <w:start w:val="1"/>
      <w:numFmt w:val="bullet"/>
      <w:lvlText w:val="•"/>
      <w:lvlJc w:val="left"/>
      <w:pPr>
        <w:ind w:left="7864" w:hanging="360"/>
      </w:pPr>
      <w:rPr>
        <w:rFonts w:hint="default"/>
      </w:rPr>
    </w:lvl>
  </w:abstractNum>
  <w:abstractNum w:abstractNumId="16" w15:restartNumberingAfterBreak="0">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D4873"/>
    <w:multiLevelType w:val="hybridMultilevel"/>
    <w:tmpl w:val="54EEB37E"/>
    <w:lvl w:ilvl="0" w:tplc="87DC9A7C">
      <w:start w:val="1"/>
      <w:numFmt w:val="decimal"/>
      <w:lvlText w:val="%1."/>
      <w:lvlJc w:val="left"/>
      <w:pPr>
        <w:ind w:left="836" w:hanging="360"/>
      </w:pPr>
      <w:rPr>
        <w:rFonts w:ascii="Cambria" w:eastAsia="Cambria" w:hAnsi="Cambria" w:hint="default"/>
        <w:b/>
        <w:bCs/>
        <w:spacing w:val="2"/>
        <w:w w:val="102"/>
        <w:sz w:val="21"/>
        <w:szCs w:val="21"/>
      </w:rPr>
    </w:lvl>
    <w:lvl w:ilvl="1" w:tplc="FFE828F6">
      <w:start w:val="1"/>
      <w:numFmt w:val="bullet"/>
      <w:lvlText w:val="•"/>
      <w:lvlJc w:val="left"/>
      <w:pPr>
        <w:ind w:left="1716" w:hanging="360"/>
      </w:pPr>
      <w:rPr>
        <w:rFonts w:hint="default"/>
      </w:rPr>
    </w:lvl>
    <w:lvl w:ilvl="2" w:tplc="E5B871A8">
      <w:start w:val="1"/>
      <w:numFmt w:val="bullet"/>
      <w:lvlText w:val="•"/>
      <w:lvlJc w:val="left"/>
      <w:pPr>
        <w:ind w:left="2592" w:hanging="360"/>
      </w:pPr>
      <w:rPr>
        <w:rFonts w:hint="default"/>
      </w:rPr>
    </w:lvl>
    <w:lvl w:ilvl="3" w:tplc="AE4C28F2">
      <w:start w:val="1"/>
      <w:numFmt w:val="bullet"/>
      <w:lvlText w:val="•"/>
      <w:lvlJc w:val="left"/>
      <w:pPr>
        <w:ind w:left="3468" w:hanging="360"/>
      </w:pPr>
      <w:rPr>
        <w:rFonts w:hint="default"/>
      </w:rPr>
    </w:lvl>
    <w:lvl w:ilvl="4" w:tplc="1DB05C2A">
      <w:start w:val="1"/>
      <w:numFmt w:val="bullet"/>
      <w:lvlText w:val="•"/>
      <w:lvlJc w:val="left"/>
      <w:pPr>
        <w:ind w:left="4344" w:hanging="360"/>
      </w:pPr>
      <w:rPr>
        <w:rFonts w:hint="default"/>
      </w:rPr>
    </w:lvl>
    <w:lvl w:ilvl="5" w:tplc="3B06B5BA">
      <w:start w:val="1"/>
      <w:numFmt w:val="bullet"/>
      <w:lvlText w:val="•"/>
      <w:lvlJc w:val="left"/>
      <w:pPr>
        <w:ind w:left="5220" w:hanging="360"/>
      </w:pPr>
      <w:rPr>
        <w:rFonts w:hint="default"/>
      </w:rPr>
    </w:lvl>
    <w:lvl w:ilvl="6" w:tplc="4CB2DEAC">
      <w:start w:val="1"/>
      <w:numFmt w:val="bullet"/>
      <w:lvlText w:val="•"/>
      <w:lvlJc w:val="left"/>
      <w:pPr>
        <w:ind w:left="6096" w:hanging="360"/>
      </w:pPr>
      <w:rPr>
        <w:rFonts w:hint="default"/>
      </w:rPr>
    </w:lvl>
    <w:lvl w:ilvl="7" w:tplc="1CE039EE">
      <w:start w:val="1"/>
      <w:numFmt w:val="bullet"/>
      <w:lvlText w:val="•"/>
      <w:lvlJc w:val="left"/>
      <w:pPr>
        <w:ind w:left="6972" w:hanging="360"/>
      </w:pPr>
      <w:rPr>
        <w:rFonts w:hint="default"/>
      </w:rPr>
    </w:lvl>
    <w:lvl w:ilvl="8" w:tplc="BDB8F31A">
      <w:start w:val="1"/>
      <w:numFmt w:val="bullet"/>
      <w:lvlText w:val="•"/>
      <w:lvlJc w:val="left"/>
      <w:pPr>
        <w:ind w:left="7848" w:hanging="360"/>
      </w:pPr>
      <w:rPr>
        <w:rFonts w:hint="default"/>
      </w:rPr>
    </w:lvl>
  </w:abstractNum>
  <w:abstractNum w:abstractNumId="18" w15:restartNumberingAfterBreak="0">
    <w:nsid w:val="692B5CD7"/>
    <w:multiLevelType w:val="hybridMultilevel"/>
    <w:tmpl w:val="DEA03D8E"/>
    <w:lvl w:ilvl="0" w:tplc="0424188C">
      <w:start w:val="1"/>
      <w:numFmt w:val="decimal"/>
      <w:lvlText w:val="%1."/>
      <w:lvlJc w:val="left"/>
      <w:pPr>
        <w:ind w:left="836" w:hanging="360"/>
      </w:pPr>
      <w:rPr>
        <w:rFonts w:ascii="Cambria" w:eastAsia="Cambria" w:hAnsi="Cambria" w:hint="default"/>
        <w:spacing w:val="2"/>
        <w:w w:val="102"/>
        <w:sz w:val="21"/>
        <w:szCs w:val="21"/>
      </w:rPr>
    </w:lvl>
    <w:lvl w:ilvl="1" w:tplc="12DCD11A">
      <w:start w:val="1"/>
      <w:numFmt w:val="bullet"/>
      <w:lvlText w:val="•"/>
      <w:lvlJc w:val="left"/>
      <w:pPr>
        <w:ind w:left="1714" w:hanging="360"/>
      </w:pPr>
      <w:rPr>
        <w:rFonts w:hint="default"/>
      </w:rPr>
    </w:lvl>
    <w:lvl w:ilvl="2" w:tplc="4BB8451E">
      <w:start w:val="1"/>
      <w:numFmt w:val="bullet"/>
      <w:lvlText w:val="•"/>
      <w:lvlJc w:val="left"/>
      <w:pPr>
        <w:ind w:left="2588" w:hanging="360"/>
      </w:pPr>
      <w:rPr>
        <w:rFonts w:hint="default"/>
      </w:rPr>
    </w:lvl>
    <w:lvl w:ilvl="3" w:tplc="05D66634">
      <w:start w:val="1"/>
      <w:numFmt w:val="bullet"/>
      <w:lvlText w:val="•"/>
      <w:lvlJc w:val="left"/>
      <w:pPr>
        <w:ind w:left="3462" w:hanging="360"/>
      </w:pPr>
      <w:rPr>
        <w:rFonts w:hint="default"/>
      </w:rPr>
    </w:lvl>
    <w:lvl w:ilvl="4" w:tplc="700605C6">
      <w:start w:val="1"/>
      <w:numFmt w:val="bullet"/>
      <w:lvlText w:val="•"/>
      <w:lvlJc w:val="left"/>
      <w:pPr>
        <w:ind w:left="4336" w:hanging="360"/>
      </w:pPr>
      <w:rPr>
        <w:rFonts w:hint="default"/>
      </w:rPr>
    </w:lvl>
    <w:lvl w:ilvl="5" w:tplc="F036D4F0">
      <w:start w:val="1"/>
      <w:numFmt w:val="bullet"/>
      <w:lvlText w:val="•"/>
      <w:lvlJc w:val="left"/>
      <w:pPr>
        <w:ind w:left="5210" w:hanging="360"/>
      </w:pPr>
      <w:rPr>
        <w:rFonts w:hint="default"/>
      </w:rPr>
    </w:lvl>
    <w:lvl w:ilvl="6" w:tplc="A4DADC32">
      <w:start w:val="1"/>
      <w:numFmt w:val="bullet"/>
      <w:lvlText w:val="•"/>
      <w:lvlJc w:val="left"/>
      <w:pPr>
        <w:ind w:left="6084" w:hanging="360"/>
      </w:pPr>
      <w:rPr>
        <w:rFonts w:hint="default"/>
      </w:rPr>
    </w:lvl>
    <w:lvl w:ilvl="7" w:tplc="E36AE74A">
      <w:start w:val="1"/>
      <w:numFmt w:val="bullet"/>
      <w:lvlText w:val="•"/>
      <w:lvlJc w:val="left"/>
      <w:pPr>
        <w:ind w:left="6958" w:hanging="360"/>
      </w:pPr>
      <w:rPr>
        <w:rFonts w:hint="default"/>
      </w:rPr>
    </w:lvl>
    <w:lvl w:ilvl="8" w:tplc="81B44E6A">
      <w:start w:val="1"/>
      <w:numFmt w:val="bullet"/>
      <w:lvlText w:val="•"/>
      <w:lvlJc w:val="left"/>
      <w:pPr>
        <w:ind w:left="7832" w:hanging="360"/>
      </w:pPr>
      <w:rPr>
        <w:rFonts w:hint="default"/>
      </w:rPr>
    </w:lvl>
  </w:abstractNum>
  <w:abstractNum w:abstractNumId="19" w15:restartNumberingAfterBreak="0">
    <w:nsid w:val="724A450F"/>
    <w:multiLevelType w:val="hybridMultilevel"/>
    <w:tmpl w:val="4C408210"/>
    <w:lvl w:ilvl="0" w:tplc="14C2D95C">
      <w:start w:val="1"/>
      <w:numFmt w:val="lowerLetter"/>
      <w:lvlText w:val="%1)"/>
      <w:lvlJc w:val="left"/>
      <w:pPr>
        <w:ind w:left="836" w:hanging="360"/>
      </w:pPr>
      <w:rPr>
        <w:rFonts w:ascii="Cambria" w:eastAsia="Cambria" w:hAnsi="Cambria" w:hint="default"/>
        <w:spacing w:val="1"/>
        <w:w w:val="102"/>
        <w:sz w:val="21"/>
        <w:szCs w:val="21"/>
      </w:rPr>
    </w:lvl>
    <w:lvl w:ilvl="1" w:tplc="32D43AF0">
      <w:start w:val="1"/>
      <w:numFmt w:val="bullet"/>
      <w:lvlText w:val="•"/>
      <w:lvlJc w:val="left"/>
      <w:pPr>
        <w:ind w:left="1718" w:hanging="360"/>
      </w:pPr>
      <w:rPr>
        <w:rFonts w:hint="default"/>
      </w:rPr>
    </w:lvl>
    <w:lvl w:ilvl="2" w:tplc="6FD4B312">
      <w:start w:val="1"/>
      <w:numFmt w:val="bullet"/>
      <w:lvlText w:val="•"/>
      <w:lvlJc w:val="left"/>
      <w:pPr>
        <w:ind w:left="2596" w:hanging="360"/>
      </w:pPr>
      <w:rPr>
        <w:rFonts w:hint="default"/>
      </w:rPr>
    </w:lvl>
    <w:lvl w:ilvl="3" w:tplc="3174B764">
      <w:start w:val="1"/>
      <w:numFmt w:val="bullet"/>
      <w:lvlText w:val="•"/>
      <w:lvlJc w:val="left"/>
      <w:pPr>
        <w:ind w:left="3474" w:hanging="360"/>
      </w:pPr>
      <w:rPr>
        <w:rFonts w:hint="default"/>
      </w:rPr>
    </w:lvl>
    <w:lvl w:ilvl="4" w:tplc="EF0AEC2A">
      <w:start w:val="1"/>
      <w:numFmt w:val="bullet"/>
      <w:lvlText w:val="•"/>
      <w:lvlJc w:val="left"/>
      <w:pPr>
        <w:ind w:left="4352" w:hanging="360"/>
      </w:pPr>
      <w:rPr>
        <w:rFonts w:hint="default"/>
      </w:rPr>
    </w:lvl>
    <w:lvl w:ilvl="5" w:tplc="912A66C8">
      <w:start w:val="1"/>
      <w:numFmt w:val="bullet"/>
      <w:lvlText w:val="•"/>
      <w:lvlJc w:val="left"/>
      <w:pPr>
        <w:ind w:left="5230" w:hanging="360"/>
      </w:pPr>
      <w:rPr>
        <w:rFonts w:hint="default"/>
      </w:rPr>
    </w:lvl>
    <w:lvl w:ilvl="6" w:tplc="7D5CA3B2">
      <w:start w:val="1"/>
      <w:numFmt w:val="bullet"/>
      <w:lvlText w:val="•"/>
      <w:lvlJc w:val="left"/>
      <w:pPr>
        <w:ind w:left="6108" w:hanging="360"/>
      </w:pPr>
      <w:rPr>
        <w:rFonts w:hint="default"/>
      </w:rPr>
    </w:lvl>
    <w:lvl w:ilvl="7" w:tplc="854651B2">
      <w:start w:val="1"/>
      <w:numFmt w:val="bullet"/>
      <w:lvlText w:val="•"/>
      <w:lvlJc w:val="left"/>
      <w:pPr>
        <w:ind w:left="6986" w:hanging="360"/>
      </w:pPr>
      <w:rPr>
        <w:rFonts w:hint="default"/>
      </w:rPr>
    </w:lvl>
    <w:lvl w:ilvl="8" w:tplc="7C4AB576">
      <w:start w:val="1"/>
      <w:numFmt w:val="bullet"/>
      <w:lvlText w:val="•"/>
      <w:lvlJc w:val="left"/>
      <w:pPr>
        <w:ind w:left="7864" w:hanging="360"/>
      </w:pPr>
      <w:rPr>
        <w:rFonts w:hint="default"/>
      </w:rPr>
    </w:lvl>
  </w:abstractNum>
  <w:abstractNum w:abstractNumId="20" w15:restartNumberingAfterBreak="0">
    <w:nsid w:val="731C4406"/>
    <w:multiLevelType w:val="hybridMultilevel"/>
    <w:tmpl w:val="B06E17C6"/>
    <w:lvl w:ilvl="0" w:tplc="85F8FFDE">
      <w:start w:val="1"/>
      <w:numFmt w:val="bullet"/>
      <w:lvlText w:val=""/>
      <w:lvlJc w:val="left"/>
      <w:pPr>
        <w:ind w:left="886" w:hanging="360"/>
      </w:pPr>
      <w:rPr>
        <w:rFonts w:ascii="Symbol" w:eastAsia="Symbol" w:hAnsi="Symbol" w:hint="default"/>
        <w:w w:val="102"/>
        <w:sz w:val="21"/>
        <w:szCs w:val="21"/>
      </w:rPr>
    </w:lvl>
    <w:lvl w:ilvl="1" w:tplc="A0381CA4">
      <w:start w:val="1"/>
      <w:numFmt w:val="bullet"/>
      <w:lvlText w:val="•"/>
      <w:lvlJc w:val="left"/>
      <w:pPr>
        <w:ind w:left="1754" w:hanging="360"/>
      </w:pPr>
      <w:rPr>
        <w:rFonts w:hint="default"/>
      </w:rPr>
    </w:lvl>
    <w:lvl w:ilvl="2" w:tplc="31B40DF0">
      <w:start w:val="1"/>
      <w:numFmt w:val="bullet"/>
      <w:lvlText w:val="•"/>
      <w:lvlJc w:val="left"/>
      <w:pPr>
        <w:ind w:left="2628" w:hanging="360"/>
      </w:pPr>
      <w:rPr>
        <w:rFonts w:hint="default"/>
      </w:rPr>
    </w:lvl>
    <w:lvl w:ilvl="3" w:tplc="34CCCEAA">
      <w:start w:val="1"/>
      <w:numFmt w:val="bullet"/>
      <w:lvlText w:val="•"/>
      <w:lvlJc w:val="left"/>
      <w:pPr>
        <w:ind w:left="3502" w:hanging="360"/>
      </w:pPr>
      <w:rPr>
        <w:rFonts w:hint="default"/>
      </w:rPr>
    </w:lvl>
    <w:lvl w:ilvl="4" w:tplc="07301DD2">
      <w:start w:val="1"/>
      <w:numFmt w:val="bullet"/>
      <w:lvlText w:val="•"/>
      <w:lvlJc w:val="left"/>
      <w:pPr>
        <w:ind w:left="4376" w:hanging="360"/>
      </w:pPr>
      <w:rPr>
        <w:rFonts w:hint="default"/>
      </w:rPr>
    </w:lvl>
    <w:lvl w:ilvl="5" w:tplc="68503490">
      <w:start w:val="1"/>
      <w:numFmt w:val="bullet"/>
      <w:lvlText w:val="•"/>
      <w:lvlJc w:val="left"/>
      <w:pPr>
        <w:ind w:left="5250" w:hanging="360"/>
      </w:pPr>
      <w:rPr>
        <w:rFonts w:hint="default"/>
      </w:rPr>
    </w:lvl>
    <w:lvl w:ilvl="6" w:tplc="FC308B1A">
      <w:start w:val="1"/>
      <w:numFmt w:val="bullet"/>
      <w:lvlText w:val="•"/>
      <w:lvlJc w:val="left"/>
      <w:pPr>
        <w:ind w:left="6124" w:hanging="360"/>
      </w:pPr>
      <w:rPr>
        <w:rFonts w:hint="default"/>
      </w:rPr>
    </w:lvl>
    <w:lvl w:ilvl="7" w:tplc="C45A3C38">
      <w:start w:val="1"/>
      <w:numFmt w:val="bullet"/>
      <w:lvlText w:val="•"/>
      <w:lvlJc w:val="left"/>
      <w:pPr>
        <w:ind w:left="6998" w:hanging="360"/>
      </w:pPr>
      <w:rPr>
        <w:rFonts w:hint="default"/>
      </w:rPr>
    </w:lvl>
    <w:lvl w:ilvl="8" w:tplc="BDEA6236">
      <w:start w:val="1"/>
      <w:numFmt w:val="bullet"/>
      <w:lvlText w:val="•"/>
      <w:lvlJc w:val="left"/>
      <w:pPr>
        <w:ind w:left="7872" w:hanging="360"/>
      </w:pPr>
      <w:rPr>
        <w:rFonts w:hint="default"/>
      </w:rPr>
    </w:lvl>
  </w:abstractNum>
  <w:abstractNum w:abstractNumId="21" w15:restartNumberingAfterBreak="0">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0355E"/>
    <w:multiLevelType w:val="hybridMultilevel"/>
    <w:tmpl w:val="426A3BC0"/>
    <w:lvl w:ilvl="0" w:tplc="829C12E8">
      <w:start w:val="1"/>
      <w:numFmt w:val="lowerLetter"/>
      <w:lvlText w:val="%1)"/>
      <w:lvlJc w:val="left"/>
      <w:pPr>
        <w:ind w:left="836" w:hanging="360"/>
      </w:pPr>
      <w:rPr>
        <w:rFonts w:ascii="Cambria" w:eastAsia="Cambria" w:hAnsi="Cambria" w:hint="default"/>
        <w:spacing w:val="1"/>
        <w:w w:val="102"/>
        <w:sz w:val="21"/>
        <w:szCs w:val="21"/>
      </w:rPr>
    </w:lvl>
    <w:lvl w:ilvl="1" w:tplc="A106E94E">
      <w:start w:val="1"/>
      <w:numFmt w:val="bullet"/>
      <w:lvlText w:val="•"/>
      <w:lvlJc w:val="left"/>
      <w:pPr>
        <w:ind w:left="1718" w:hanging="360"/>
      </w:pPr>
      <w:rPr>
        <w:rFonts w:hint="default"/>
      </w:rPr>
    </w:lvl>
    <w:lvl w:ilvl="2" w:tplc="DD0A8772">
      <w:start w:val="1"/>
      <w:numFmt w:val="bullet"/>
      <w:lvlText w:val="•"/>
      <w:lvlJc w:val="left"/>
      <w:pPr>
        <w:ind w:left="2596" w:hanging="360"/>
      </w:pPr>
      <w:rPr>
        <w:rFonts w:hint="default"/>
      </w:rPr>
    </w:lvl>
    <w:lvl w:ilvl="3" w:tplc="A4827876">
      <w:start w:val="1"/>
      <w:numFmt w:val="bullet"/>
      <w:lvlText w:val="•"/>
      <w:lvlJc w:val="left"/>
      <w:pPr>
        <w:ind w:left="3474" w:hanging="360"/>
      </w:pPr>
      <w:rPr>
        <w:rFonts w:hint="default"/>
      </w:rPr>
    </w:lvl>
    <w:lvl w:ilvl="4" w:tplc="E4A08BC0">
      <w:start w:val="1"/>
      <w:numFmt w:val="bullet"/>
      <w:lvlText w:val="•"/>
      <w:lvlJc w:val="left"/>
      <w:pPr>
        <w:ind w:left="4352" w:hanging="360"/>
      </w:pPr>
      <w:rPr>
        <w:rFonts w:hint="default"/>
      </w:rPr>
    </w:lvl>
    <w:lvl w:ilvl="5" w:tplc="DF36BB4E">
      <w:start w:val="1"/>
      <w:numFmt w:val="bullet"/>
      <w:lvlText w:val="•"/>
      <w:lvlJc w:val="left"/>
      <w:pPr>
        <w:ind w:left="5230" w:hanging="360"/>
      </w:pPr>
      <w:rPr>
        <w:rFonts w:hint="default"/>
      </w:rPr>
    </w:lvl>
    <w:lvl w:ilvl="6" w:tplc="283CEB98">
      <w:start w:val="1"/>
      <w:numFmt w:val="bullet"/>
      <w:lvlText w:val="•"/>
      <w:lvlJc w:val="left"/>
      <w:pPr>
        <w:ind w:left="6108" w:hanging="360"/>
      </w:pPr>
      <w:rPr>
        <w:rFonts w:hint="default"/>
      </w:rPr>
    </w:lvl>
    <w:lvl w:ilvl="7" w:tplc="A48C0AE6">
      <w:start w:val="1"/>
      <w:numFmt w:val="bullet"/>
      <w:lvlText w:val="•"/>
      <w:lvlJc w:val="left"/>
      <w:pPr>
        <w:ind w:left="6986" w:hanging="360"/>
      </w:pPr>
      <w:rPr>
        <w:rFonts w:hint="default"/>
      </w:rPr>
    </w:lvl>
    <w:lvl w:ilvl="8" w:tplc="73305154">
      <w:start w:val="1"/>
      <w:numFmt w:val="bullet"/>
      <w:lvlText w:val="•"/>
      <w:lvlJc w:val="left"/>
      <w:pPr>
        <w:ind w:left="7864" w:hanging="360"/>
      </w:pPr>
      <w:rPr>
        <w:rFonts w:hint="default"/>
      </w:rPr>
    </w:lvl>
  </w:abstractNum>
  <w:abstractNum w:abstractNumId="23" w15:restartNumberingAfterBreak="0">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1"/>
  </w:num>
  <w:num w:numId="3">
    <w:abstractNumId w:val="0"/>
  </w:num>
  <w:num w:numId="4">
    <w:abstractNumId w:val="6"/>
  </w:num>
  <w:num w:numId="5">
    <w:abstractNumId w:val="9"/>
  </w:num>
  <w:num w:numId="6">
    <w:abstractNumId w:val="4"/>
  </w:num>
  <w:num w:numId="7">
    <w:abstractNumId w:val="23"/>
  </w:num>
  <w:num w:numId="8">
    <w:abstractNumId w:val="19"/>
  </w:num>
  <w:num w:numId="9">
    <w:abstractNumId w:val="22"/>
  </w:num>
  <w:num w:numId="10">
    <w:abstractNumId w:val="8"/>
  </w:num>
  <w:num w:numId="11">
    <w:abstractNumId w:val="15"/>
  </w:num>
  <w:num w:numId="12">
    <w:abstractNumId w:val="18"/>
  </w:num>
  <w:num w:numId="13">
    <w:abstractNumId w:val="13"/>
  </w:num>
  <w:num w:numId="14">
    <w:abstractNumId w:val="17"/>
  </w:num>
  <w:num w:numId="15">
    <w:abstractNumId w:val="20"/>
  </w:num>
  <w:num w:numId="16">
    <w:abstractNumId w:val="14"/>
  </w:num>
  <w:num w:numId="17">
    <w:abstractNumId w:val="5"/>
  </w:num>
  <w:num w:numId="18">
    <w:abstractNumId w:val="3"/>
  </w:num>
  <w:num w:numId="19">
    <w:abstractNumId w:val="7"/>
  </w:num>
  <w:num w:numId="20">
    <w:abstractNumId w:val="1"/>
  </w:num>
  <w:num w:numId="21">
    <w:abstractNumId w:val="10"/>
  </w:num>
  <w:num w:numId="22">
    <w:abstractNumId w:val="11"/>
  </w:num>
  <w:num w:numId="23">
    <w:abstractNumId w:val="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3E"/>
    <w:rsid w:val="0000048C"/>
    <w:rsid w:val="000021D4"/>
    <w:rsid w:val="000078A3"/>
    <w:rsid w:val="0001190E"/>
    <w:rsid w:val="00013324"/>
    <w:rsid w:val="0001471D"/>
    <w:rsid w:val="00016B49"/>
    <w:rsid w:val="00023753"/>
    <w:rsid w:val="0003151C"/>
    <w:rsid w:val="00056EB9"/>
    <w:rsid w:val="00057432"/>
    <w:rsid w:val="000714BB"/>
    <w:rsid w:val="00075D19"/>
    <w:rsid w:val="00082237"/>
    <w:rsid w:val="000B241C"/>
    <w:rsid w:val="000B3FAA"/>
    <w:rsid w:val="000D1787"/>
    <w:rsid w:val="000D66DD"/>
    <w:rsid w:val="000D6DC8"/>
    <w:rsid w:val="000E474D"/>
    <w:rsid w:val="000F6AEF"/>
    <w:rsid w:val="000F79A0"/>
    <w:rsid w:val="00104A6E"/>
    <w:rsid w:val="00110A4F"/>
    <w:rsid w:val="00113367"/>
    <w:rsid w:val="0014031E"/>
    <w:rsid w:val="00164BA9"/>
    <w:rsid w:val="00173F10"/>
    <w:rsid w:val="0017616D"/>
    <w:rsid w:val="00181598"/>
    <w:rsid w:val="00192D44"/>
    <w:rsid w:val="001930BF"/>
    <w:rsid w:val="00195BCB"/>
    <w:rsid w:val="001A6B60"/>
    <w:rsid w:val="001B4247"/>
    <w:rsid w:val="001C2D6A"/>
    <w:rsid w:val="001D5D43"/>
    <w:rsid w:val="001E5A0C"/>
    <w:rsid w:val="001E6DC5"/>
    <w:rsid w:val="001F0BCD"/>
    <w:rsid w:val="00207838"/>
    <w:rsid w:val="00207C50"/>
    <w:rsid w:val="002148C2"/>
    <w:rsid w:val="00233ECD"/>
    <w:rsid w:val="002352EB"/>
    <w:rsid w:val="002373AC"/>
    <w:rsid w:val="00250BCC"/>
    <w:rsid w:val="00260470"/>
    <w:rsid w:val="00274EC8"/>
    <w:rsid w:val="00285C2B"/>
    <w:rsid w:val="002875D4"/>
    <w:rsid w:val="0029184A"/>
    <w:rsid w:val="002A55A4"/>
    <w:rsid w:val="002B7D12"/>
    <w:rsid w:val="002C07B9"/>
    <w:rsid w:val="002E1C27"/>
    <w:rsid w:val="002F595D"/>
    <w:rsid w:val="0030001E"/>
    <w:rsid w:val="00300D52"/>
    <w:rsid w:val="0030671D"/>
    <w:rsid w:val="00317FC0"/>
    <w:rsid w:val="00324D45"/>
    <w:rsid w:val="00331E1C"/>
    <w:rsid w:val="00332D0A"/>
    <w:rsid w:val="00333B03"/>
    <w:rsid w:val="00336306"/>
    <w:rsid w:val="0033711E"/>
    <w:rsid w:val="003469DC"/>
    <w:rsid w:val="00352FFD"/>
    <w:rsid w:val="00374189"/>
    <w:rsid w:val="003746F8"/>
    <w:rsid w:val="00394C6B"/>
    <w:rsid w:val="003A00DE"/>
    <w:rsid w:val="003A1BC8"/>
    <w:rsid w:val="003A6CF4"/>
    <w:rsid w:val="003B3A24"/>
    <w:rsid w:val="003E162F"/>
    <w:rsid w:val="003F460F"/>
    <w:rsid w:val="00415B40"/>
    <w:rsid w:val="00420AD7"/>
    <w:rsid w:val="00422DBF"/>
    <w:rsid w:val="00447C5F"/>
    <w:rsid w:val="0045105E"/>
    <w:rsid w:val="00461522"/>
    <w:rsid w:val="00473A33"/>
    <w:rsid w:val="00487C80"/>
    <w:rsid w:val="004913CB"/>
    <w:rsid w:val="0049342A"/>
    <w:rsid w:val="004A51F4"/>
    <w:rsid w:val="004B3405"/>
    <w:rsid w:val="004B52E5"/>
    <w:rsid w:val="004D1E77"/>
    <w:rsid w:val="004E4C96"/>
    <w:rsid w:val="004E70C8"/>
    <w:rsid w:val="004E70F2"/>
    <w:rsid w:val="004F7ABC"/>
    <w:rsid w:val="00527E7D"/>
    <w:rsid w:val="005300A8"/>
    <w:rsid w:val="0054484C"/>
    <w:rsid w:val="00557CCB"/>
    <w:rsid w:val="00593400"/>
    <w:rsid w:val="00597EF1"/>
    <w:rsid w:val="005B12A2"/>
    <w:rsid w:val="005B15EF"/>
    <w:rsid w:val="005B1D56"/>
    <w:rsid w:val="005B44C0"/>
    <w:rsid w:val="005C468F"/>
    <w:rsid w:val="005E455A"/>
    <w:rsid w:val="005E6D5E"/>
    <w:rsid w:val="00613F6F"/>
    <w:rsid w:val="0061653B"/>
    <w:rsid w:val="006229DD"/>
    <w:rsid w:val="00651E9B"/>
    <w:rsid w:val="00673E8D"/>
    <w:rsid w:val="006838A1"/>
    <w:rsid w:val="006A49D6"/>
    <w:rsid w:val="006B2CC8"/>
    <w:rsid w:val="006C6570"/>
    <w:rsid w:val="006E0A04"/>
    <w:rsid w:val="006E6A58"/>
    <w:rsid w:val="006F3CBF"/>
    <w:rsid w:val="007903B3"/>
    <w:rsid w:val="007A5EDA"/>
    <w:rsid w:val="007B73D8"/>
    <w:rsid w:val="007C760D"/>
    <w:rsid w:val="007E1459"/>
    <w:rsid w:val="007E214F"/>
    <w:rsid w:val="007E2F1F"/>
    <w:rsid w:val="007F3C3A"/>
    <w:rsid w:val="00801632"/>
    <w:rsid w:val="008224B3"/>
    <w:rsid w:val="00832583"/>
    <w:rsid w:val="0084279C"/>
    <w:rsid w:val="00854CB0"/>
    <w:rsid w:val="008735AC"/>
    <w:rsid w:val="0087727C"/>
    <w:rsid w:val="008912F3"/>
    <w:rsid w:val="008B6A44"/>
    <w:rsid w:val="008B78C4"/>
    <w:rsid w:val="008D73E6"/>
    <w:rsid w:val="008F2702"/>
    <w:rsid w:val="008F592E"/>
    <w:rsid w:val="008F79AE"/>
    <w:rsid w:val="00901C7F"/>
    <w:rsid w:val="00921064"/>
    <w:rsid w:val="00936DF7"/>
    <w:rsid w:val="009436C2"/>
    <w:rsid w:val="00953B3E"/>
    <w:rsid w:val="00974DA5"/>
    <w:rsid w:val="00983017"/>
    <w:rsid w:val="009B3279"/>
    <w:rsid w:val="009C3299"/>
    <w:rsid w:val="00A361A8"/>
    <w:rsid w:val="00A43EC7"/>
    <w:rsid w:val="00A5095B"/>
    <w:rsid w:val="00A50A0C"/>
    <w:rsid w:val="00A50C8F"/>
    <w:rsid w:val="00A728F2"/>
    <w:rsid w:val="00A901E5"/>
    <w:rsid w:val="00A91253"/>
    <w:rsid w:val="00AA213C"/>
    <w:rsid w:val="00AB2F6E"/>
    <w:rsid w:val="00AC1BF3"/>
    <w:rsid w:val="00AD6273"/>
    <w:rsid w:val="00AF0A00"/>
    <w:rsid w:val="00B24FBA"/>
    <w:rsid w:val="00B30A36"/>
    <w:rsid w:val="00B34E8C"/>
    <w:rsid w:val="00B36704"/>
    <w:rsid w:val="00B51BAC"/>
    <w:rsid w:val="00B52859"/>
    <w:rsid w:val="00B62E3F"/>
    <w:rsid w:val="00B7745D"/>
    <w:rsid w:val="00B8346F"/>
    <w:rsid w:val="00B877CB"/>
    <w:rsid w:val="00B87FD2"/>
    <w:rsid w:val="00B934E9"/>
    <w:rsid w:val="00C447A9"/>
    <w:rsid w:val="00C54F02"/>
    <w:rsid w:val="00C6537E"/>
    <w:rsid w:val="00C817E0"/>
    <w:rsid w:val="00C96620"/>
    <w:rsid w:val="00CA0CB0"/>
    <w:rsid w:val="00CC17F6"/>
    <w:rsid w:val="00CC28D3"/>
    <w:rsid w:val="00CD3BDD"/>
    <w:rsid w:val="00CD698F"/>
    <w:rsid w:val="00CE5E56"/>
    <w:rsid w:val="00CF07CA"/>
    <w:rsid w:val="00CF0B7A"/>
    <w:rsid w:val="00CF3282"/>
    <w:rsid w:val="00CF45C6"/>
    <w:rsid w:val="00CF57EA"/>
    <w:rsid w:val="00D0387B"/>
    <w:rsid w:val="00D07916"/>
    <w:rsid w:val="00D159D7"/>
    <w:rsid w:val="00D26841"/>
    <w:rsid w:val="00D366DB"/>
    <w:rsid w:val="00D74DAB"/>
    <w:rsid w:val="00D84BFF"/>
    <w:rsid w:val="00D84E64"/>
    <w:rsid w:val="00D866AE"/>
    <w:rsid w:val="00DA353E"/>
    <w:rsid w:val="00DC1386"/>
    <w:rsid w:val="00DC5570"/>
    <w:rsid w:val="00DF6E9E"/>
    <w:rsid w:val="00E16A50"/>
    <w:rsid w:val="00E354BE"/>
    <w:rsid w:val="00E666BB"/>
    <w:rsid w:val="00E67EE7"/>
    <w:rsid w:val="00E857B1"/>
    <w:rsid w:val="00EB328C"/>
    <w:rsid w:val="00EB7863"/>
    <w:rsid w:val="00EC41E0"/>
    <w:rsid w:val="00EC6AA9"/>
    <w:rsid w:val="00EC7858"/>
    <w:rsid w:val="00EE3C8B"/>
    <w:rsid w:val="00EE4875"/>
    <w:rsid w:val="00F11B0A"/>
    <w:rsid w:val="00F32F6C"/>
    <w:rsid w:val="00F56496"/>
    <w:rsid w:val="00F666A7"/>
    <w:rsid w:val="00F756D8"/>
    <w:rsid w:val="00F869AE"/>
    <w:rsid w:val="00F957A4"/>
    <w:rsid w:val="00F9605A"/>
    <w:rsid w:val="00FD400A"/>
    <w:rsid w:val="00FE76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B5CDBF"/>
  <w15:docId w15:val="{238D800E-4F04-4945-BDDD-D57EC14B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6A"/>
    <w:rPr>
      <w:sz w:val="24"/>
      <w:szCs w:val="24"/>
      <w:lang w:eastAsia="ja-JP"/>
    </w:rPr>
  </w:style>
  <w:style w:type="paragraph" w:styleId="Heading1">
    <w:name w:val="heading 1"/>
    <w:basedOn w:val="Normal"/>
    <w:link w:val="Heading1Char"/>
    <w:uiPriority w:val="1"/>
    <w:qFormat/>
    <w:rsid w:val="00181598"/>
    <w:pPr>
      <w:widowControl w:val="0"/>
      <w:ind w:left="836"/>
      <w:outlineLvl w:val="0"/>
    </w:pPr>
    <w:rPr>
      <w:rFonts w:eastAsia="Cambria" w:cstheme="minorBid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semiHidden/>
    <w:unhideWhenUsed/>
    <w:rsid w:val="008224B3"/>
  </w:style>
  <w:style w:type="character" w:customStyle="1" w:styleId="CommentTextChar">
    <w:name w:val="Comment Text Char"/>
    <w:basedOn w:val="DefaultParagraphFont"/>
    <w:link w:val="CommentText"/>
    <w:uiPriority w:val="99"/>
    <w:semiHidden/>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 w:type="character" w:customStyle="1" w:styleId="Heading1Char">
    <w:name w:val="Heading 1 Char"/>
    <w:basedOn w:val="DefaultParagraphFont"/>
    <w:link w:val="Heading1"/>
    <w:uiPriority w:val="1"/>
    <w:rsid w:val="00181598"/>
    <w:rPr>
      <w:rFonts w:eastAsia="Cambria" w:cstheme="minorBidi"/>
      <w:b/>
      <w:bCs/>
      <w:sz w:val="21"/>
      <w:szCs w:val="21"/>
    </w:rPr>
  </w:style>
  <w:style w:type="paragraph" w:styleId="BodyText">
    <w:name w:val="Body Text"/>
    <w:basedOn w:val="Normal"/>
    <w:link w:val="BodyTextChar"/>
    <w:uiPriority w:val="1"/>
    <w:qFormat/>
    <w:rsid w:val="00181598"/>
    <w:pPr>
      <w:widowControl w:val="0"/>
      <w:ind w:left="836" w:hanging="360"/>
    </w:pPr>
    <w:rPr>
      <w:rFonts w:eastAsia="Cambria" w:cstheme="minorBidi"/>
      <w:sz w:val="21"/>
      <w:szCs w:val="21"/>
      <w:lang w:eastAsia="en-US"/>
    </w:rPr>
  </w:style>
  <w:style w:type="character" w:customStyle="1" w:styleId="BodyTextChar">
    <w:name w:val="Body Text Char"/>
    <w:basedOn w:val="DefaultParagraphFont"/>
    <w:link w:val="BodyText"/>
    <w:uiPriority w:val="1"/>
    <w:rsid w:val="00181598"/>
    <w:rPr>
      <w:rFonts w:eastAsia="Cambria" w:cstheme="minorBidi"/>
      <w:sz w:val="21"/>
      <w:szCs w:val="21"/>
    </w:rPr>
  </w:style>
  <w:style w:type="paragraph" w:customStyle="1" w:styleId="TableParagraph">
    <w:name w:val="Table Paragraph"/>
    <w:basedOn w:val="Normal"/>
    <w:uiPriority w:val="1"/>
    <w:qFormat/>
    <w:rsid w:val="00181598"/>
    <w:pPr>
      <w:widowControl w:val="0"/>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181598"/>
    <w:pPr>
      <w:widowControl w:val="0"/>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181598"/>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81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altransparency.net/fowg/" TargetMode="External"/><Relationship Id="rId13" Type="http://schemas.openxmlformats.org/officeDocument/2006/relationships/hyperlink" Target="http://www.oecd.org/gov/budgeting/principles-budgetary-governance.htm" TargetMode="External"/><Relationship Id="rId18" Type="http://schemas.openxmlformats.org/officeDocument/2006/relationships/hyperlink" Target="http://www.opengovpartnership.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fiscaltransparency.net/eng/principles.php" TargetMode="External"/><Relationship Id="rId12" Type="http://schemas.openxmlformats.org/officeDocument/2006/relationships/hyperlink" Target="http://blog-pfm.imf.org/files/ft-code.pdf" TargetMode="External"/><Relationship Id="rId17" Type="http://schemas.openxmlformats.org/officeDocument/2006/relationships/hyperlink" Target="http://www.undp.org/content/undp/en/home/sdgoverview/post-2015-development-agenda/goal-16.html" TargetMode="External"/><Relationship Id="rId2" Type="http://schemas.openxmlformats.org/officeDocument/2006/relationships/styles" Target="styles.xml"/><Relationship Id="rId16" Type="http://schemas.openxmlformats.org/officeDocument/2006/relationships/hyperlink" Target="http://www.unece.org/fileadmin/DAM/env/pp/documents/cep43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caltransparency.net/eng/principles.php" TargetMode="External"/><Relationship Id="rId5" Type="http://schemas.openxmlformats.org/officeDocument/2006/relationships/footnotes" Target="footnotes.xml"/><Relationship Id="rId15" Type="http://schemas.openxmlformats.org/officeDocument/2006/relationships/hyperlink" Target="http://www.unep.org/documents.multilingual/default.asp?documentid=78&amp;articleid=1163" TargetMode="External"/><Relationship Id="rId23" Type="http://schemas.openxmlformats.org/officeDocument/2006/relationships/theme" Target="theme/theme1.xml"/><Relationship Id="rId10" Type="http://schemas.openxmlformats.org/officeDocument/2006/relationships/hyperlink" Target="http://www.fiscaltransparency.net/eng/resource_open_public.php?IdToOpen=2015072912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scaltransparency.net/mechanisms/" TargetMode="External"/><Relationship Id="rId14" Type="http://schemas.openxmlformats.org/officeDocument/2006/relationships/hyperlink" Target="http://www.internationalbudget.org/wp-content/uploads/OBS2015-Report-English.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iscaltransparenc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2640</Words>
  <Characters>15054</Characters>
  <Application>Microsoft Office Word</Application>
  <DocSecurity>4</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17659</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Guerrero Amparan</dc:creator>
  <cp:keywords/>
  <dc:description/>
  <cp:lastModifiedBy>Ksenia Galantsova</cp:lastModifiedBy>
  <cp:revision>2</cp:revision>
  <cp:lastPrinted>2016-03-14T23:44:00Z</cp:lastPrinted>
  <dcterms:created xsi:type="dcterms:W3CDTF">2017-02-06T08:08:00Z</dcterms:created>
  <dcterms:modified xsi:type="dcterms:W3CDTF">2017-02-06T08:08:00Z</dcterms:modified>
</cp:coreProperties>
</file>