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07" w:rsidRDefault="002654F1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280" o:spid="_x0000_s1103" type="#_x0000_t202" style="position:absolute;margin-left:0;margin-top:481.95pt;width:10in;height:58.05pt;z-index:-16648;mso-position-horizontal-relative:page;mso-position-vertical-relative:page" filled="f" stroked="f">
            <v:textbox inset="0,0,0,0">
              <w:txbxContent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2654F1">
                  <w:pPr>
                    <w:spacing w:before="128"/>
                    <w:ind w:left="45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F2F2F2"/>
                      <w:sz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2569" o:spid="_x0000_s1099" style="position:absolute;margin-left:0;margin-top:481.95pt;width:10in;height:58.05pt;z-index:1072;mso-position-horizontal-relative:page;mso-position-vertical-relative:page" coordorigin=",9639" coordsize="14400,11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2802" o:spid="_x0000_s1102" type="#_x0000_t75" style="position:absolute;left:13208;top:9673;width:913;height:1020">
              <v:imagedata r:id="rId8" o:title=""/>
            </v:shape>
            <v:group id="2961" o:spid="_x0000_s1100" style="position:absolute;top:9639;width:14400;height:1161" coordorigin=",9639" coordsize="14400,1161">
              <v:shape id="3080" o:spid="_x0000_s1101" style="position:absolute;top:9639;width:14400;height:1161" coordorigin=",9639" coordsize="14400,1161" path="m,10800r14400,l14400,9639,,9639r,1161xe" stroked="f">
                <v:path arrowok="t"/>
              </v:shape>
            </v:group>
            <w10:wrap anchorx="page" anchory="page"/>
          </v:group>
        </w:pict>
      </w:r>
    </w:p>
    <w:p w:rsidR="00CE3D07" w:rsidRDefault="002654F1">
      <w:pPr>
        <w:spacing w:line="1814" w:lineRule="exact"/>
        <w:ind w:left="1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>
            <wp:extent cx="4320539" cy="115214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39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07" w:rsidRDefault="00CE3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3D07" w:rsidRDefault="00CE3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3D07" w:rsidRDefault="00CE3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3D07" w:rsidRDefault="00CE3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3D07" w:rsidRDefault="00CE3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3D07" w:rsidRDefault="00CE3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3D07" w:rsidRDefault="00CE3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3D07" w:rsidRDefault="00CE3D07">
      <w:pPr>
        <w:spacing w:before="1"/>
        <w:rPr>
          <w:rFonts w:ascii="Times New Roman" w:eastAsia="Times New Roman" w:hAnsi="Times New Roman" w:cs="Times New Roman"/>
        </w:rPr>
      </w:pPr>
    </w:p>
    <w:p w:rsidR="00CE3D07" w:rsidRDefault="002654F1">
      <w:pPr>
        <w:pStyle w:val="Heading1"/>
        <w:spacing w:line="829" w:lineRule="exact"/>
        <w:ind w:left="1709"/>
      </w:pPr>
      <w:bookmarkStart w:id="0" w:name="Gender_budgeting_in_Iceland_"/>
      <w:bookmarkEnd w:id="0"/>
      <w:r>
        <w:rPr>
          <w:color w:val="142D59"/>
        </w:rPr>
        <w:t>PLANIRANJE RODNO OSJETLJIVOG PRORAČUNA NA ISLANDU</w:t>
      </w: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spacing w:before="7"/>
        <w:rPr>
          <w:rFonts w:ascii="Corbel" w:eastAsia="Corbel" w:hAnsi="Corbel" w:cs="Corbel"/>
          <w:sz w:val="12"/>
          <w:szCs w:val="12"/>
        </w:rPr>
      </w:pPr>
    </w:p>
    <w:p w:rsidR="00CE3D07" w:rsidRDefault="002654F1">
      <w:pPr>
        <w:spacing w:line="283" w:lineRule="exact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</w:r>
      <w:r>
        <w:rPr>
          <w:rFonts w:ascii="Corbel" w:eastAsia="Corbel" w:hAnsi="Corbel" w:cs="Corbel"/>
          <w:sz w:val="20"/>
          <w:szCs w:val="20"/>
        </w:rPr>
        <w:pict>
          <v:group id="8340" o:spid="_x0000_s1096" style="width:14.2pt;height:14.2pt;mso-position-horizontal-relative:char;mso-position-vertical-relative:line" coordsize="284,284">
            <v:group id="8496" o:spid="_x0000_s1097" style="position:absolute;width:284;height:284" coordsize="284,284">
              <v:shape id="8603" o:spid="_x0000_s1098" style="position:absolute;width:284;height:284" coordsize="284,284" path="m,283r283,l283,,,,,283xe" fillcolor="#b00" stroked="f">
                <v:path arrowok="t"/>
              </v:shape>
            </v:group>
            <w10:wrap type="none"/>
            <w10:anchorlock/>
          </v:group>
        </w:pict>
      </w:r>
    </w:p>
    <w:p w:rsidR="00CE3D07" w:rsidRDefault="00CE3D07">
      <w:pPr>
        <w:spacing w:before="8"/>
        <w:rPr>
          <w:rFonts w:ascii="Corbel" w:eastAsia="Corbel" w:hAnsi="Corbel" w:cs="Corbel"/>
          <w:sz w:val="91"/>
          <w:szCs w:val="91"/>
        </w:rPr>
      </w:pPr>
    </w:p>
    <w:p w:rsidR="00CE3D07" w:rsidRDefault="002654F1">
      <w:pPr>
        <w:ind w:left="1709"/>
        <w:rPr>
          <w:rFonts w:ascii="Corbel" w:eastAsia="Corbel" w:hAnsi="Corbel" w:cs="Corbel"/>
          <w:sz w:val="36"/>
          <w:szCs w:val="36"/>
        </w:rPr>
      </w:pPr>
      <w:proofErr w:type="spellStart"/>
      <w:r>
        <w:rPr>
          <w:rFonts w:ascii="Corbel" w:hAnsi="Corbel"/>
          <w:b/>
          <w:color w:val="3C3C3B"/>
          <w:sz w:val="36"/>
        </w:rPr>
        <w:t>Herdís</w:t>
      </w:r>
      <w:proofErr w:type="spellEnd"/>
      <w:r>
        <w:rPr>
          <w:rFonts w:ascii="Corbel" w:hAnsi="Corbel"/>
          <w:b/>
          <w:color w:val="3C3C3B"/>
          <w:sz w:val="36"/>
        </w:rPr>
        <w:t xml:space="preserve"> </w:t>
      </w:r>
      <w:proofErr w:type="spellStart"/>
      <w:r>
        <w:rPr>
          <w:rFonts w:ascii="Corbel" w:hAnsi="Corbel"/>
          <w:b/>
          <w:color w:val="3C3C3B"/>
          <w:sz w:val="36"/>
        </w:rPr>
        <w:t>Sólborg</w:t>
      </w:r>
      <w:proofErr w:type="spellEnd"/>
      <w:r>
        <w:rPr>
          <w:rFonts w:ascii="Corbel" w:hAnsi="Corbel"/>
          <w:b/>
          <w:color w:val="3C3C3B"/>
          <w:sz w:val="36"/>
        </w:rPr>
        <w:t xml:space="preserve"> </w:t>
      </w:r>
      <w:proofErr w:type="spellStart"/>
      <w:r>
        <w:rPr>
          <w:rFonts w:ascii="Corbel" w:hAnsi="Corbel"/>
          <w:b/>
          <w:color w:val="3C3C3B"/>
          <w:sz w:val="36"/>
        </w:rPr>
        <w:t>Haraldsdóttir</w:t>
      </w:r>
      <w:proofErr w:type="spellEnd"/>
    </w:p>
    <w:p w:rsidR="00CE3D07" w:rsidRDefault="002654F1">
      <w:pPr>
        <w:spacing w:before="30"/>
        <w:ind w:left="1709"/>
        <w:rPr>
          <w:rFonts w:ascii="Corbel" w:eastAsia="Corbel" w:hAnsi="Corbel" w:cs="Corbel"/>
          <w:sz w:val="30"/>
          <w:szCs w:val="30"/>
        </w:rPr>
      </w:pPr>
      <w:r>
        <w:rPr>
          <w:rFonts w:ascii="Corbel"/>
          <w:b/>
          <w:color w:val="3C3C3B"/>
          <w:sz w:val="30"/>
        </w:rPr>
        <w:t>Voditelj odjela</w:t>
      </w:r>
    </w:p>
    <w:p w:rsidR="00CE3D07" w:rsidRDefault="002654F1">
      <w:pPr>
        <w:spacing w:before="29"/>
        <w:ind w:left="1709"/>
        <w:rPr>
          <w:rFonts w:ascii="Corbel" w:eastAsia="Corbel" w:hAnsi="Corbel" w:cs="Corbel"/>
          <w:sz w:val="30"/>
          <w:szCs w:val="30"/>
        </w:rPr>
      </w:pPr>
      <w:r>
        <w:rPr>
          <w:rFonts w:ascii="Corbel"/>
          <w:b/>
          <w:color w:val="3C3C3B"/>
          <w:sz w:val="30"/>
        </w:rPr>
        <w:t>Ministarstvo financija i ekonomskih poslova, Island</w:t>
      </w:r>
    </w:p>
    <w:p w:rsidR="00CE3D07" w:rsidRDefault="00CE3D07">
      <w:pPr>
        <w:rPr>
          <w:rFonts w:ascii="Corbel" w:eastAsia="Corbel" w:hAnsi="Corbel" w:cs="Corbel"/>
          <w:b/>
          <w:bCs/>
          <w:sz w:val="34"/>
          <w:szCs w:val="34"/>
        </w:rPr>
      </w:pPr>
    </w:p>
    <w:p w:rsidR="00CE3D07" w:rsidRDefault="002654F1">
      <w:pPr>
        <w:spacing w:line="169" w:lineRule="exact"/>
        <w:ind w:left="1709"/>
        <w:rPr>
          <w:rFonts w:ascii="Corbel" w:eastAsia="Corbel" w:hAnsi="Corbel" w:cs="Corbel"/>
          <w:sz w:val="14"/>
          <w:szCs w:val="14"/>
        </w:rPr>
      </w:pPr>
      <w:r>
        <w:rPr>
          <w:rFonts w:ascii="Corbel"/>
          <w:color w:val="3C3C3B"/>
          <w:sz w:val="14"/>
        </w:rPr>
        <w:t>6.</w:t>
      </w:r>
      <w:r>
        <w:rPr>
          <w:rFonts w:ascii="Corbel"/>
          <w:color w:val="3C3C3B"/>
          <w:sz w:val="14"/>
        </w:rPr>
        <w:t> </w:t>
      </w:r>
      <w:r>
        <w:rPr>
          <w:rFonts w:ascii="Corbel"/>
          <w:color w:val="3C3C3B"/>
          <w:sz w:val="14"/>
        </w:rPr>
        <w:t>srpnja 2017.</w:t>
      </w:r>
    </w:p>
    <w:p w:rsidR="00CE3D07" w:rsidRDefault="002654F1">
      <w:pPr>
        <w:spacing w:line="169" w:lineRule="exact"/>
        <w:ind w:left="1709"/>
        <w:rPr>
          <w:rFonts w:ascii="Corbel" w:eastAsia="Corbel" w:hAnsi="Corbel" w:cs="Corbel"/>
          <w:sz w:val="14"/>
          <w:szCs w:val="14"/>
        </w:rPr>
      </w:pPr>
      <w:r>
        <w:rPr>
          <w:rFonts w:ascii="Corbel"/>
          <w:color w:val="3C3C3B"/>
          <w:sz w:val="14"/>
        </w:rPr>
        <w:t>Sjedi</w:t>
      </w:r>
      <w:r>
        <w:rPr>
          <w:rFonts w:ascii="Corbel"/>
          <w:color w:val="3C3C3B"/>
          <w:sz w:val="14"/>
        </w:rPr>
        <w:t>š</w:t>
      </w:r>
      <w:r>
        <w:rPr>
          <w:rFonts w:ascii="Corbel"/>
          <w:color w:val="3C3C3B"/>
          <w:sz w:val="14"/>
        </w:rPr>
        <w:t>te OECD-a, Pariz, Francuska</w:t>
      </w:r>
    </w:p>
    <w:p w:rsidR="00CE3D07" w:rsidRDefault="00CE3D07">
      <w:pPr>
        <w:spacing w:line="169" w:lineRule="exact"/>
        <w:rPr>
          <w:rFonts w:ascii="Corbel" w:eastAsia="Corbel" w:hAnsi="Corbel" w:cs="Corbel"/>
          <w:sz w:val="14"/>
          <w:szCs w:val="14"/>
        </w:rPr>
        <w:sectPr w:rsidR="00CE3D07">
          <w:type w:val="continuous"/>
          <w:pgSz w:w="14400" w:h="10800" w:orient="landscape"/>
          <w:pgMar w:top="1000" w:right="0" w:bottom="0" w:left="0" w:header="720" w:footer="720" w:gutter="0"/>
          <w:cols w:space="720"/>
        </w:sect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spacing w:before="5"/>
        <w:rPr>
          <w:rFonts w:ascii="Corbel" w:eastAsia="Corbel" w:hAnsi="Corbel" w:cs="Corbel"/>
          <w:sz w:val="23"/>
          <w:szCs w:val="23"/>
        </w:rPr>
      </w:pPr>
    </w:p>
    <w:p w:rsidR="00CE3D07" w:rsidRDefault="002654F1">
      <w:pPr>
        <w:spacing w:before="25"/>
        <w:ind w:left="864" w:right="5379"/>
        <w:rPr>
          <w:rFonts w:ascii="Corbel" w:eastAsia="Corbel" w:hAnsi="Corbel" w:cs="Corbel"/>
          <w:sz w:val="36"/>
          <w:szCs w:val="36"/>
        </w:rPr>
      </w:pPr>
      <w:r>
        <w:pict>
          <v:group id="13702" o:spid="_x0000_s1094" style="position:absolute;left:0;text-align:left;margin-left:0;margin-top:-22.5pt;width:9.5pt;height:47.5pt;z-index:1096;mso-position-horizontal-relative:page" coordorigin=",-450" coordsize="190,950">
            <v:shape id="13936" o:spid="_x0000_s1095" style="position:absolute;top:-450;width:190;height:950" coordorigin=",-450" coordsize="190,950" path="m,500r190,l190,-450,,-450,,500xe" fillcolor="#b1b1b0" stroked="f">
              <v:path arrowok="t"/>
            </v:shape>
            <w10:wrap anchorx="page"/>
          </v:group>
        </w:pict>
      </w:r>
      <w:r>
        <w:pict>
          <v:shape id="14267" o:spid="_x0000_s1093" type="#_x0000_t75" alt="ţ˙" style="position:absolute;left:0;text-align:left;margin-left:320.05pt;margin-top:26.8pt;width:348.45pt;height:196.85pt;z-index:1120;mso-position-horizontal-relative:page">
            <v:imagedata r:id="rId10" o:title=""/>
            <w10:wrap anchorx="page"/>
          </v:shape>
        </w:pict>
      </w:r>
      <w:bookmarkStart w:id="1" w:name="Quick_Facts"/>
      <w:bookmarkEnd w:id="1"/>
      <w:r>
        <w:rPr>
          <w:rFonts w:ascii="Corbel"/>
          <w:sz w:val="36"/>
        </w:rPr>
        <w:t>KRATKE INFORMACIJE</w:t>
      </w:r>
    </w:p>
    <w:p w:rsidR="00CE3D07" w:rsidRDefault="00CE3D07">
      <w:pPr>
        <w:rPr>
          <w:rFonts w:ascii="Corbel" w:eastAsia="Corbel" w:hAnsi="Corbel" w:cs="Corbel"/>
          <w:sz w:val="36"/>
          <w:szCs w:val="36"/>
        </w:rPr>
      </w:pPr>
    </w:p>
    <w:p w:rsidR="00CE3D07" w:rsidRDefault="002654F1">
      <w:pPr>
        <w:pStyle w:val="ListParagraph"/>
        <w:numPr>
          <w:ilvl w:val="0"/>
          <w:numId w:val="4"/>
        </w:numPr>
        <w:tabs>
          <w:tab w:val="left" w:pos="1316"/>
        </w:tabs>
        <w:spacing w:before="241" w:line="336" w:lineRule="exact"/>
        <w:ind w:right="9048" w:hanging="451"/>
        <w:rPr>
          <w:rFonts w:ascii="Corbel" w:eastAsia="Corbel" w:hAnsi="Corbel" w:cs="Corbel"/>
          <w:sz w:val="28"/>
          <w:szCs w:val="28"/>
        </w:rPr>
      </w:pPr>
      <w:r>
        <w:rPr>
          <w:rFonts w:ascii="Corbel"/>
          <w:color w:val="3C3C3B"/>
          <w:sz w:val="28"/>
        </w:rPr>
        <w:t>Od 1.</w:t>
      </w:r>
      <w:r>
        <w:rPr>
          <w:rFonts w:ascii="Corbel"/>
          <w:color w:val="3C3C3B"/>
          <w:sz w:val="28"/>
        </w:rPr>
        <w:t> </w:t>
      </w:r>
      <w:r>
        <w:rPr>
          <w:rFonts w:ascii="Corbel"/>
          <w:color w:val="3C3C3B"/>
          <w:sz w:val="28"/>
        </w:rPr>
        <w:t>sije</w:t>
      </w:r>
      <w:r>
        <w:rPr>
          <w:rFonts w:ascii="Corbel"/>
          <w:color w:val="3C3C3B"/>
          <w:sz w:val="28"/>
        </w:rPr>
        <w:t>č</w:t>
      </w:r>
      <w:r>
        <w:rPr>
          <w:rFonts w:ascii="Corbel"/>
          <w:color w:val="3C3C3B"/>
          <w:sz w:val="28"/>
        </w:rPr>
        <w:t>nja 2016. Island ima 332.529 stanovnika.</w:t>
      </w:r>
    </w:p>
    <w:p w:rsidR="00CE3D07" w:rsidRDefault="002654F1">
      <w:pPr>
        <w:pStyle w:val="ListParagraph"/>
        <w:numPr>
          <w:ilvl w:val="0"/>
          <w:numId w:val="4"/>
        </w:numPr>
        <w:tabs>
          <w:tab w:val="left" w:pos="1316"/>
        </w:tabs>
        <w:spacing w:before="67" w:line="336" w:lineRule="exact"/>
        <w:ind w:right="9204" w:hanging="451"/>
        <w:rPr>
          <w:rFonts w:ascii="Corbel" w:eastAsia="Corbel" w:hAnsi="Corbel" w:cs="Corbel"/>
          <w:sz w:val="28"/>
          <w:szCs w:val="28"/>
        </w:rPr>
      </w:pPr>
      <w:r>
        <w:rPr>
          <w:rFonts w:ascii="Corbel"/>
          <w:color w:val="3C3C3B"/>
          <w:sz w:val="28"/>
        </w:rPr>
        <w:t>Sudjelovanje mu</w:t>
      </w:r>
      <w:r>
        <w:rPr>
          <w:rFonts w:ascii="Corbel"/>
          <w:color w:val="3C3C3B"/>
          <w:sz w:val="28"/>
        </w:rPr>
        <w:t>š</w:t>
      </w:r>
      <w:r>
        <w:rPr>
          <w:rFonts w:ascii="Corbel"/>
          <w:color w:val="3C3C3B"/>
          <w:sz w:val="28"/>
        </w:rPr>
        <w:t xml:space="preserve">karaca i </w:t>
      </w:r>
      <w:r>
        <w:rPr>
          <w:rFonts w:ascii="Corbel"/>
          <w:color w:val="3C3C3B"/>
          <w:sz w:val="28"/>
        </w:rPr>
        <w:t>ž</w:t>
      </w:r>
      <w:r>
        <w:rPr>
          <w:rFonts w:ascii="Corbel"/>
          <w:color w:val="3C3C3B"/>
          <w:sz w:val="28"/>
        </w:rPr>
        <w:t>ena oduvijek je na visokoj razini.</w:t>
      </w:r>
    </w:p>
    <w:p w:rsidR="00CE3D07" w:rsidRDefault="002654F1">
      <w:pPr>
        <w:pStyle w:val="ListParagraph"/>
        <w:numPr>
          <w:ilvl w:val="0"/>
          <w:numId w:val="4"/>
        </w:numPr>
        <w:tabs>
          <w:tab w:val="left" w:pos="1316"/>
        </w:tabs>
        <w:spacing w:before="67" w:line="336" w:lineRule="exact"/>
        <w:ind w:right="9204" w:hanging="451"/>
        <w:rPr>
          <w:rFonts w:ascii="Corbel" w:eastAsia="Corbel" w:hAnsi="Corbel" w:cs="Corbel"/>
          <w:sz w:val="28"/>
          <w:szCs w:val="28"/>
        </w:rPr>
      </w:pPr>
      <w:r>
        <w:rPr>
          <w:rFonts w:ascii="Corbel"/>
          <w:color w:val="3C3C3B"/>
          <w:sz w:val="28"/>
        </w:rPr>
        <w:t>Razvoj uklju</w:t>
      </w:r>
      <w:r>
        <w:rPr>
          <w:rFonts w:ascii="Corbel"/>
          <w:color w:val="3C3C3B"/>
          <w:sz w:val="28"/>
        </w:rPr>
        <w:t>č</w:t>
      </w:r>
      <w:r>
        <w:rPr>
          <w:rFonts w:ascii="Corbel"/>
          <w:color w:val="3C3C3B"/>
          <w:sz w:val="28"/>
        </w:rPr>
        <w:t>uje skrb o djeci, sustav roditeljskog dopusta i zakonsko pravo roditelja da se vrate na posao nakon ro</w:t>
      </w:r>
      <w:r>
        <w:rPr>
          <w:rFonts w:ascii="Corbel"/>
          <w:color w:val="3C3C3B"/>
          <w:sz w:val="28"/>
        </w:rPr>
        <w:t>đ</w:t>
      </w:r>
      <w:r>
        <w:rPr>
          <w:rFonts w:ascii="Corbel"/>
          <w:color w:val="3C3C3B"/>
          <w:sz w:val="28"/>
        </w:rPr>
        <w:t>enja djeteta.</w:t>
      </w:r>
    </w:p>
    <w:p w:rsidR="00CE3D07" w:rsidRDefault="002654F1">
      <w:pPr>
        <w:pStyle w:val="ListParagraph"/>
        <w:numPr>
          <w:ilvl w:val="0"/>
          <w:numId w:val="4"/>
        </w:numPr>
        <w:tabs>
          <w:tab w:val="left" w:pos="1316"/>
        </w:tabs>
        <w:spacing w:before="67" w:line="336" w:lineRule="exact"/>
        <w:ind w:right="9048" w:hanging="451"/>
        <w:rPr>
          <w:rFonts w:ascii="Corbel" w:eastAsia="Corbel" w:hAnsi="Corbel" w:cs="Corbel"/>
          <w:sz w:val="28"/>
          <w:szCs w:val="28"/>
        </w:rPr>
      </w:pPr>
      <w:r>
        <w:rPr>
          <w:rFonts w:ascii="Corbel"/>
          <w:color w:val="3C3C3B"/>
          <w:sz w:val="28"/>
        </w:rPr>
        <w:t>90</w:t>
      </w:r>
      <w:r>
        <w:rPr>
          <w:rFonts w:ascii="Corbel"/>
          <w:color w:val="3C3C3B"/>
          <w:sz w:val="28"/>
        </w:rPr>
        <w:t> </w:t>
      </w:r>
      <w:r>
        <w:rPr>
          <w:rFonts w:ascii="Corbel"/>
          <w:color w:val="3C3C3B"/>
          <w:sz w:val="28"/>
        </w:rPr>
        <w:t xml:space="preserve">% djece u </w:t>
      </w:r>
      <w:r>
        <w:rPr>
          <w:rFonts w:ascii="Corbel"/>
          <w:color w:val="3C3C3B"/>
          <w:sz w:val="28"/>
        </w:rPr>
        <w:t>dobi od 1</w:t>
      </w:r>
      <w:r>
        <w:rPr>
          <w:rFonts w:ascii="Corbel"/>
          <w:color w:val="3C3C3B"/>
          <w:sz w:val="28"/>
        </w:rPr>
        <w:t> – </w:t>
      </w:r>
      <w:r>
        <w:rPr>
          <w:rFonts w:ascii="Corbel"/>
          <w:color w:val="3C3C3B"/>
          <w:sz w:val="28"/>
        </w:rPr>
        <w:t>5 godina poha</w:t>
      </w:r>
      <w:r>
        <w:rPr>
          <w:rFonts w:ascii="Corbel"/>
          <w:color w:val="3C3C3B"/>
          <w:sz w:val="28"/>
        </w:rPr>
        <w:t>đ</w:t>
      </w:r>
      <w:r>
        <w:rPr>
          <w:rFonts w:ascii="Corbel"/>
          <w:color w:val="3C3C3B"/>
          <w:sz w:val="28"/>
        </w:rPr>
        <w:t>a vrti</w:t>
      </w:r>
      <w:r>
        <w:rPr>
          <w:rFonts w:ascii="Corbel"/>
          <w:color w:val="3C3C3B"/>
          <w:sz w:val="28"/>
        </w:rPr>
        <w:t>ć</w:t>
      </w:r>
      <w:r>
        <w:rPr>
          <w:rFonts w:ascii="Corbel"/>
          <w:color w:val="3C3C3B"/>
          <w:sz w:val="28"/>
        </w:rPr>
        <w:t>.</w:t>
      </w:r>
    </w:p>
    <w:p w:rsidR="00CE3D07" w:rsidRDefault="002654F1">
      <w:pPr>
        <w:pStyle w:val="ListParagraph"/>
        <w:numPr>
          <w:ilvl w:val="0"/>
          <w:numId w:val="4"/>
        </w:numPr>
        <w:tabs>
          <w:tab w:val="left" w:pos="1316"/>
        </w:tabs>
        <w:spacing w:before="67" w:line="336" w:lineRule="exact"/>
        <w:ind w:left="1314" w:right="9349" w:hanging="450"/>
        <w:jc w:val="both"/>
        <w:rPr>
          <w:rFonts w:ascii="Corbel" w:eastAsia="Corbel" w:hAnsi="Corbel" w:cs="Corbel"/>
          <w:sz w:val="28"/>
          <w:szCs w:val="28"/>
        </w:rPr>
      </w:pPr>
      <w:r>
        <w:rPr>
          <w:rFonts w:ascii="Corbel" w:hAnsi="Corbel"/>
          <w:color w:val="3C3C3B"/>
          <w:sz w:val="28"/>
          <w:szCs w:val="28"/>
        </w:rPr>
        <w:t xml:space="preserve">U izvještaju Svjetskog ekonomskog foruma </w:t>
      </w:r>
      <w:r>
        <w:rPr>
          <w:rFonts w:ascii="Corbel" w:hAnsi="Corbel"/>
          <w:i/>
          <w:color w:val="3C3C3B"/>
          <w:sz w:val="28"/>
          <w:szCs w:val="28"/>
        </w:rPr>
        <w:t xml:space="preserve"> Global </w:t>
      </w:r>
      <w:proofErr w:type="spellStart"/>
      <w:r>
        <w:rPr>
          <w:rFonts w:ascii="Corbel" w:hAnsi="Corbel"/>
          <w:i/>
          <w:color w:val="3C3C3B"/>
          <w:sz w:val="28"/>
          <w:szCs w:val="28"/>
        </w:rPr>
        <w:t>Gender</w:t>
      </w:r>
      <w:proofErr w:type="spellEnd"/>
      <w:r>
        <w:rPr>
          <w:rFonts w:ascii="Corbel" w:hAnsi="Corbel"/>
          <w:i/>
          <w:color w:val="3C3C3B"/>
          <w:sz w:val="28"/>
          <w:szCs w:val="28"/>
        </w:rPr>
        <w:t xml:space="preserve"> Gap </w:t>
      </w:r>
      <w:proofErr w:type="spellStart"/>
      <w:r>
        <w:rPr>
          <w:rFonts w:ascii="Corbel" w:hAnsi="Corbel"/>
          <w:i/>
          <w:color w:val="3C3C3B"/>
          <w:sz w:val="28"/>
          <w:szCs w:val="28"/>
        </w:rPr>
        <w:t>Report</w:t>
      </w:r>
      <w:proofErr w:type="spellEnd"/>
      <w:r>
        <w:rPr>
          <w:rFonts w:ascii="Corbel" w:hAnsi="Corbel"/>
          <w:i/>
          <w:color w:val="3C3C3B"/>
          <w:sz w:val="28"/>
          <w:szCs w:val="28"/>
        </w:rPr>
        <w:t xml:space="preserve"> </w:t>
      </w:r>
      <w:r>
        <w:rPr>
          <w:rFonts w:ascii="Corbel" w:hAnsi="Corbel"/>
          <w:color w:val="3C3C3B"/>
          <w:sz w:val="28"/>
          <w:szCs w:val="28"/>
        </w:rPr>
        <w:t>iz 2016., Island je na prvom mjestu kao i prethodnih godina</w:t>
      </w:r>
    </w:p>
    <w:p w:rsidR="00CE3D07" w:rsidRDefault="00CE3D07">
      <w:pPr>
        <w:spacing w:line="336" w:lineRule="exact"/>
        <w:jc w:val="both"/>
        <w:rPr>
          <w:rFonts w:ascii="Corbel" w:eastAsia="Corbel" w:hAnsi="Corbel" w:cs="Corbel"/>
          <w:sz w:val="28"/>
          <w:szCs w:val="28"/>
        </w:rPr>
        <w:sectPr w:rsidR="00CE3D07">
          <w:footerReference w:type="default" r:id="rId11"/>
          <w:pgSz w:w="14400" w:h="10800" w:orient="landscape"/>
          <w:pgMar w:top="400" w:right="160" w:bottom="1120" w:left="0" w:header="0" w:footer="927" w:gutter="0"/>
          <w:pgNumType w:start="2"/>
          <w:cols w:space="720"/>
        </w:sect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  <w:bookmarkStart w:id="2" w:name="_GoBack"/>
      <w:bookmarkEnd w:id="2"/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spacing w:before="3"/>
        <w:rPr>
          <w:rFonts w:ascii="Corbel" w:eastAsia="Corbel" w:hAnsi="Corbel" w:cs="Corbel"/>
          <w:sz w:val="25"/>
          <w:szCs w:val="25"/>
        </w:rPr>
      </w:pPr>
    </w:p>
    <w:p w:rsidR="00CE3D07" w:rsidRDefault="002654F1">
      <w:pPr>
        <w:pStyle w:val="BodyText"/>
        <w:spacing w:before="0"/>
        <w:ind w:right="5379"/>
      </w:pPr>
      <w:bookmarkStart w:id="3" w:name="So....."/>
      <w:bookmarkEnd w:id="3"/>
      <w:r>
        <w:rPr>
          <w:color w:val="3C3C3B"/>
        </w:rPr>
        <w:t>...Zašto je mala zemlja?</w:t>
      </w:r>
    </w:p>
    <w:p w:rsidR="00CE3D07" w:rsidRDefault="00CE3D07">
      <w:pPr>
        <w:spacing w:before="3"/>
        <w:rPr>
          <w:rFonts w:ascii="Corbel" w:eastAsia="Corbel" w:hAnsi="Corbel" w:cs="Corbel"/>
          <w:sz w:val="65"/>
          <w:szCs w:val="65"/>
        </w:rPr>
      </w:pPr>
    </w:p>
    <w:p w:rsidR="00CE3D07" w:rsidRDefault="002654F1">
      <w:pPr>
        <w:pStyle w:val="BodyText"/>
        <w:spacing w:before="0"/>
        <w:ind w:right="5379"/>
      </w:pPr>
      <w:r>
        <w:rPr>
          <w:color w:val="3C3C3B"/>
        </w:rPr>
        <w:t>... Najbolja po pitanju ravnopravnosti spolova?</w:t>
      </w:r>
    </w:p>
    <w:p w:rsidR="00CE3D07" w:rsidRDefault="00CE3D07">
      <w:pPr>
        <w:spacing w:before="3"/>
        <w:rPr>
          <w:rFonts w:ascii="Corbel" w:eastAsia="Corbel" w:hAnsi="Corbel" w:cs="Corbel"/>
          <w:sz w:val="65"/>
          <w:szCs w:val="65"/>
        </w:rPr>
      </w:pPr>
    </w:p>
    <w:p w:rsidR="00CE3D07" w:rsidRDefault="002654F1">
      <w:pPr>
        <w:pStyle w:val="BodyText"/>
        <w:spacing w:before="0"/>
        <w:ind w:right="5379"/>
      </w:pPr>
      <w:r>
        <w:rPr>
          <w:color w:val="3C3C3B"/>
        </w:rPr>
        <w:t>... Uloženo vrijeme u planiranje rodno osjetljivog proračuna?</w:t>
      </w:r>
    </w:p>
    <w:p w:rsidR="00CE3D07" w:rsidRDefault="00CE3D07">
      <w:pPr>
        <w:sectPr w:rsidR="00CE3D07">
          <w:headerReference w:type="default" r:id="rId12"/>
          <w:pgSz w:w="14400" w:h="10800" w:orient="landscape"/>
          <w:pgMar w:top="1420" w:right="160" w:bottom="1120" w:left="0" w:header="480" w:footer="927" w:gutter="0"/>
          <w:cols w:space="720"/>
        </w:sectPr>
      </w:pPr>
    </w:p>
    <w:p w:rsidR="00CE3D07" w:rsidRDefault="002654F1">
      <w:pPr>
        <w:rPr>
          <w:rFonts w:ascii="Corbel" w:eastAsia="Corbel" w:hAnsi="Corbel" w:cs="Corbel"/>
          <w:sz w:val="20"/>
          <w:szCs w:val="20"/>
        </w:rPr>
      </w:pPr>
      <w:r>
        <w:lastRenderedPageBreak/>
        <w:pict>
          <v:group id="30797" o:spid="_x0000_s1090" style="position:absolute;margin-left:150.8pt;margin-top:0;width:442.65pt;height:538.15pt;z-index:-16504;mso-position-horizontal-relative:page;mso-position-vertical-relative:page" coordorigin="3016" coordsize="8853,10763">
            <v:shape id="31036" o:spid="_x0000_s1092" type="#_x0000_t75" alt="ţ˙" style="position:absolute;left:3016;width:8852;height:10762">
              <v:imagedata r:id="rId13" o:title=""/>
            </v:shape>
            <v:shape id="31203" o:spid="_x0000_s1091" type="#_x0000_t75" alt="ţ˙" style="position:absolute;left:5190;top:2656;width:3842;height:3969">
              <v:imagedata r:id="rId14" o:title=""/>
            </v:shape>
            <w10:wrap anchorx="page" anchory="page"/>
          </v:group>
        </w:pict>
      </w:r>
    </w:p>
    <w:p w:rsidR="00CE3D07" w:rsidRDefault="00CE3D07">
      <w:pPr>
        <w:spacing w:before="4"/>
        <w:rPr>
          <w:rFonts w:ascii="Corbel" w:eastAsia="Corbel" w:hAnsi="Corbel" w:cs="Corbel"/>
          <w:sz w:val="19"/>
          <w:szCs w:val="19"/>
        </w:rPr>
      </w:pPr>
    </w:p>
    <w:p w:rsidR="00CE3D07" w:rsidRDefault="002654F1">
      <w:pPr>
        <w:spacing w:line="950" w:lineRule="exact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</w:r>
      <w:r>
        <w:rPr>
          <w:rFonts w:ascii="Corbel" w:eastAsia="Corbel" w:hAnsi="Corbel" w:cs="Corbel"/>
          <w:sz w:val="20"/>
          <w:szCs w:val="20"/>
        </w:rPr>
        <w:pict>
          <v:group id="32104" o:spid="_x0000_s1087" style="width:9.5pt;height:47.5pt;mso-position-horizontal-relative:char;mso-position-vertical-relative:line" coordsize="190,950">
            <v:group id="32259" o:spid="_x0000_s1088" style="position:absolute;width:190;height:950" coordsize="190,950">
              <v:shape id="32366" o:spid="_x0000_s1089" style="position:absolute;width:190;height:950" coordsize="190,950" path="m,950r190,l190,,,,,950xe" fillcolor="#b1b1b0" stroked="f">
                <v:path arrowok="t"/>
              </v:shape>
            </v:group>
            <w10:wrap type="none"/>
            <w10:anchorlock/>
          </v:group>
        </w:pict>
      </w: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spacing w:before="2"/>
        <w:rPr>
          <w:rFonts w:ascii="Corbel" w:eastAsia="Corbel" w:hAnsi="Corbel" w:cs="Corbel"/>
          <w:sz w:val="28"/>
          <w:szCs w:val="28"/>
        </w:rPr>
      </w:pPr>
    </w:p>
    <w:p w:rsidR="00CE3D07" w:rsidRDefault="002654F1">
      <w:pPr>
        <w:spacing w:line="525" w:lineRule="exact"/>
        <w:ind w:left="6186" w:right="5379"/>
        <w:rPr>
          <w:rFonts w:ascii="Gabriola" w:eastAsia="Gabriola" w:hAnsi="Gabriola" w:cs="Gabriola"/>
          <w:sz w:val="36"/>
          <w:szCs w:val="36"/>
        </w:rPr>
      </w:pPr>
      <w:bookmarkStart w:id="4" w:name="Slide_Number_4"/>
      <w:bookmarkEnd w:id="4"/>
      <w:r>
        <w:rPr>
          <w:rFonts w:ascii="Gabriola"/>
          <w:b/>
          <w:color w:val="9E9E9C"/>
          <w:sz w:val="36"/>
        </w:rPr>
        <w:t>Planiranje rodno osjetljivog prora</w:t>
      </w:r>
      <w:r>
        <w:rPr>
          <w:rFonts w:ascii="Gabriola"/>
          <w:b/>
          <w:color w:val="9E9E9C"/>
          <w:sz w:val="36"/>
        </w:rPr>
        <w:t>č</w:t>
      </w:r>
      <w:r>
        <w:rPr>
          <w:rFonts w:ascii="Gabriola"/>
          <w:b/>
          <w:color w:val="9E9E9C"/>
          <w:sz w:val="36"/>
        </w:rPr>
        <w:t>una:</w:t>
      </w:r>
    </w:p>
    <w:p w:rsidR="00CE3D07" w:rsidRDefault="002654F1">
      <w:pPr>
        <w:spacing w:before="94" w:line="156" w:lineRule="auto"/>
        <w:ind w:left="6156" w:right="5379" w:hanging="556"/>
        <w:rPr>
          <w:rFonts w:ascii="Gabriola" w:eastAsia="Gabriola" w:hAnsi="Gabriola" w:cs="Gabriola"/>
          <w:sz w:val="36"/>
          <w:szCs w:val="36"/>
        </w:rPr>
      </w:pPr>
      <w:r>
        <w:rPr>
          <w:rFonts w:ascii="Gabriola"/>
          <w:color w:val="F11801"/>
          <w:sz w:val="36"/>
        </w:rPr>
        <w:t>kada pravda i po</w:t>
      </w:r>
      <w:r>
        <w:rPr>
          <w:rFonts w:ascii="Gabriola"/>
          <w:color w:val="F11801"/>
          <w:sz w:val="36"/>
        </w:rPr>
        <w:t>š</w:t>
      </w:r>
      <w:r>
        <w:rPr>
          <w:rFonts w:ascii="Gabriola"/>
          <w:color w:val="F11801"/>
          <w:sz w:val="36"/>
        </w:rPr>
        <w:t>tenje idu ruku pod ruku s ekonomskim blagostanjem</w:t>
      </w:r>
    </w:p>
    <w:p w:rsidR="00CE3D07" w:rsidRDefault="00CE3D07">
      <w:pPr>
        <w:rPr>
          <w:rFonts w:ascii="Gabriola" w:eastAsia="Gabriola" w:hAnsi="Gabriola" w:cs="Gabriola"/>
          <w:sz w:val="18"/>
          <w:szCs w:val="18"/>
        </w:rPr>
      </w:pPr>
    </w:p>
    <w:p w:rsidR="00CE3D07" w:rsidRDefault="00CE3D07">
      <w:pPr>
        <w:rPr>
          <w:rFonts w:ascii="Gabriola" w:eastAsia="Gabriola" w:hAnsi="Gabriola" w:cs="Gabriola"/>
          <w:sz w:val="18"/>
          <w:szCs w:val="18"/>
        </w:rPr>
      </w:pPr>
    </w:p>
    <w:p w:rsidR="00CE3D07" w:rsidRDefault="00CE3D07">
      <w:pPr>
        <w:rPr>
          <w:rFonts w:ascii="Gabriola" w:eastAsia="Gabriola" w:hAnsi="Gabriola" w:cs="Gabriola"/>
          <w:sz w:val="18"/>
          <w:szCs w:val="18"/>
        </w:rPr>
      </w:pPr>
    </w:p>
    <w:p w:rsidR="00CE3D07" w:rsidRDefault="00CE3D07">
      <w:pPr>
        <w:rPr>
          <w:rFonts w:ascii="Gabriola" w:eastAsia="Gabriola" w:hAnsi="Gabriola" w:cs="Gabriola"/>
          <w:sz w:val="18"/>
          <w:szCs w:val="18"/>
        </w:rPr>
      </w:pPr>
    </w:p>
    <w:p w:rsidR="00CE3D07" w:rsidRDefault="00CE3D07">
      <w:pPr>
        <w:rPr>
          <w:rFonts w:ascii="Gabriola" w:eastAsia="Gabriola" w:hAnsi="Gabriola" w:cs="Gabriola"/>
          <w:sz w:val="18"/>
          <w:szCs w:val="18"/>
        </w:rPr>
      </w:pPr>
    </w:p>
    <w:p w:rsidR="00CE3D07" w:rsidRDefault="00CE3D07">
      <w:pPr>
        <w:rPr>
          <w:rFonts w:ascii="Gabriola" w:eastAsia="Gabriola" w:hAnsi="Gabriola" w:cs="Gabriola"/>
          <w:sz w:val="18"/>
          <w:szCs w:val="18"/>
        </w:rPr>
      </w:pPr>
    </w:p>
    <w:p w:rsidR="00CE3D07" w:rsidRDefault="00CE3D07">
      <w:pPr>
        <w:rPr>
          <w:rFonts w:ascii="Gabriola" w:eastAsia="Gabriola" w:hAnsi="Gabriola" w:cs="Gabriola"/>
          <w:sz w:val="18"/>
          <w:szCs w:val="18"/>
        </w:rPr>
      </w:pPr>
    </w:p>
    <w:p w:rsidR="00CE3D07" w:rsidRDefault="00CE3D07">
      <w:pPr>
        <w:rPr>
          <w:rFonts w:ascii="Gabriola" w:eastAsia="Gabriola" w:hAnsi="Gabriola" w:cs="Gabriola"/>
          <w:sz w:val="18"/>
          <w:szCs w:val="18"/>
        </w:rPr>
      </w:pPr>
    </w:p>
    <w:p w:rsidR="00CE3D07" w:rsidRDefault="00CE3D07">
      <w:pPr>
        <w:rPr>
          <w:rFonts w:ascii="Gabriola" w:eastAsia="Gabriola" w:hAnsi="Gabriola" w:cs="Gabriola"/>
          <w:sz w:val="18"/>
          <w:szCs w:val="18"/>
        </w:rPr>
      </w:pPr>
    </w:p>
    <w:p w:rsidR="00CE3D07" w:rsidRDefault="00CE3D07">
      <w:pPr>
        <w:rPr>
          <w:rFonts w:ascii="Gabriola" w:eastAsia="Gabriola" w:hAnsi="Gabriola" w:cs="Gabriola"/>
          <w:sz w:val="18"/>
          <w:szCs w:val="18"/>
        </w:rPr>
      </w:pPr>
    </w:p>
    <w:p w:rsidR="00CE3D07" w:rsidRDefault="00CE3D07">
      <w:pPr>
        <w:rPr>
          <w:rFonts w:ascii="Gabriola" w:eastAsia="Gabriola" w:hAnsi="Gabriola" w:cs="Gabriola"/>
          <w:sz w:val="18"/>
          <w:szCs w:val="18"/>
        </w:rPr>
      </w:pPr>
    </w:p>
    <w:p w:rsidR="00CE3D07" w:rsidRDefault="00CE3D07">
      <w:pPr>
        <w:rPr>
          <w:rFonts w:ascii="Gabriola" w:eastAsia="Gabriola" w:hAnsi="Gabriola" w:cs="Gabriola"/>
          <w:sz w:val="18"/>
          <w:szCs w:val="18"/>
        </w:rPr>
      </w:pPr>
    </w:p>
    <w:p w:rsidR="00CE3D07" w:rsidRDefault="00CE3D07">
      <w:pPr>
        <w:rPr>
          <w:rFonts w:ascii="Gabriola" w:eastAsia="Gabriola" w:hAnsi="Gabriola" w:cs="Gabriola"/>
          <w:sz w:val="18"/>
          <w:szCs w:val="18"/>
        </w:rPr>
      </w:pPr>
    </w:p>
    <w:p w:rsidR="00CE3D07" w:rsidRDefault="00CE3D07">
      <w:pPr>
        <w:rPr>
          <w:rFonts w:ascii="Gabriola" w:eastAsia="Gabriola" w:hAnsi="Gabriola" w:cs="Gabriola"/>
          <w:sz w:val="18"/>
          <w:szCs w:val="18"/>
        </w:rPr>
      </w:pPr>
    </w:p>
    <w:p w:rsidR="00CE3D07" w:rsidRDefault="00CE3D07">
      <w:pPr>
        <w:spacing w:before="10"/>
        <w:rPr>
          <w:rFonts w:ascii="Gabriola" w:eastAsia="Gabriola" w:hAnsi="Gabriola" w:cs="Gabriola"/>
        </w:rPr>
      </w:pPr>
    </w:p>
    <w:p w:rsidR="00CE3D07" w:rsidRDefault="002654F1" w:rsidP="002654F1">
      <w:pPr>
        <w:tabs>
          <w:tab w:val="left" w:pos="649"/>
        </w:tabs>
        <w:ind w:left="366" w:right="5379"/>
        <w:rPr>
          <w:rFonts w:ascii="Arial" w:eastAsia="Arial" w:hAnsi="Arial" w:cs="Arial"/>
          <w:sz w:val="18"/>
          <w:szCs w:val="18"/>
        </w:rPr>
        <w:sectPr w:rsidR="00CE3D07">
          <w:headerReference w:type="default" r:id="rId15"/>
          <w:footerReference w:type="default" r:id="rId16"/>
          <w:pgSz w:w="14400" w:h="10800" w:orient="landscape"/>
          <w:pgMar w:top="0" w:right="160" w:bottom="0" w:left="0" w:header="0" w:footer="0" w:gutter="0"/>
          <w:cols w:space="720"/>
        </w:sectPr>
      </w:pPr>
      <w:r>
        <w:lastRenderedPageBreak/>
        <w:pict>
          <v:shape id="39572" o:spid="_x0000_s1086" type="#_x0000_t75" style="position:absolute;left:0;text-align:left;margin-left:660.4pt;margin-top:-26.7pt;width:45.65pt;height:51pt;z-index:1168;mso-position-horizontal-relative:page">
            <v:imagedata r:id="rId8" o:title=""/>
            <w10:wrap anchorx="page"/>
          </v:shape>
        </w:pict>
      </w:r>
      <w:r>
        <w:rPr>
          <w:rFonts w:ascii="Arial"/>
          <w:color w:val="F2F2F2"/>
          <w:sz w:val="18"/>
          <w:shd w:val="clear" w:color="auto" w:fill="BB0000"/>
        </w:rPr>
        <w:t xml:space="preserve">  4</w:t>
      </w:r>
      <w:r>
        <w:rPr>
          <w:rFonts w:ascii="Arial"/>
          <w:color w:val="F2F2F2"/>
          <w:sz w:val="18"/>
          <w:shd w:val="clear" w:color="auto" w:fill="BB0000"/>
        </w:rPr>
        <w:tab/>
      </w:r>
    </w:p>
    <w:p w:rsidR="00CE3D07" w:rsidRDefault="00CE3D07">
      <w:pPr>
        <w:rPr>
          <w:rFonts w:ascii="Arial" w:eastAsia="Arial" w:hAnsi="Arial" w:cs="Arial"/>
          <w:sz w:val="20"/>
          <w:szCs w:val="20"/>
        </w:rPr>
      </w:pPr>
    </w:p>
    <w:p w:rsidR="00CE3D07" w:rsidRDefault="00CE3D07">
      <w:pPr>
        <w:rPr>
          <w:rFonts w:ascii="Arial" w:eastAsia="Arial" w:hAnsi="Arial" w:cs="Arial"/>
          <w:sz w:val="20"/>
          <w:szCs w:val="20"/>
        </w:rPr>
      </w:pPr>
    </w:p>
    <w:p w:rsidR="00CE3D07" w:rsidRDefault="00CE3D07">
      <w:pPr>
        <w:rPr>
          <w:rFonts w:ascii="Arial" w:eastAsia="Arial" w:hAnsi="Arial" w:cs="Arial"/>
          <w:sz w:val="20"/>
          <w:szCs w:val="20"/>
        </w:rPr>
      </w:pPr>
    </w:p>
    <w:p w:rsidR="00CE3D07" w:rsidRDefault="00CE3D07">
      <w:pPr>
        <w:rPr>
          <w:rFonts w:ascii="Arial" w:eastAsia="Arial" w:hAnsi="Arial" w:cs="Arial"/>
          <w:sz w:val="20"/>
          <w:szCs w:val="20"/>
        </w:rPr>
      </w:pPr>
    </w:p>
    <w:p w:rsidR="00CE3D07" w:rsidRDefault="00CE3D07">
      <w:pPr>
        <w:rPr>
          <w:rFonts w:ascii="Arial" w:eastAsia="Arial" w:hAnsi="Arial" w:cs="Arial"/>
          <w:sz w:val="20"/>
          <w:szCs w:val="20"/>
        </w:rPr>
      </w:pPr>
    </w:p>
    <w:p w:rsidR="00CE3D07" w:rsidRDefault="00CE3D07">
      <w:pPr>
        <w:rPr>
          <w:rFonts w:ascii="Arial" w:eastAsia="Arial" w:hAnsi="Arial" w:cs="Arial"/>
          <w:sz w:val="20"/>
          <w:szCs w:val="20"/>
        </w:rPr>
      </w:pPr>
    </w:p>
    <w:p w:rsidR="00CE3D07" w:rsidRDefault="00CE3D07">
      <w:pPr>
        <w:rPr>
          <w:rFonts w:ascii="Arial" w:eastAsia="Arial" w:hAnsi="Arial" w:cs="Arial"/>
          <w:sz w:val="20"/>
          <w:szCs w:val="20"/>
        </w:rPr>
      </w:pPr>
    </w:p>
    <w:p w:rsidR="00CE3D07" w:rsidRDefault="00CE3D07">
      <w:pPr>
        <w:rPr>
          <w:rFonts w:ascii="Arial" w:eastAsia="Arial" w:hAnsi="Arial" w:cs="Arial"/>
          <w:sz w:val="20"/>
          <w:szCs w:val="20"/>
        </w:rPr>
      </w:pPr>
    </w:p>
    <w:p w:rsidR="00CE3D07" w:rsidRDefault="00CE3D07">
      <w:pPr>
        <w:spacing w:before="9"/>
        <w:rPr>
          <w:rFonts w:ascii="Arial" w:eastAsia="Arial" w:hAnsi="Arial" w:cs="Arial"/>
          <w:sz w:val="24"/>
          <w:szCs w:val="24"/>
        </w:rPr>
      </w:pPr>
    </w:p>
    <w:p w:rsidR="00CE3D07" w:rsidRDefault="00CE3D07">
      <w:pPr>
        <w:rPr>
          <w:rFonts w:ascii="Arial" w:eastAsia="Arial" w:hAnsi="Arial" w:cs="Arial"/>
          <w:sz w:val="24"/>
          <w:szCs w:val="24"/>
        </w:rPr>
        <w:sectPr w:rsidR="00CE3D07">
          <w:headerReference w:type="default" r:id="rId17"/>
          <w:footerReference w:type="default" r:id="rId18"/>
          <w:pgSz w:w="14400" w:h="10800" w:orient="landscape"/>
          <w:pgMar w:top="1420" w:right="160" w:bottom="560" w:left="0" w:header="480" w:footer="370" w:gutter="0"/>
          <w:pgNumType w:start="5"/>
          <w:cols w:space="720"/>
        </w:sectPr>
      </w:pPr>
    </w:p>
    <w:p w:rsidR="00CE3D07" w:rsidRDefault="002654F1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shape id="43601" o:spid="_x0000_s1085" type="#_x0000_t75" style="position:absolute;margin-left:660.4pt;margin-top:483.65pt;width:45.65pt;height:51pt;z-index:1216;mso-position-horizontal-relative:page;mso-position-vertical-relative:page">
            <v:imagedata r:id="rId8" o:title=""/>
            <w10:wrap anchorx="page" anchory="page"/>
          </v:shape>
        </w:pict>
      </w:r>
    </w:p>
    <w:p w:rsidR="00CE3D07" w:rsidRDefault="00CE3D07">
      <w:pPr>
        <w:rPr>
          <w:rFonts w:ascii="Arial" w:eastAsia="Arial" w:hAnsi="Arial" w:cs="Arial"/>
          <w:sz w:val="20"/>
          <w:szCs w:val="20"/>
        </w:rPr>
      </w:pPr>
    </w:p>
    <w:p w:rsidR="00CE3D07" w:rsidRDefault="00CE3D07">
      <w:pPr>
        <w:rPr>
          <w:rFonts w:ascii="Arial" w:eastAsia="Arial" w:hAnsi="Arial" w:cs="Arial"/>
          <w:sz w:val="20"/>
          <w:szCs w:val="20"/>
        </w:rPr>
      </w:pPr>
    </w:p>
    <w:p w:rsidR="00CE3D07" w:rsidRDefault="00CE3D07">
      <w:pPr>
        <w:rPr>
          <w:rFonts w:ascii="Arial" w:eastAsia="Arial" w:hAnsi="Arial" w:cs="Arial"/>
          <w:sz w:val="20"/>
          <w:szCs w:val="20"/>
        </w:rPr>
      </w:pPr>
    </w:p>
    <w:p w:rsidR="00CE3D07" w:rsidRDefault="00CE3D07">
      <w:pPr>
        <w:spacing w:before="2"/>
        <w:rPr>
          <w:rFonts w:ascii="Arial" w:eastAsia="Arial" w:hAnsi="Arial" w:cs="Arial"/>
          <w:sz w:val="24"/>
          <w:szCs w:val="24"/>
        </w:rPr>
      </w:pPr>
    </w:p>
    <w:p w:rsidR="00CE3D07" w:rsidRDefault="002654F1">
      <w:pPr>
        <w:spacing w:line="624" w:lineRule="exact"/>
        <w:ind w:left="3592" w:right="-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396239" cy="396239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9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07" w:rsidRDefault="00CE3D07">
      <w:pPr>
        <w:rPr>
          <w:rFonts w:ascii="Arial" w:eastAsia="Arial" w:hAnsi="Arial" w:cs="Arial"/>
          <w:sz w:val="46"/>
          <w:szCs w:val="46"/>
        </w:rPr>
      </w:pPr>
    </w:p>
    <w:p w:rsidR="00CE3D07" w:rsidRDefault="002654F1">
      <w:pPr>
        <w:ind w:left="1670" w:right="1758"/>
        <w:jc w:val="center"/>
        <w:rPr>
          <w:rFonts w:ascii="Corbel" w:eastAsia="Corbel" w:hAnsi="Corbel" w:cs="Corbel"/>
          <w:sz w:val="36"/>
          <w:szCs w:val="36"/>
        </w:rPr>
      </w:pPr>
      <w:r>
        <w:pict>
          <v:shape id="46718" o:spid="_x0000_s1084" type="#_x0000_t75" style="position:absolute;left:0;text-align:left;margin-left:61.7pt;margin-top:-19pt;width:148.7pt;height:92.15pt;z-index:-16456;mso-position-horizontal-relative:page">
            <v:imagedata r:id="rId20" o:title=""/>
            <w10:wrap anchorx="page"/>
          </v:shape>
        </w:pict>
      </w:r>
      <w:bookmarkStart w:id="5" w:name="The_Process"/>
      <w:bookmarkEnd w:id="5"/>
      <w:r>
        <w:rPr>
          <w:rFonts w:ascii="Corbel"/>
          <w:color w:val="3C3C3B"/>
          <w:sz w:val="36"/>
        </w:rPr>
        <w:t>2009</w:t>
      </w:r>
      <w:r>
        <w:rPr>
          <w:rFonts w:ascii="Corbel"/>
          <w:sz w:val="36"/>
        </w:rPr>
        <w:t>.</w:t>
      </w:r>
    </w:p>
    <w:p w:rsidR="00CE3D07" w:rsidRDefault="002654F1">
      <w:pPr>
        <w:pStyle w:val="ListParagraph"/>
        <w:numPr>
          <w:ilvl w:val="1"/>
          <w:numId w:val="4"/>
        </w:numPr>
        <w:tabs>
          <w:tab w:val="left" w:pos="1873"/>
        </w:tabs>
        <w:spacing w:before="139" w:line="308" w:lineRule="exact"/>
        <w:ind w:right="465"/>
        <w:rPr>
          <w:rFonts w:ascii="Corbel" w:eastAsia="Corbel" w:hAnsi="Corbel" w:cs="Corbel"/>
          <w:sz w:val="28"/>
          <w:szCs w:val="28"/>
        </w:rPr>
      </w:pPr>
      <w:r>
        <w:rPr>
          <w:rFonts w:ascii="Corbel"/>
          <w:color w:val="3C3C3B"/>
          <w:sz w:val="28"/>
        </w:rPr>
        <w:t>Zapo</w:t>
      </w:r>
      <w:r>
        <w:rPr>
          <w:rFonts w:ascii="Corbel"/>
          <w:color w:val="3C3C3B"/>
          <w:sz w:val="28"/>
        </w:rPr>
        <w:t>č</w:t>
      </w:r>
      <w:r>
        <w:rPr>
          <w:rFonts w:ascii="Corbel"/>
          <w:color w:val="3C3C3B"/>
          <w:sz w:val="28"/>
        </w:rPr>
        <w:t>inje provedba</w:t>
      </w:r>
    </w:p>
    <w:p w:rsidR="00CE3D07" w:rsidRDefault="002654F1">
      <w:pPr>
        <w:pStyle w:val="ListParagraph"/>
        <w:numPr>
          <w:ilvl w:val="1"/>
          <w:numId w:val="4"/>
        </w:numPr>
        <w:tabs>
          <w:tab w:val="left" w:pos="1873"/>
        </w:tabs>
        <w:spacing w:before="56" w:line="216" w:lineRule="auto"/>
        <w:ind w:right="1016"/>
        <w:rPr>
          <w:rFonts w:ascii="Corbel" w:eastAsia="Corbel" w:hAnsi="Corbel" w:cs="Corbel"/>
          <w:sz w:val="28"/>
          <w:szCs w:val="28"/>
        </w:rPr>
      </w:pPr>
      <w:r>
        <w:rPr>
          <w:rFonts w:ascii="Corbel"/>
          <w:color w:val="3C3C3B"/>
          <w:sz w:val="28"/>
        </w:rPr>
        <w:t>Imenovan Upravni odbor</w:t>
      </w:r>
    </w:p>
    <w:p w:rsidR="00CE3D07" w:rsidRDefault="002654F1">
      <w:pPr>
        <w:pStyle w:val="ListParagraph"/>
        <w:numPr>
          <w:ilvl w:val="1"/>
          <w:numId w:val="4"/>
        </w:numPr>
        <w:tabs>
          <w:tab w:val="left" w:pos="1873"/>
        </w:tabs>
        <w:spacing w:before="50" w:line="216" w:lineRule="auto"/>
        <w:ind w:right="717"/>
        <w:rPr>
          <w:rFonts w:ascii="Corbel" w:eastAsia="Corbel" w:hAnsi="Corbel" w:cs="Corbel"/>
          <w:sz w:val="28"/>
          <w:szCs w:val="28"/>
        </w:rPr>
      </w:pPr>
      <w:r>
        <w:rPr>
          <w:rFonts w:ascii="Corbel"/>
          <w:color w:val="3C3C3B"/>
          <w:sz w:val="28"/>
        </w:rPr>
        <w:t>Prikupljanje informacija i planiranje</w:t>
      </w:r>
    </w:p>
    <w:p w:rsidR="00CE3D07" w:rsidRDefault="002654F1">
      <w:pPr>
        <w:rPr>
          <w:rFonts w:ascii="Corbel" w:eastAsia="Corbel" w:hAnsi="Corbel" w:cs="Corbel"/>
          <w:sz w:val="20"/>
          <w:szCs w:val="20"/>
        </w:rPr>
      </w:pPr>
      <w:r>
        <w:br w:type="column"/>
      </w:r>
    </w:p>
    <w:p w:rsidR="00CE3D07" w:rsidRDefault="00CE3D07">
      <w:pPr>
        <w:spacing w:before="7"/>
        <w:rPr>
          <w:rFonts w:ascii="Corbel" w:eastAsia="Corbel" w:hAnsi="Corbel" w:cs="Corbel"/>
          <w:sz w:val="14"/>
          <w:szCs w:val="14"/>
        </w:rPr>
      </w:pPr>
    </w:p>
    <w:p w:rsidR="00CE3D07" w:rsidRDefault="002654F1">
      <w:pPr>
        <w:spacing w:line="624" w:lineRule="exact"/>
        <w:ind w:left="2472" w:right="-46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eastAsia="hr-HR"/>
        </w:rPr>
        <w:drawing>
          <wp:inline distT="0" distB="0" distL="0" distR="0">
            <wp:extent cx="397775" cy="396239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75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07" w:rsidRDefault="00CE3D07">
      <w:pPr>
        <w:spacing w:before="4"/>
        <w:rPr>
          <w:rFonts w:ascii="Corbel" w:eastAsia="Corbel" w:hAnsi="Corbel" w:cs="Corbel"/>
          <w:sz w:val="43"/>
          <w:szCs w:val="43"/>
        </w:rPr>
      </w:pPr>
    </w:p>
    <w:p w:rsidR="00CE3D07" w:rsidRDefault="002654F1">
      <w:pPr>
        <w:ind w:left="573"/>
        <w:rPr>
          <w:rFonts w:ascii="Corbel" w:eastAsia="Corbel" w:hAnsi="Corbel" w:cs="Corbel"/>
          <w:sz w:val="36"/>
          <w:szCs w:val="36"/>
        </w:rPr>
      </w:pPr>
      <w:r>
        <w:pict>
          <v:shape id="53761" o:spid="_x0000_s1083" type="#_x0000_t75" style="position:absolute;left:0;text-align:left;margin-left:218.4pt;margin-top:-19pt;width:148.55pt;height:92.15pt;z-index:-16432;mso-position-horizontal-relative:page">
            <v:imagedata r:id="rId22" o:title=""/>
            <w10:wrap anchorx="page"/>
          </v:shape>
        </w:pict>
      </w:r>
      <w:r>
        <w:rPr>
          <w:rFonts w:ascii="Corbel"/>
          <w:color w:val="3C3C3B"/>
          <w:sz w:val="36"/>
        </w:rPr>
        <w:t>2010.-2011</w:t>
      </w:r>
      <w:r>
        <w:rPr>
          <w:rFonts w:ascii="Corbel"/>
          <w:sz w:val="36"/>
        </w:rPr>
        <w:t>.</w:t>
      </w:r>
    </w:p>
    <w:p w:rsidR="00CE3D07" w:rsidRDefault="002654F1">
      <w:pPr>
        <w:pStyle w:val="ListParagraph"/>
        <w:numPr>
          <w:ilvl w:val="0"/>
          <w:numId w:val="3"/>
        </w:numPr>
        <w:tabs>
          <w:tab w:val="left" w:pos="754"/>
        </w:tabs>
        <w:spacing w:before="119"/>
        <w:ind w:hanging="181"/>
        <w:rPr>
          <w:rFonts w:ascii="Corbel" w:eastAsia="Corbel" w:hAnsi="Corbel" w:cs="Corbel"/>
          <w:sz w:val="28"/>
          <w:szCs w:val="28"/>
        </w:rPr>
      </w:pPr>
      <w:r>
        <w:rPr>
          <w:rFonts w:ascii="Corbel"/>
          <w:color w:val="3C3C3B"/>
          <w:sz w:val="28"/>
        </w:rPr>
        <w:t>Pilot projekti</w:t>
      </w:r>
    </w:p>
    <w:p w:rsidR="00CE3D07" w:rsidRDefault="002654F1">
      <w:pPr>
        <w:pStyle w:val="ListParagraph"/>
        <w:numPr>
          <w:ilvl w:val="0"/>
          <w:numId w:val="3"/>
        </w:numPr>
        <w:tabs>
          <w:tab w:val="left" w:pos="755"/>
        </w:tabs>
        <w:spacing w:before="36" w:line="308" w:lineRule="exact"/>
        <w:ind w:right="525"/>
        <w:rPr>
          <w:rFonts w:ascii="Corbel" w:eastAsia="Corbel" w:hAnsi="Corbel" w:cs="Corbel"/>
          <w:sz w:val="28"/>
          <w:szCs w:val="28"/>
        </w:rPr>
      </w:pPr>
      <w:r>
        <w:rPr>
          <w:rFonts w:ascii="Corbel"/>
          <w:color w:val="3C3C3B"/>
          <w:sz w:val="28"/>
        </w:rPr>
        <w:t>Barem jedan po ministarstvu</w:t>
      </w:r>
    </w:p>
    <w:p w:rsidR="00CE3D07" w:rsidRDefault="002654F1">
      <w:pPr>
        <w:pStyle w:val="ListParagraph"/>
        <w:numPr>
          <w:ilvl w:val="0"/>
          <w:numId w:val="3"/>
        </w:numPr>
        <w:tabs>
          <w:tab w:val="left" w:pos="755"/>
        </w:tabs>
        <w:spacing w:before="52" w:line="308" w:lineRule="exact"/>
        <w:ind w:right="525"/>
        <w:rPr>
          <w:rFonts w:ascii="Corbel" w:eastAsia="Corbel" w:hAnsi="Corbel" w:cs="Corbel"/>
          <w:sz w:val="28"/>
          <w:szCs w:val="28"/>
        </w:rPr>
      </w:pPr>
      <w:r>
        <w:rPr>
          <w:rFonts w:ascii="Corbel"/>
          <w:color w:val="3C3C3B"/>
          <w:sz w:val="28"/>
        </w:rPr>
        <w:t>Rezultati u prora</w:t>
      </w:r>
      <w:r>
        <w:rPr>
          <w:rFonts w:ascii="Corbel"/>
          <w:color w:val="3C3C3B"/>
          <w:sz w:val="28"/>
        </w:rPr>
        <w:t>č</w:t>
      </w:r>
      <w:r>
        <w:rPr>
          <w:rFonts w:ascii="Corbel"/>
          <w:color w:val="3C3C3B"/>
          <w:sz w:val="28"/>
        </w:rPr>
        <w:t>unskom izvje</w:t>
      </w:r>
      <w:r>
        <w:rPr>
          <w:rFonts w:ascii="Corbel"/>
          <w:color w:val="3C3C3B"/>
          <w:sz w:val="28"/>
        </w:rPr>
        <w:t>š</w:t>
      </w:r>
      <w:r>
        <w:rPr>
          <w:rFonts w:ascii="Corbel"/>
          <w:color w:val="3C3C3B"/>
          <w:sz w:val="28"/>
        </w:rPr>
        <w:t>taju za 2012.</w:t>
      </w:r>
    </w:p>
    <w:p w:rsidR="00CE3D07" w:rsidRDefault="002654F1">
      <w:pPr>
        <w:spacing w:before="25"/>
        <w:ind w:left="2925" w:right="1105"/>
        <w:rPr>
          <w:rFonts w:ascii="Corbel" w:eastAsia="Corbel" w:hAnsi="Corbel" w:cs="Corbel"/>
          <w:sz w:val="36"/>
          <w:szCs w:val="36"/>
        </w:rPr>
      </w:pPr>
      <w:r>
        <w:br w:type="column"/>
      </w:r>
      <w:r>
        <w:rPr>
          <w:rFonts w:ascii="Corbel"/>
          <w:color w:val="3C3C3B"/>
          <w:sz w:val="36"/>
        </w:rPr>
        <w:lastRenderedPageBreak/>
        <w:t>2015.-2019</w:t>
      </w:r>
      <w:r>
        <w:rPr>
          <w:rFonts w:ascii="Corbel"/>
          <w:sz w:val="36"/>
        </w:rPr>
        <w:t>.</w:t>
      </w:r>
    </w:p>
    <w:p w:rsidR="00CE3D07" w:rsidRDefault="002654F1">
      <w:pPr>
        <w:pStyle w:val="ListParagraph"/>
        <w:numPr>
          <w:ilvl w:val="1"/>
          <w:numId w:val="3"/>
        </w:numPr>
        <w:tabs>
          <w:tab w:val="left" w:pos="3106"/>
        </w:tabs>
        <w:spacing w:before="119"/>
        <w:ind w:right="1105"/>
        <w:rPr>
          <w:rFonts w:ascii="Corbel" w:eastAsia="Corbel" w:hAnsi="Corbel" w:cs="Corbel"/>
          <w:sz w:val="28"/>
          <w:szCs w:val="28"/>
        </w:rPr>
      </w:pPr>
      <w:r>
        <w:pict>
          <v:group id="58229" o:spid="_x0000_s1080" style="position:absolute;left:0;text-align:left;margin-left:375pt;margin-top:-2.25pt;width:148.7pt;height:97.15pt;z-index:1312;mso-position-horizontal-relative:page" coordorigin="7500,-45" coordsize="2974,1943">
            <v:shape id="58471" o:spid="_x0000_s1082" type="#_x0000_t75" style="position:absolute;left:7500;top:-45;width:2974;height:1843">
              <v:imagedata r:id="rId23" o:title=""/>
            </v:shape>
            <v:shape id="58630" o:spid="_x0000_s1081" type="#_x0000_t202" style="position:absolute;left:7500;top:-45;width:2974;height:1943" filled="f" stroked="f">
              <v:textbox inset="0,0,0,0">
                <w:txbxContent>
                  <w:p w:rsidR="00CE3D07" w:rsidRDefault="00CE3D07">
                    <w:pPr>
                      <w:rPr>
                        <w:rFonts w:ascii="Corbel" w:eastAsia="Corbel" w:hAnsi="Corbel" w:cs="Corbel"/>
                        <w:sz w:val="31"/>
                        <w:szCs w:val="31"/>
                      </w:rPr>
                    </w:pPr>
                  </w:p>
                  <w:p w:rsidR="00CE3D07" w:rsidRDefault="002654F1">
                    <w:pPr>
                      <w:ind w:left="458"/>
                      <w:rPr>
                        <w:rFonts w:ascii="Corbel" w:eastAsia="Corbel" w:hAnsi="Corbel" w:cs="Corbel"/>
                        <w:sz w:val="36"/>
                        <w:szCs w:val="36"/>
                      </w:rPr>
                    </w:pPr>
                    <w:r>
                      <w:rPr>
                        <w:rFonts w:ascii="Corbel"/>
                        <w:color w:val="3C3C3B"/>
                        <w:sz w:val="36"/>
                      </w:rPr>
                      <w:t>2011.-2014.</w:t>
                    </w:r>
                  </w:p>
                  <w:p w:rsidR="00CE3D07" w:rsidRDefault="002654F1">
                    <w:pPr>
                      <w:numPr>
                        <w:ilvl w:val="0"/>
                        <w:numId w:val="2"/>
                      </w:numPr>
                      <w:tabs>
                        <w:tab w:val="left" w:pos="639"/>
                      </w:tabs>
                      <w:spacing w:before="119"/>
                      <w:ind w:hanging="181"/>
                      <w:rPr>
                        <w:rFonts w:ascii="Corbel" w:eastAsia="Corbel" w:hAnsi="Corbel" w:cs="Corbel"/>
                        <w:sz w:val="28"/>
                        <w:szCs w:val="28"/>
                      </w:rPr>
                    </w:pPr>
                    <w:r>
                      <w:rPr>
                        <w:rFonts w:ascii="Corbel"/>
                        <w:color w:val="3C3C3B"/>
                        <w:sz w:val="28"/>
                      </w:rPr>
                      <w:t>Trogodi</w:t>
                    </w:r>
                    <w:r>
                      <w:rPr>
                        <w:rFonts w:ascii="Corbel"/>
                        <w:color w:val="3C3C3B"/>
                        <w:sz w:val="28"/>
                      </w:rPr>
                      <w:t>š</w:t>
                    </w:r>
                    <w:r>
                      <w:rPr>
                        <w:rFonts w:ascii="Corbel"/>
                        <w:color w:val="3C3C3B"/>
                        <w:sz w:val="28"/>
                      </w:rPr>
                      <w:t>nji plan</w:t>
                    </w:r>
                  </w:p>
                  <w:p w:rsidR="00CE3D07" w:rsidRDefault="002654F1">
                    <w:pPr>
                      <w:numPr>
                        <w:ilvl w:val="0"/>
                        <w:numId w:val="2"/>
                      </w:numPr>
                      <w:tabs>
                        <w:tab w:val="left" w:pos="640"/>
                      </w:tabs>
                      <w:spacing w:before="36" w:line="308" w:lineRule="exact"/>
                      <w:ind w:right="235"/>
                      <w:rPr>
                        <w:rFonts w:ascii="Corbel" w:eastAsia="Corbel" w:hAnsi="Corbel" w:cs="Corbel"/>
                        <w:sz w:val="28"/>
                        <w:szCs w:val="28"/>
                      </w:rPr>
                    </w:pPr>
                    <w:r>
                      <w:rPr>
                        <w:rFonts w:ascii="Corbel"/>
                        <w:color w:val="3C3C3B"/>
                        <w:sz w:val="28"/>
                      </w:rPr>
                      <w:t>Glavna podru</w:t>
                    </w:r>
                    <w:r>
                      <w:rPr>
                        <w:rFonts w:ascii="Corbel"/>
                        <w:color w:val="3C3C3B"/>
                        <w:sz w:val="28"/>
                      </w:rPr>
                      <w:t>č</w:t>
                    </w:r>
                    <w:r>
                      <w:rPr>
                        <w:rFonts w:ascii="Corbel"/>
                        <w:color w:val="3C3C3B"/>
                        <w:sz w:val="28"/>
                      </w:rPr>
                      <w:t>ja politike itd.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61184" o:spid="_x0000_s1079" type="#_x0000_t75" style="position:absolute;left:0;text-align:left;margin-left:492.95pt;margin-top:-40.85pt;width:30.95pt;height:30.95pt;z-index:1336;mso-position-horizontal-relative:page">
            <v:imagedata r:id="rId24" o:title=""/>
            <w10:wrap anchorx="page"/>
          </v:shape>
        </w:pict>
      </w:r>
      <w:r>
        <w:pict>
          <v:shape id="61516" o:spid="_x0000_s1078" type="#_x0000_t75" style="position:absolute;left:0;text-align:left;margin-left:531.7pt;margin-top:-41pt;width:148.55pt;height:92.15pt;z-index:-16336;mso-position-horizontal-relative:page">
            <v:imagedata r:id="rId25" o:title=""/>
            <w10:wrap anchorx="page"/>
          </v:shape>
        </w:pict>
      </w:r>
      <w:r>
        <w:rPr>
          <w:rFonts w:ascii="Corbel"/>
          <w:sz w:val="28"/>
        </w:rPr>
        <w:t>Petogodi</w:t>
      </w:r>
      <w:r>
        <w:rPr>
          <w:rFonts w:ascii="Corbel"/>
          <w:sz w:val="28"/>
        </w:rPr>
        <w:t>š</w:t>
      </w:r>
      <w:r>
        <w:rPr>
          <w:rFonts w:ascii="Corbel"/>
          <w:sz w:val="28"/>
        </w:rPr>
        <w:t>nji plan</w:t>
      </w:r>
    </w:p>
    <w:p w:rsidR="00CE3D07" w:rsidRDefault="002654F1">
      <w:pPr>
        <w:pStyle w:val="ListParagraph"/>
        <w:numPr>
          <w:ilvl w:val="1"/>
          <w:numId w:val="3"/>
        </w:numPr>
        <w:tabs>
          <w:tab w:val="left" w:pos="3106"/>
        </w:tabs>
        <w:spacing w:before="36" w:line="308" w:lineRule="exact"/>
        <w:ind w:right="1052"/>
        <w:rPr>
          <w:rFonts w:ascii="Corbel" w:eastAsia="Corbel" w:hAnsi="Corbel" w:cs="Corbel"/>
          <w:sz w:val="28"/>
          <w:szCs w:val="28"/>
        </w:rPr>
      </w:pPr>
      <w:r>
        <w:rPr>
          <w:rFonts w:ascii="Corbel"/>
          <w:color w:val="3C3C3B"/>
          <w:sz w:val="28"/>
        </w:rPr>
        <w:t>Naglasak na dono</w:t>
      </w:r>
      <w:r>
        <w:rPr>
          <w:rFonts w:ascii="Corbel"/>
          <w:color w:val="3C3C3B"/>
          <w:sz w:val="28"/>
        </w:rPr>
        <w:t>š</w:t>
      </w:r>
      <w:r>
        <w:rPr>
          <w:rFonts w:ascii="Corbel"/>
          <w:color w:val="3C3C3B"/>
          <w:sz w:val="28"/>
        </w:rPr>
        <w:t>enju odluka</w:t>
      </w:r>
    </w:p>
    <w:p w:rsidR="00CE3D07" w:rsidRDefault="002654F1">
      <w:pPr>
        <w:pStyle w:val="ListParagraph"/>
        <w:numPr>
          <w:ilvl w:val="1"/>
          <w:numId w:val="3"/>
        </w:numPr>
        <w:tabs>
          <w:tab w:val="left" w:pos="3106"/>
        </w:tabs>
        <w:spacing w:before="52" w:line="308" w:lineRule="exact"/>
        <w:ind w:right="1105"/>
        <w:rPr>
          <w:rFonts w:ascii="Corbel" w:eastAsia="Corbel" w:hAnsi="Corbel" w:cs="Corbel"/>
          <w:sz w:val="28"/>
          <w:szCs w:val="28"/>
        </w:rPr>
      </w:pPr>
      <w:r>
        <w:rPr>
          <w:rFonts w:ascii="Corbel"/>
          <w:color w:val="3C3C3B"/>
          <w:sz w:val="28"/>
        </w:rPr>
        <w:t>Ocjene spolne ravnopravnosti prijedloga zakona</w:t>
      </w:r>
    </w:p>
    <w:p w:rsidR="00CE3D07" w:rsidRDefault="002654F1">
      <w:pPr>
        <w:pStyle w:val="ListParagraph"/>
        <w:numPr>
          <w:ilvl w:val="1"/>
          <w:numId w:val="3"/>
        </w:numPr>
        <w:tabs>
          <w:tab w:val="left" w:pos="3106"/>
        </w:tabs>
        <w:spacing w:before="31"/>
        <w:rPr>
          <w:rFonts w:ascii="Corbel" w:eastAsia="Corbel" w:hAnsi="Corbel" w:cs="Corbel"/>
          <w:sz w:val="28"/>
          <w:szCs w:val="28"/>
        </w:rPr>
      </w:pPr>
      <w:r>
        <w:rPr>
          <w:rFonts w:ascii="Corbel"/>
          <w:color w:val="3C3C3B"/>
          <w:sz w:val="28"/>
        </w:rPr>
        <w:t>Prijedlozi prora</w:t>
      </w:r>
      <w:r>
        <w:rPr>
          <w:rFonts w:ascii="Corbel"/>
          <w:color w:val="3C3C3B"/>
          <w:sz w:val="28"/>
        </w:rPr>
        <w:t>č</w:t>
      </w:r>
      <w:r>
        <w:rPr>
          <w:rFonts w:ascii="Corbel"/>
          <w:color w:val="3C3C3B"/>
          <w:sz w:val="28"/>
        </w:rPr>
        <w:t>una</w:t>
      </w:r>
    </w:p>
    <w:p w:rsidR="00CE3D07" w:rsidRDefault="002654F1">
      <w:pPr>
        <w:pStyle w:val="ListParagraph"/>
        <w:numPr>
          <w:ilvl w:val="1"/>
          <w:numId w:val="3"/>
        </w:numPr>
        <w:tabs>
          <w:tab w:val="left" w:pos="3106"/>
        </w:tabs>
        <w:spacing w:before="16"/>
        <w:ind w:right="1105"/>
        <w:rPr>
          <w:rFonts w:ascii="Corbel" w:eastAsia="Corbel" w:hAnsi="Corbel" w:cs="Corbel"/>
          <w:sz w:val="28"/>
          <w:szCs w:val="28"/>
        </w:rPr>
      </w:pPr>
      <w:r>
        <w:rPr>
          <w:rFonts w:ascii="Corbel"/>
          <w:color w:val="3C3C3B"/>
          <w:sz w:val="28"/>
        </w:rPr>
        <w:t>Statistika</w:t>
      </w:r>
    </w:p>
    <w:p w:rsidR="00CE3D07" w:rsidRDefault="002654F1">
      <w:pPr>
        <w:pStyle w:val="ListParagraph"/>
        <w:numPr>
          <w:ilvl w:val="1"/>
          <w:numId w:val="3"/>
        </w:numPr>
        <w:tabs>
          <w:tab w:val="left" w:pos="3106"/>
        </w:tabs>
        <w:spacing w:before="18"/>
        <w:ind w:right="1105"/>
        <w:rPr>
          <w:rFonts w:ascii="Corbel" w:eastAsia="Corbel" w:hAnsi="Corbel" w:cs="Corbel"/>
          <w:sz w:val="28"/>
          <w:szCs w:val="28"/>
        </w:rPr>
      </w:pPr>
      <w:r>
        <w:rPr>
          <w:rFonts w:ascii="Corbel"/>
          <w:color w:val="3C3C3B"/>
          <w:sz w:val="28"/>
        </w:rPr>
        <w:t>Pravno obvezuju</w:t>
      </w:r>
      <w:r>
        <w:rPr>
          <w:rFonts w:ascii="Corbel"/>
          <w:color w:val="3C3C3B"/>
          <w:sz w:val="28"/>
        </w:rPr>
        <w:t>ć</w:t>
      </w:r>
      <w:r>
        <w:rPr>
          <w:rFonts w:ascii="Corbel"/>
          <w:color w:val="3C3C3B"/>
          <w:sz w:val="28"/>
        </w:rPr>
        <w:t>i</w:t>
      </w:r>
    </w:p>
    <w:p w:rsidR="00CE3D07" w:rsidRDefault="002654F1">
      <w:pPr>
        <w:pStyle w:val="ListParagraph"/>
        <w:numPr>
          <w:ilvl w:val="1"/>
          <w:numId w:val="3"/>
        </w:numPr>
        <w:tabs>
          <w:tab w:val="left" w:pos="3106"/>
        </w:tabs>
        <w:spacing w:before="18"/>
        <w:ind w:right="1105"/>
        <w:rPr>
          <w:rFonts w:ascii="Corbel" w:eastAsia="Corbel" w:hAnsi="Corbel" w:cs="Corbel"/>
          <w:sz w:val="28"/>
          <w:szCs w:val="28"/>
        </w:rPr>
      </w:pPr>
      <w:r>
        <w:rPr>
          <w:rFonts w:ascii="Corbel"/>
          <w:color w:val="3C3C3B"/>
          <w:sz w:val="28"/>
        </w:rPr>
        <w:t>Integracija</w:t>
      </w:r>
    </w:p>
    <w:p w:rsidR="00CE3D07" w:rsidRDefault="00CE3D07">
      <w:pPr>
        <w:rPr>
          <w:rFonts w:ascii="Corbel" w:eastAsia="Corbel" w:hAnsi="Corbel" w:cs="Corbel"/>
          <w:sz w:val="28"/>
          <w:szCs w:val="28"/>
        </w:rPr>
        <w:sectPr w:rsidR="00CE3D07">
          <w:type w:val="continuous"/>
          <w:pgSz w:w="14400" w:h="10800" w:orient="landscape"/>
          <w:pgMar w:top="1000" w:right="160" w:bottom="0" w:left="0" w:header="720" w:footer="720" w:gutter="0"/>
          <w:cols w:num="3" w:space="720" w:equalWidth="0">
            <w:col w:w="4213" w:space="40"/>
            <w:col w:w="3095" w:space="820"/>
            <w:col w:w="6072"/>
          </w:cols>
        </w:sectPr>
      </w:pPr>
    </w:p>
    <w:p w:rsidR="00CE3D07" w:rsidRDefault="002654F1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68705" o:spid="_x0000_s1075" style="position:absolute;margin-left:649.15pt;margin-top:465.65pt;width:62.5pt;height:69.05pt;z-index:1576;mso-position-horizontal-relative:page;mso-position-vertical-relative:page" coordorigin="12983,9313" coordsize="1250,1381">
            <v:shape id="68951" o:spid="_x0000_s1077" type="#_x0000_t75" style="position:absolute;left:13208;top:9673;width:913;height:1020">
              <v:imagedata r:id="rId8" o:title=""/>
            </v:shape>
            <v:shape id="69110" o:spid="_x0000_s1076" type="#_x0000_t75" style="position:absolute;left:12983;top:9313;width:1250;height:1301">
              <v:imagedata r:id="rId26" o:title=""/>
            </v:shape>
            <w10:wrap anchorx="page" anchory="page"/>
          </v:group>
        </w:pict>
      </w:r>
      <w:r>
        <w:pict>
          <v:shape id="69340" o:spid="_x0000_s1074" type="#_x0000_t202" style="position:absolute;margin-left:42.5pt;margin-top:326.15pt;width:20pt;height:77.85pt;z-index:1600;mso-position-horizontal-relative:page;mso-position-vertical-relative:page" filled="f" stroked="f">
            <v:textbox style="layout-flow:vertical;mso-layout-flow-alt:bottom-to-top" inset="0,0,0,0">
              <w:txbxContent>
                <w:p w:rsidR="00CE3D07" w:rsidRDefault="002654F1">
                  <w:pPr>
                    <w:spacing w:line="384" w:lineRule="exact"/>
                    <w:ind w:left="20"/>
                    <w:rPr>
                      <w:rFonts w:ascii="Corbel" w:eastAsia="Corbel" w:hAnsi="Corbel" w:cs="Corbel"/>
                      <w:sz w:val="36"/>
                      <w:szCs w:val="36"/>
                    </w:rPr>
                  </w:pPr>
                  <w:r>
                    <w:rPr>
                      <w:rFonts w:ascii="Corbel"/>
                      <w:b/>
                      <w:color w:val="3C3C3B"/>
                      <w:sz w:val="36"/>
                    </w:rPr>
                    <w:t>Ministarstva</w:t>
                  </w:r>
                </w:p>
              </w:txbxContent>
            </v:textbox>
            <w10:wrap anchorx="page" anchory="page"/>
          </v:shape>
        </w:pict>
      </w:r>
      <w:r>
        <w:pict>
          <v:shape id="70286" o:spid="_x0000_s1073" type="#_x0000_t202" style="position:absolute;margin-left:42.5pt;margin-top:178.15pt;width:20pt;height:36.25pt;z-index:1624;mso-position-horizontal-relative:page;mso-position-vertical-relative:page" filled="f" stroked="f">
            <v:textbox style="layout-flow:vertical;mso-layout-flow-alt:bottom-to-top" inset="0,0,0,0">
              <w:txbxContent>
                <w:p w:rsidR="00CE3D07" w:rsidRDefault="002654F1">
                  <w:pPr>
                    <w:spacing w:line="384" w:lineRule="exact"/>
                    <w:ind w:left="20"/>
                    <w:rPr>
                      <w:rFonts w:ascii="Corbel" w:eastAsia="Corbel" w:hAnsi="Corbel" w:cs="Corbel"/>
                      <w:sz w:val="36"/>
                      <w:szCs w:val="36"/>
                    </w:rPr>
                  </w:pPr>
                  <w:r>
                    <w:rPr>
                      <w:rFonts w:ascii="Corbel"/>
                      <w:b/>
                      <w:color w:val="3C3C3B"/>
                      <w:sz w:val="36"/>
                    </w:rPr>
                    <w:t>MF</w:t>
                  </w:r>
                </w:p>
              </w:txbxContent>
            </v:textbox>
            <w10:wrap anchorx="page" anchory="page"/>
          </v:shape>
        </w:pict>
      </w:r>
    </w:p>
    <w:p w:rsidR="00CE3D07" w:rsidRDefault="00CE3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3D07" w:rsidRDefault="00CE3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3D07" w:rsidRDefault="00CE3D07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E3D07" w:rsidRDefault="002654F1">
      <w:pPr>
        <w:spacing w:line="3215" w:lineRule="exact"/>
        <w:ind w:left="16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72533" o:spid="_x0000_s1065" style="width:557.7pt;height:160.8pt;mso-position-horizontal-relative:char;mso-position-vertical-relative:line" coordsize="11154,3216">
            <v:shape id="72694" o:spid="_x0000_s1072" type="#_x0000_t75" style="position:absolute;left:505;top:718;width:3542;height:2009">
              <v:imagedata r:id="rId27" o:title=""/>
            </v:shape>
            <v:shape id="72852" o:spid="_x0000_s1071" type="#_x0000_t75" style="position:absolute;left:3825;top:718;width:6797;height:2009">
              <v:imagedata r:id="rId28" o:title=""/>
            </v:shape>
            <v:group id="73011" o:spid="_x0000_s1066" style="position:absolute;left:20;top:20;width:11114;height:3176" coordorigin="20,20" coordsize="11114,3176">
              <v:shape id="73128" o:spid="_x0000_s1070" style="position:absolute;left:20;top:20;width:11114;height:3176" coordorigin="20,20" coordsize="11114,3176" path="m20,20r11113,l11133,3195,20,3195,20,20xe" filled="f" strokecolor="#001650" strokeweight="2pt">
                <v:path arrowok="t"/>
              </v:shape>
              <v:shape id="73399" o:spid="_x0000_s1069" type="#_x0000_t202" style="position:absolute;left:927;top:1046;width:2580;height:1217" filled="f" stroked="f">
                <v:textbox inset="0,0,0,0">
                  <w:txbxContent>
                    <w:p w:rsidR="00CE3D07" w:rsidRDefault="002654F1">
                      <w:pPr>
                        <w:spacing w:line="552" w:lineRule="exact"/>
                        <w:ind w:left="-1"/>
                        <w:jc w:val="center"/>
                        <w:rPr>
                          <w:rFonts w:ascii="Corbel" w:eastAsia="Corbel" w:hAnsi="Corbel" w:cs="Corbel"/>
                          <w:sz w:val="58"/>
                          <w:szCs w:val="58"/>
                        </w:rPr>
                      </w:pPr>
                      <w:bookmarkStart w:id="6" w:name="Structure"/>
                      <w:bookmarkEnd w:id="6"/>
                      <w:r>
                        <w:rPr>
                          <w:rFonts w:ascii="Corbel"/>
                          <w:color w:val="FFFFFF"/>
                          <w:sz w:val="58"/>
                        </w:rPr>
                        <w:t>Ministar</w:t>
                      </w:r>
                    </w:p>
                    <w:p w:rsidR="00CE3D07" w:rsidRDefault="002654F1">
                      <w:pPr>
                        <w:spacing w:line="665" w:lineRule="exact"/>
                        <w:ind w:left="1"/>
                        <w:jc w:val="center"/>
                        <w:rPr>
                          <w:rFonts w:ascii="Corbel" w:eastAsia="Corbel" w:hAnsi="Corbel" w:cs="Corbel"/>
                          <w:sz w:val="58"/>
                          <w:szCs w:val="58"/>
                        </w:rPr>
                      </w:pPr>
                      <w:r>
                        <w:rPr>
                          <w:rFonts w:ascii="Corbel"/>
                          <w:color w:val="FFFFFF"/>
                          <w:sz w:val="58"/>
                        </w:rPr>
                        <w:t>financija</w:t>
                      </w:r>
                    </w:p>
                  </w:txbxContent>
                </v:textbox>
              </v:shape>
              <v:shape id="74700" o:spid="_x0000_s1068" type="#_x0000_t202" style="position:absolute;left:4247;top:1046;width:2732;height:1217" filled="f" stroked="f">
                <v:textbox inset="0,0,0,0">
                  <w:txbxContent>
                    <w:p w:rsidR="00CE3D07" w:rsidRDefault="002654F1">
                      <w:pPr>
                        <w:spacing w:line="552" w:lineRule="exact"/>
                        <w:jc w:val="center"/>
                        <w:rPr>
                          <w:rFonts w:ascii="Corbel" w:eastAsia="Corbel" w:hAnsi="Corbel" w:cs="Corbel"/>
                          <w:sz w:val="58"/>
                          <w:szCs w:val="58"/>
                        </w:rPr>
                      </w:pPr>
                      <w:r>
                        <w:rPr>
                          <w:rFonts w:ascii="Corbel"/>
                          <w:color w:val="FFFFFF"/>
                          <w:sz w:val="58"/>
                        </w:rPr>
                        <w:t>Upravni</w:t>
                      </w:r>
                    </w:p>
                    <w:p w:rsidR="00CE3D07" w:rsidRDefault="002654F1">
                      <w:pPr>
                        <w:spacing w:line="665" w:lineRule="exact"/>
                        <w:jc w:val="center"/>
                        <w:rPr>
                          <w:rFonts w:ascii="Corbel" w:eastAsia="Corbel" w:hAnsi="Corbel" w:cs="Corbel"/>
                          <w:sz w:val="58"/>
                          <w:szCs w:val="58"/>
                        </w:rPr>
                      </w:pPr>
                      <w:r>
                        <w:rPr>
                          <w:rFonts w:ascii="Corbel"/>
                          <w:color w:val="FFFFFF"/>
                          <w:sz w:val="58"/>
                        </w:rPr>
                        <w:t>odbor</w:t>
                      </w:r>
                    </w:p>
                  </w:txbxContent>
                </v:textbox>
              </v:shape>
              <v:shape id="75910" o:spid="_x0000_s1067" type="#_x0000_t202" style="position:absolute;left:7935;top:1046;width:2147;height:1217" filled="f" stroked="f">
                <v:textbox inset="0,0,0,0">
                  <w:txbxContent>
                    <w:p w:rsidR="00CE3D07" w:rsidRDefault="002654F1">
                      <w:pPr>
                        <w:spacing w:line="552" w:lineRule="exact"/>
                        <w:ind w:left="-2"/>
                        <w:jc w:val="center"/>
                        <w:rPr>
                          <w:rFonts w:ascii="Corbel" w:eastAsia="Corbel" w:hAnsi="Corbel" w:cs="Corbel"/>
                          <w:sz w:val="58"/>
                          <w:szCs w:val="58"/>
                        </w:rPr>
                      </w:pPr>
                      <w:r>
                        <w:rPr>
                          <w:rFonts w:ascii="Corbel"/>
                          <w:color w:val="FFFFFF"/>
                          <w:sz w:val="58"/>
                        </w:rPr>
                        <w:t>Voditelj</w:t>
                      </w:r>
                    </w:p>
                    <w:p w:rsidR="00CE3D07" w:rsidRDefault="002654F1">
                      <w:pPr>
                        <w:spacing w:line="665" w:lineRule="exact"/>
                        <w:jc w:val="center"/>
                        <w:rPr>
                          <w:rFonts w:ascii="Corbel" w:eastAsia="Corbel" w:hAnsi="Corbel" w:cs="Corbel"/>
                          <w:sz w:val="58"/>
                          <w:szCs w:val="58"/>
                        </w:rPr>
                      </w:pPr>
                      <w:r>
                        <w:rPr>
                          <w:rFonts w:ascii="Corbel"/>
                          <w:color w:val="FFFFFF"/>
                          <w:sz w:val="58"/>
                        </w:rPr>
                        <w:t>projekta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E3D07" w:rsidRDefault="00CE3D07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CE3D07" w:rsidRDefault="002654F1">
      <w:pPr>
        <w:spacing w:line="3215" w:lineRule="exact"/>
        <w:ind w:left="16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78170" o:spid="_x0000_s1056" style="width:557.7pt;height:160.8pt;mso-position-horizontal-relative:char;mso-position-vertical-relative:line" coordsize="11154,3216">
            <v:shape id="78331" o:spid="_x0000_s1064" type="#_x0000_t75" style="position:absolute;left:745;top:784;width:2945;height:1543">
              <v:imagedata r:id="rId29" o:title=""/>
            </v:shape>
            <v:shape id="78489" o:spid="_x0000_s1063" type="#_x0000_t75" style="position:absolute;left:4125;top:573;width:3077;height:2076">
              <v:imagedata r:id="rId30" o:title=""/>
            </v:shape>
            <v:shape id="78648" o:spid="_x0000_s1062" type="#_x0000_t75" style="position:absolute;left:7537;top:784;width:2945;height:1543">
              <v:imagedata r:id="rId29" o:title=""/>
            </v:shape>
            <v:group id="78807" o:spid="_x0000_s1057" style="position:absolute;left:20;top:20;width:11114;height:3176" coordorigin="20,20" coordsize="11114,3176">
              <v:shape id="78924" o:spid="_x0000_s1061" style="position:absolute;left:20;top:20;width:11114;height:3176" coordorigin="20,20" coordsize="11114,3176" path="m20,20r11113,l11133,3195,20,3195,20,20xe" filled="f" strokecolor="#001650" strokeweight="2pt">
                <v:path arrowok="t"/>
              </v:shape>
              <v:shape id="79193" o:spid="_x0000_s1060" type="#_x0000_t202" style="position:absolute;left:1377;top:1242;width:1681;height:600" filled="f" stroked="f">
                <v:textbox inset="0,0,0,0">
                  <w:txbxContent>
                    <w:p w:rsidR="00CE3D07" w:rsidRDefault="002654F1">
                      <w:pPr>
                        <w:spacing w:line="600" w:lineRule="exact"/>
                        <w:rPr>
                          <w:rFonts w:ascii="Corbel" w:eastAsia="Corbel" w:hAnsi="Corbel" w:cs="Corbel"/>
                          <w:sz w:val="60"/>
                          <w:szCs w:val="60"/>
                        </w:rPr>
                      </w:pPr>
                      <w:r>
                        <w:rPr>
                          <w:rFonts w:ascii="Corbel"/>
                          <w:color w:val="FFFFFF"/>
                          <w:sz w:val="60"/>
                        </w:rPr>
                        <w:t>Vlasnik</w:t>
                      </w:r>
                    </w:p>
                  </w:txbxContent>
                </v:textbox>
              </v:shape>
              <v:shape id="79907" o:spid="_x0000_s1059" type="#_x0000_t202" style="position:absolute;left:4557;top:913;width:2112;height:1258" filled="f" stroked="f">
                <v:textbox inset="0,0,0,0">
                  <w:txbxContent>
                    <w:p w:rsidR="00CE3D07" w:rsidRDefault="002654F1">
                      <w:pPr>
                        <w:spacing w:line="570" w:lineRule="exact"/>
                        <w:jc w:val="center"/>
                        <w:rPr>
                          <w:rFonts w:ascii="Corbel" w:eastAsia="Corbel" w:hAnsi="Corbel" w:cs="Corbel"/>
                          <w:sz w:val="60"/>
                          <w:szCs w:val="60"/>
                        </w:rPr>
                      </w:pPr>
                      <w:r>
                        <w:rPr>
                          <w:rFonts w:ascii="Corbel"/>
                          <w:color w:val="FFFFFF"/>
                          <w:sz w:val="60"/>
                        </w:rPr>
                        <w:t xml:space="preserve">Upravna </w:t>
                      </w:r>
                    </w:p>
                    <w:p w:rsidR="00CE3D07" w:rsidRDefault="002654F1">
                      <w:pPr>
                        <w:spacing w:line="688" w:lineRule="exact"/>
                        <w:jc w:val="center"/>
                        <w:rPr>
                          <w:rFonts w:ascii="Corbel" w:eastAsia="Corbel" w:hAnsi="Corbel" w:cs="Corbel"/>
                          <w:sz w:val="60"/>
                          <w:szCs w:val="60"/>
                        </w:rPr>
                      </w:pPr>
                      <w:r>
                        <w:rPr>
                          <w:rFonts w:ascii="Corbel"/>
                          <w:color w:val="FFFFFF"/>
                          <w:sz w:val="60"/>
                        </w:rPr>
                        <w:t>skupina</w:t>
                      </w:r>
                    </w:p>
                  </w:txbxContent>
                </v:textbox>
              </v:shape>
              <v:shape id="81112" o:spid="_x0000_s1058" type="#_x0000_t202" style="position:absolute;left:8318;top:1242;width:1382;height:600" filled="f" stroked="f">
                <v:textbox inset="0,0,0,0">
                  <w:txbxContent>
                    <w:p w:rsidR="00CE3D07" w:rsidRDefault="002654F1">
                      <w:pPr>
                        <w:spacing w:line="600" w:lineRule="exact"/>
                        <w:rPr>
                          <w:rFonts w:ascii="Corbel" w:eastAsia="Corbel" w:hAnsi="Corbel" w:cs="Corbel"/>
                          <w:sz w:val="60"/>
                          <w:szCs w:val="60"/>
                        </w:rPr>
                      </w:pPr>
                      <w:r>
                        <w:rPr>
                          <w:rFonts w:ascii="Corbel"/>
                          <w:color w:val="FFFFFF"/>
                          <w:sz w:val="60"/>
                        </w:rPr>
                        <w:t>Tim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E3D07" w:rsidRDefault="00CE3D07">
      <w:pPr>
        <w:spacing w:line="3215" w:lineRule="exact"/>
        <w:rPr>
          <w:rFonts w:ascii="Times New Roman" w:eastAsia="Times New Roman" w:hAnsi="Times New Roman" w:cs="Times New Roman"/>
          <w:sz w:val="20"/>
          <w:szCs w:val="20"/>
        </w:rPr>
        <w:sectPr w:rsidR="00CE3D07">
          <w:headerReference w:type="default" r:id="rId31"/>
          <w:pgSz w:w="14400" w:h="10800" w:orient="landscape"/>
          <w:pgMar w:top="1420" w:right="60" w:bottom="560" w:left="0" w:header="480" w:footer="370" w:gutter="0"/>
          <w:cols w:space="720"/>
        </w:sectPr>
      </w:pPr>
    </w:p>
    <w:p w:rsidR="00CE3D07" w:rsidRDefault="002654F1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82854" o:spid="_x0000_s1055" type="#_x0000_t75" style="position:absolute;margin-left:660.4pt;margin-top:483.65pt;width:45.65pt;height:51pt;z-index:1648;mso-position-horizontal-relative:page;mso-position-vertical-relative:page">
            <v:imagedata r:id="rId8" o:title=""/>
            <w10:wrap anchorx="page" anchory="page"/>
          </v:shape>
        </w:pict>
      </w:r>
    </w:p>
    <w:p w:rsidR="00CE3D07" w:rsidRDefault="002654F1">
      <w:pPr>
        <w:pStyle w:val="BodyText"/>
        <w:spacing w:before="160"/>
        <w:ind w:right="5379"/>
      </w:pPr>
      <w:bookmarkStart w:id="7" w:name="Cooperation"/>
      <w:bookmarkEnd w:id="7"/>
      <w:r>
        <w:rPr>
          <w:rFonts w:ascii="Arial" w:hAnsi="Arial"/>
          <w:color w:val="FF3437"/>
        </w:rPr>
        <w:t xml:space="preserve">» </w:t>
      </w:r>
      <w:r>
        <w:t>Grad Reykjavik</w:t>
      </w:r>
    </w:p>
    <w:p w:rsidR="00CE3D07" w:rsidRDefault="002654F1">
      <w:pPr>
        <w:pStyle w:val="BodyText"/>
        <w:ind w:right="5379"/>
      </w:pPr>
      <w:r>
        <w:rPr>
          <w:rFonts w:ascii="Arial" w:hAnsi="Arial"/>
          <w:color w:val="FF3437"/>
        </w:rPr>
        <w:t xml:space="preserve">» </w:t>
      </w:r>
      <w:r>
        <w:rPr>
          <w:color w:val="3C3C3B"/>
        </w:rPr>
        <w:t>Druge općine</w:t>
      </w:r>
    </w:p>
    <w:p w:rsidR="00CE3D07" w:rsidRDefault="002654F1">
      <w:pPr>
        <w:pStyle w:val="BodyText"/>
        <w:ind w:right="5379"/>
      </w:pPr>
      <w:r>
        <w:rPr>
          <w:rFonts w:ascii="Arial" w:hAnsi="Arial"/>
          <w:color w:val="FF3437"/>
        </w:rPr>
        <w:t xml:space="preserve">» </w:t>
      </w:r>
      <w:r>
        <w:rPr>
          <w:color w:val="3C3C3B"/>
        </w:rPr>
        <w:t>Islandsko sveučilište</w:t>
      </w: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2654F1">
      <w:pPr>
        <w:spacing w:before="3"/>
        <w:rPr>
          <w:rFonts w:ascii="Corbel" w:eastAsia="Corbel" w:hAnsi="Corbel" w:cs="Corbel"/>
          <w:sz w:val="16"/>
          <w:szCs w:val="16"/>
        </w:rPr>
      </w:pPr>
      <w:r>
        <w:rPr>
          <w:rFonts w:ascii="Corbel" w:eastAsia="Corbel" w:hAnsi="Corbel" w:cs="Corbel"/>
          <w:noProof/>
          <w:sz w:val="20"/>
          <w:szCs w:val="20"/>
          <w:lang w:eastAsia="hr-HR"/>
        </w:rPr>
        <w:drawing>
          <wp:anchor distT="0" distB="0" distL="114300" distR="114300" simplePos="0" relativeHeight="503301744" behindDoc="0" locked="0" layoutInCell="1" allowOverlap="1" wp14:anchorId="0089267D" wp14:editId="28964BCC">
            <wp:simplePos x="0" y="0"/>
            <wp:positionH relativeFrom="column">
              <wp:posOffset>1399540</wp:posOffset>
            </wp:positionH>
            <wp:positionV relativeFrom="paragraph">
              <wp:posOffset>100330</wp:posOffset>
            </wp:positionV>
            <wp:extent cx="6191250" cy="2513330"/>
            <wp:effectExtent l="0" t="0" r="0" b="0"/>
            <wp:wrapSquare wrapText="bothSides"/>
            <wp:docPr id="7" name="image18.png" descr="ţ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D07" w:rsidRDefault="002654F1">
      <w:pPr>
        <w:spacing w:line="3958" w:lineRule="exact"/>
        <w:ind w:left="2652"/>
        <w:rPr>
          <w:rFonts w:ascii="Corbel" w:eastAsia="Corbel" w:hAnsi="Corbel" w:cs="Corbel"/>
          <w:sz w:val="20"/>
          <w:szCs w:val="20"/>
        </w:rPr>
      </w:pPr>
      <w:r>
        <w:rPr>
          <w:noProof/>
        </w:rPr>
        <w:pict>
          <v:shape id="Text Box 2" o:spid="_x0000_s1105" type="#_x0000_t202" style="position:absolute;left:0;text-align:left;margin-left:261.1pt;margin-top:170.6pt;width:193.8pt;height:21.4pt;z-index:5033037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EJKgIAAE8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Ng0RAsuVro9IrdXjhONGotBq+4OSHqe7pO77&#10;HiynRH5Q2J5lNpuFdYjKbH6do2IvLdWlBRRDqJJ6SkZx4+MKReLMLbZxKyL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LUkIQkqAgAATwQAAA4AAAAAAAAAAAAAAAAALgIAAGRycy9lMm9E&#10;b2MueG1sUEsBAi0AFAAGAAgAAAAhAP0vMtbbAAAABQEAAA8AAAAAAAAAAAAAAAAAhAQAAGRycy9k&#10;b3ducmV2LnhtbFBLBQYAAAAABAAEAPMAAACMBQAAAAA=&#10;">
            <v:textbox style="mso-fit-shape-to-text:t">
              <w:txbxContent>
                <w:p w:rsidR="002654F1" w:rsidRDefault="002654F1" w:rsidP="002654F1">
                  <w:pPr>
                    <w:jc w:val="center"/>
                  </w:pPr>
                  <w:r>
                    <w:t>Kreativni timski rad</w:t>
                  </w:r>
                </w:p>
              </w:txbxContent>
            </v:textbox>
          </v:shape>
        </w:pict>
      </w:r>
    </w:p>
    <w:p w:rsidR="00CE3D07" w:rsidRDefault="00CE3D07">
      <w:pPr>
        <w:spacing w:line="3958" w:lineRule="exact"/>
        <w:rPr>
          <w:rFonts w:ascii="Corbel" w:eastAsia="Corbel" w:hAnsi="Corbel" w:cs="Corbel"/>
          <w:sz w:val="20"/>
          <w:szCs w:val="20"/>
        </w:rPr>
        <w:sectPr w:rsidR="00CE3D07">
          <w:headerReference w:type="default" r:id="rId33"/>
          <w:pgSz w:w="14400" w:h="10800" w:orient="landscape"/>
          <w:pgMar w:top="1420" w:right="160" w:bottom="560" w:left="0" w:header="480" w:footer="370" w:gutter="0"/>
          <w:cols w:space="720"/>
        </w:sect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spacing w:before="2"/>
        <w:rPr>
          <w:rFonts w:ascii="Corbel" w:eastAsia="Corbel" w:hAnsi="Corbel" w:cs="Corbel"/>
          <w:sz w:val="25"/>
          <w:szCs w:val="25"/>
        </w:rPr>
      </w:pPr>
    </w:p>
    <w:p w:rsidR="00CE3D07" w:rsidRDefault="002654F1">
      <w:pPr>
        <w:pStyle w:val="Heading3"/>
        <w:spacing w:line="606" w:lineRule="exact"/>
        <w:ind w:left="964" w:right="5379"/>
      </w:pPr>
      <w:r>
        <w:pict>
          <v:group id="87486" o:spid="_x0000_s1053" style="position:absolute;left:0;text-align:left;margin-left:0;margin-top:-23.6pt;width:9.5pt;height:47.5pt;z-index:1672;mso-position-horizontal-relative:page" coordorigin=",-472" coordsize="190,950">
            <v:shape id="87720" o:spid="_x0000_s1054" style="position:absolute;top:-472;width:190;height:950" coordorigin=",-472" coordsize="190,950" path="m,478r190,l190,-472,,-472,,478xe" fillcolor="#b1b1b0" stroked="f">
              <v:path arrowok="t"/>
            </v:shape>
            <w10:wrap anchorx="page"/>
          </v:group>
        </w:pict>
      </w:r>
      <w:bookmarkStart w:id="8" w:name="__–_New_Organic_Budget_Law"/>
      <w:bookmarkEnd w:id="8"/>
      <w:r>
        <w:rPr>
          <w:color w:val="142D59"/>
        </w:rPr>
        <w:t>– NOVI ORGANSKI ZAKON O PRORAČUNU</w:t>
      </w:r>
    </w:p>
    <w:p w:rsidR="00CE3D07" w:rsidRDefault="002654F1">
      <w:pPr>
        <w:pStyle w:val="Heading4"/>
        <w:spacing w:before="263"/>
        <w:ind w:right="5379"/>
        <w:rPr>
          <w:b w:val="0"/>
          <w:bCs w:val="0"/>
          <w:i w:val="0"/>
        </w:rPr>
      </w:pPr>
      <w:r>
        <w:rPr>
          <w:color w:val="3C3C3B"/>
        </w:rPr>
        <w:t>Članak 18.</w:t>
      </w:r>
    </w:p>
    <w:p w:rsidR="00CE3D07" w:rsidRDefault="00CE3D07">
      <w:pPr>
        <w:spacing w:before="8"/>
        <w:rPr>
          <w:rFonts w:ascii="Corbel" w:eastAsia="Corbel" w:hAnsi="Corbel" w:cs="Corbel"/>
          <w:b/>
          <w:bCs/>
          <w:i/>
          <w:sz w:val="8"/>
          <w:szCs w:val="8"/>
        </w:rPr>
      </w:pPr>
    </w:p>
    <w:p w:rsidR="00CE3D07" w:rsidRDefault="002654F1">
      <w:pPr>
        <w:ind w:left="1084" w:right="926"/>
        <w:jc w:val="center"/>
        <w:rPr>
          <w:rFonts w:ascii="Corbel" w:eastAsia="Corbel" w:hAnsi="Corbel" w:cs="Corbel"/>
          <w:sz w:val="48"/>
          <w:szCs w:val="48"/>
        </w:rPr>
      </w:pPr>
      <w:r>
        <w:rPr>
          <w:rFonts w:ascii="Corbel"/>
          <w:b/>
          <w:i/>
          <w:color w:val="3C3C3B"/>
          <w:sz w:val="48"/>
        </w:rPr>
        <w:t>Planiranje rodno osjetljivog prora</w:t>
      </w:r>
      <w:r>
        <w:rPr>
          <w:rFonts w:ascii="Corbel"/>
          <w:b/>
          <w:i/>
          <w:color w:val="3C3C3B"/>
          <w:sz w:val="48"/>
        </w:rPr>
        <w:t>č</w:t>
      </w:r>
      <w:r>
        <w:rPr>
          <w:rFonts w:ascii="Corbel"/>
          <w:b/>
          <w:i/>
          <w:color w:val="3C3C3B"/>
          <w:sz w:val="48"/>
        </w:rPr>
        <w:t>una i ravnopravnost</w:t>
      </w:r>
    </w:p>
    <w:p w:rsidR="00CE3D07" w:rsidRDefault="00CE3D07">
      <w:pPr>
        <w:spacing w:before="11"/>
        <w:rPr>
          <w:rFonts w:ascii="Corbel" w:eastAsia="Corbel" w:hAnsi="Corbel" w:cs="Corbel"/>
          <w:b/>
          <w:bCs/>
          <w:i/>
          <w:sz w:val="64"/>
          <w:szCs w:val="64"/>
        </w:rPr>
      </w:pPr>
    </w:p>
    <w:p w:rsidR="00CE3D07" w:rsidRDefault="002654F1">
      <w:pPr>
        <w:spacing w:line="576" w:lineRule="exact"/>
        <w:ind w:left="1051" w:right="893" w:hanging="2"/>
        <w:jc w:val="center"/>
        <w:rPr>
          <w:rFonts w:ascii="Corbel" w:eastAsia="Corbel" w:hAnsi="Corbel" w:cs="Corbel"/>
          <w:sz w:val="48"/>
          <w:szCs w:val="48"/>
        </w:rPr>
      </w:pPr>
      <w:r>
        <w:rPr>
          <w:rFonts w:ascii="Corbel"/>
          <w:i/>
          <w:color w:val="3C3C3B"/>
          <w:sz w:val="48"/>
        </w:rPr>
        <w:t>Ministar, zajedno s nadle</w:t>
      </w:r>
      <w:r>
        <w:rPr>
          <w:rFonts w:ascii="Corbel"/>
          <w:i/>
          <w:color w:val="3C3C3B"/>
          <w:sz w:val="48"/>
        </w:rPr>
        <w:t>ž</w:t>
      </w:r>
      <w:r>
        <w:rPr>
          <w:rFonts w:ascii="Corbel"/>
          <w:i/>
          <w:color w:val="3C3C3B"/>
          <w:sz w:val="48"/>
        </w:rPr>
        <w:t>nim ministrom za ravnopravnost spolova, predvodi izradu programa planiranja rodno osjetljivog prora</w:t>
      </w:r>
      <w:r>
        <w:rPr>
          <w:rFonts w:ascii="Corbel"/>
          <w:i/>
          <w:color w:val="3C3C3B"/>
          <w:sz w:val="48"/>
        </w:rPr>
        <w:t>č</w:t>
      </w:r>
      <w:r>
        <w:rPr>
          <w:rFonts w:ascii="Corbel"/>
          <w:i/>
          <w:color w:val="3C3C3B"/>
          <w:sz w:val="48"/>
        </w:rPr>
        <w:t xml:space="preserve">una koji </w:t>
      </w:r>
      <w:r>
        <w:rPr>
          <w:rFonts w:ascii="Corbel"/>
          <w:i/>
          <w:color w:val="3C3C3B"/>
          <w:sz w:val="48"/>
        </w:rPr>
        <w:t>ć</w:t>
      </w:r>
      <w:r>
        <w:rPr>
          <w:rFonts w:ascii="Corbel"/>
          <w:i/>
          <w:color w:val="3C3C3B"/>
          <w:sz w:val="48"/>
        </w:rPr>
        <w:t>e se uzeti u obzir pri izradi nacrta prijedloga prora</w:t>
      </w:r>
      <w:r>
        <w:rPr>
          <w:rFonts w:ascii="Corbel"/>
          <w:i/>
          <w:color w:val="3C3C3B"/>
          <w:sz w:val="48"/>
        </w:rPr>
        <w:t>č</w:t>
      </w:r>
      <w:r>
        <w:rPr>
          <w:rFonts w:ascii="Corbel"/>
          <w:i/>
          <w:color w:val="3C3C3B"/>
          <w:sz w:val="48"/>
        </w:rPr>
        <w:t>una. U prijedlogu prora</w:t>
      </w:r>
      <w:r>
        <w:rPr>
          <w:rFonts w:ascii="Corbel"/>
          <w:i/>
          <w:color w:val="3C3C3B"/>
          <w:sz w:val="48"/>
        </w:rPr>
        <w:t>č</w:t>
      </w:r>
      <w:r>
        <w:rPr>
          <w:rFonts w:ascii="Corbel"/>
          <w:i/>
          <w:color w:val="3C3C3B"/>
          <w:sz w:val="48"/>
        </w:rPr>
        <w:t xml:space="preserve">una </w:t>
      </w:r>
      <w:r>
        <w:rPr>
          <w:rFonts w:ascii="Corbel"/>
          <w:i/>
          <w:color w:val="3C3C3B"/>
          <w:sz w:val="48"/>
        </w:rPr>
        <w:t>ć</w:t>
      </w:r>
      <w:r>
        <w:rPr>
          <w:rFonts w:ascii="Corbel"/>
          <w:i/>
          <w:color w:val="3C3C3B"/>
          <w:sz w:val="48"/>
        </w:rPr>
        <w:t>e se navesti njegovi u</w:t>
      </w:r>
      <w:r>
        <w:rPr>
          <w:rFonts w:ascii="Corbel"/>
          <w:i/>
          <w:color w:val="3C3C3B"/>
          <w:sz w:val="48"/>
        </w:rPr>
        <w:t>č</w:t>
      </w:r>
      <w:r>
        <w:rPr>
          <w:rFonts w:ascii="Corbel"/>
          <w:i/>
          <w:color w:val="3C3C3B"/>
          <w:sz w:val="48"/>
        </w:rPr>
        <w:t>inci na ciljev</w:t>
      </w:r>
      <w:r>
        <w:rPr>
          <w:rFonts w:ascii="Corbel"/>
          <w:i/>
          <w:color w:val="3C3C3B"/>
          <w:sz w:val="48"/>
        </w:rPr>
        <w:t>e spolne ravnopravnosti.</w:t>
      </w:r>
    </w:p>
    <w:p w:rsidR="00CE3D07" w:rsidRDefault="00CE3D07">
      <w:pPr>
        <w:spacing w:line="576" w:lineRule="exact"/>
        <w:jc w:val="center"/>
        <w:rPr>
          <w:rFonts w:ascii="Corbel" w:eastAsia="Corbel" w:hAnsi="Corbel" w:cs="Corbel"/>
          <w:sz w:val="48"/>
          <w:szCs w:val="48"/>
        </w:rPr>
        <w:sectPr w:rsidR="00CE3D07">
          <w:headerReference w:type="default" r:id="rId34"/>
          <w:footerReference w:type="default" r:id="rId35"/>
          <w:pgSz w:w="14400" w:h="10800" w:orient="landscape"/>
          <w:pgMar w:top="400" w:right="160" w:bottom="1120" w:left="0" w:header="0" w:footer="927" w:gutter="0"/>
          <w:pgNumType w:start="8"/>
          <w:cols w:space="720"/>
        </w:sectPr>
      </w:pPr>
    </w:p>
    <w:p w:rsidR="00CE3D07" w:rsidRDefault="00CE3D07">
      <w:pPr>
        <w:spacing w:before="4"/>
        <w:rPr>
          <w:rFonts w:ascii="Corbel" w:eastAsia="Corbel" w:hAnsi="Corbel" w:cs="Corbel"/>
          <w:i/>
          <w:sz w:val="29"/>
          <w:szCs w:val="29"/>
        </w:rPr>
      </w:pPr>
    </w:p>
    <w:p w:rsidR="00CE3D07" w:rsidRDefault="002654F1">
      <w:pPr>
        <w:pStyle w:val="BodyText"/>
        <w:spacing w:before="32"/>
        <w:ind w:right="5379"/>
      </w:pPr>
      <w:bookmarkStart w:id="9" w:name="OBL"/>
      <w:bookmarkEnd w:id="9"/>
      <w:r>
        <w:rPr>
          <w:rFonts w:ascii="Arial" w:hAnsi="Arial"/>
          <w:color w:val="FF3437"/>
        </w:rPr>
        <w:t xml:space="preserve">» </w:t>
      </w:r>
      <w:r>
        <w:rPr>
          <w:color w:val="3C3C3B"/>
        </w:rPr>
        <w:t>34 područja potrošnje</w:t>
      </w:r>
    </w:p>
    <w:p w:rsidR="00CE3D07" w:rsidRDefault="002654F1">
      <w:pPr>
        <w:pStyle w:val="BodyText"/>
        <w:spacing w:before="101" w:line="576" w:lineRule="exact"/>
        <w:ind w:left="1147" w:right="905" w:hanging="284"/>
      </w:pPr>
      <w:r>
        <w:rPr>
          <w:rFonts w:ascii="Arial" w:hAnsi="Arial"/>
          <w:color w:val="FF3437"/>
        </w:rPr>
        <w:t xml:space="preserve">» </w:t>
      </w:r>
      <w:r>
        <w:rPr>
          <w:color w:val="3C3C3B"/>
        </w:rPr>
        <w:t>Svaki ministar formulira i podnosi najmanje petogodišnju politiku za ta područja</w:t>
      </w:r>
    </w:p>
    <w:p w:rsidR="00CE3D07" w:rsidRDefault="002654F1">
      <w:pPr>
        <w:pStyle w:val="BodyText"/>
        <w:spacing w:before="115" w:line="576" w:lineRule="exact"/>
        <w:ind w:left="1147" w:right="1959" w:hanging="284"/>
      </w:pPr>
      <w:r>
        <w:rPr>
          <w:rFonts w:ascii="Arial" w:hAnsi="Arial"/>
          <w:color w:val="FF3437"/>
        </w:rPr>
        <w:t xml:space="preserve">» </w:t>
      </w:r>
      <w:r>
        <w:rPr>
          <w:color w:val="3C3C3B"/>
        </w:rPr>
        <w:t>U politici se utvrđuju ciljevi, uključujući ciljeve kvalitete i usluge te s</w:t>
      </w:r>
      <w:r>
        <w:rPr>
          <w:color w:val="3C3C3B"/>
        </w:rPr>
        <w:t>e objašnjava kako ih ostvariti</w:t>
      </w:r>
    </w:p>
    <w:p w:rsidR="00CE3D07" w:rsidRDefault="002654F1">
      <w:pPr>
        <w:pStyle w:val="BodyText"/>
        <w:spacing w:before="119"/>
        <w:ind w:right="5379"/>
      </w:pPr>
      <w:r>
        <w:rPr>
          <w:rFonts w:ascii="Arial" w:hAnsi="Arial"/>
          <w:color w:val="FF3437"/>
        </w:rPr>
        <w:t xml:space="preserve">» </w:t>
      </w:r>
      <w:r>
        <w:rPr>
          <w:color w:val="3C3C3B"/>
        </w:rPr>
        <w:t>Prema planiranju proračuna prema učinku</w:t>
      </w:r>
    </w:p>
    <w:p w:rsidR="00CE3D07" w:rsidRDefault="002654F1">
      <w:pPr>
        <w:pStyle w:val="BodyText"/>
        <w:ind w:right="5379"/>
      </w:pPr>
      <w:r>
        <w:rPr>
          <w:rFonts w:ascii="Arial" w:hAnsi="Arial"/>
          <w:color w:val="FF3437"/>
        </w:rPr>
        <w:t xml:space="preserve">» </w:t>
      </w:r>
      <w:r>
        <w:rPr>
          <w:color w:val="3C3C3B"/>
        </w:rPr>
        <w:t>Planiranje rodno osjetljivog proračuna sad je više usmjereno na cilj</w:t>
      </w:r>
    </w:p>
    <w:p w:rsidR="00CE3D07" w:rsidRDefault="00CE3D07">
      <w:pPr>
        <w:sectPr w:rsidR="00CE3D07">
          <w:headerReference w:type="default" r:id="rId36"/>
          <w:pgSz w:w="14400" w:h="10800" w:orient="landscape"/>
          <w:pgMar w:top="1420" w:right="160" w:bottom="1120" w:left="0" w:header="480" w:footer="927" w:gutter="0"/>
          <w:cols w:space="720"/>
        </w:sectPr>
      </w:pPr>
    </w:p>
    <w:p w:rsidR="00CE3D07" w:rsidRDefault="002654F1">
      <w:pPr>
        <w:pStyle w:val="BodyText"/>
        <w:spacing w:before="390"/>
      </w:pPr>
      <w:bookmarkStart w:id="10" w:name="Not_just_flowers_and_rainbows"/>
      <w:bookmarkEnd w:id="10"/>
      <w:r>
        <w:rPr>
          <w:rFonts w:ascii="Arial" w:hAnsi="Arial"/>
          <w:color w:val="FF3437"/>
        </w:rPr>
        <w:lastRenderedPageBreak/>
        <w:t xml:space="preserve">» </w:t>
      </w:r>
      <w:r>
        <w:rPr>
          <w:color w:val="3C3C3B"/>
        </w:rPr>
        <w:t>Podaci raščlanjeni prema spolu</w:t>
      </w:r>
    </w:p>
    <w:p w:rsidR="00CE3D07" w:rsidRDefault="002654F1">
      <w:pPr>
        <w:pStyle w:val="BodyText"/>
      </w:pPr>
      <w:r>
        <w:rPr>
          <w:rFonts w:ascii="Arial" w:hAnsi="Arial"/>
          <w:color w:val="FF3437"/>
        </w:rPr>
        <w:t xml:space="preserve">» </w:t>
      </w:r>
      <w:r>
        <w:rPr>
          <w:color w:val="3C3C3B"/>
        </w:rPr>
        <w:t>Od vrha prema dnu – ne od dna prema vrhu</w:t>
      </w:r>
    </w:p>
    <w:p w:rsidR="00CE3D07" w:rsidRDefault="002654F1">
      <w:pPr>
        <w:pStyle w:val="BodyText"/>
      </w:pPr>
      <w:r>
        <w:rPr>
          <w:rFonts w:ascii="Arial" w:hAnsi="Arial"/>
          <w:color w:val="FF3437"/>
        </w:rPr>
        <w:t xml:space="preserve">» </w:t>
      </w:r>
      <w:r>
        <w:rPr>
          <w:color w:val="3C3C3B"/>
        </w:rPr>
        <w:t>Vrijeme</w:t>
      </w:r>
    </w:p>
    <w:p w:rsidR="00CE3D07" w:rsidRDefault="002654F1">
      <w:pPr>
        <w:rPr>
          <w:rFonts w:ascii="Corbel" w:eastAsia="Corbel" w:hAnsi="Corbel" w:cs="Corbel"/>
          <w:sz w:val="20"/>
          <w:szCs w:val="20"/>
        </w:rPr>
      </w:pPr>
      <w:r>
        <w:br w:type="column"/>
      </w:r>
    </w:p>
    <w:p w:rsidR="00CE3D07" w:rsidRDefault="002654F1">
      <w:pPr>
        <w:spacing w:before="8"/>
        <w:rPr>
          <w:rFonts w:ascii="Corbel" w:eastAsia="Corbel" w:hAnsi="Corbel" w:cs="Corbel"/>
          <w:sz w:val="26"/>
          <w:szCs w:val="26"/>
        </w:rPr>
      </w:pPr>
      <w:r>
        <w:rPr>
          <w:rFonts w:ascii="Corbel" w:eastAsia="Corbel" w:hAnsi="Corbel" w:cs="Corbel"/>
          <w:noProof/>
          <w:sz w:val="20"/>
          <w:szCs w:val="20"/>
          <w:lang w:eastAsia="hr-HR"/>
        </w:rPr>
        <w:drawing>
          <wp:anchor distT="0" distB="0" distL="114300" distR="114300" simplePos="0" relativeHeight="503304816" behindDoc="0" locked="0" layoutInCell="1" allowOverlap="1" wp14:anchorId="5799E4A6" wp14:editId="45E5A4FF">
            <wp:simplePos x="0" y="0"/>
            <wp:positionH relativeFrom="column">
              <wp:posOffset>301625</wp:posOffset>
            </wp:positionH>
            <wp:positionV relativeFrom="paragraph">
              <wp:posOffset>88265</wp:posOffset>
            </wp:positionV>
            <wp:extent cx="2661920" cy="3429635"/>
            <wp:effectExtent l="0" t="0" r="0" b="0"/>
            <wp:wrapSquare wrapText="bothSides"/>
            <wp:docPr id="9" name="image19.jpeg" descr="ţ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jpe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D07" w:rsidRDefault="00CE3D07">
      <w:pPr>
        <w:spacing w:line="5401" w:lineRule="exact"/>
        <w:ind w:left="864"/>
        <w:rPr>
          <w:rFonts w:ascii="Corbel" w:eastAsia="Corbel" w:hAnsi="Corbel" w:cs="Corbel"/>
          <w:sz w:val="20"/>
          <w:szCs w:val="20"/>
        </w:rPr>
      </w:pPr>
    </w:p>
    <w:p w:rsidR="00CE3D07" w:rsidRDefault="002654F1">
      <w:pPr>
        <w:spacing w:before="114"/>
        <w:ind w:left="1253"/>
        <w:rPr>
          <w:rFonts w:ascii="Corbel" w:eastAsia="Corbel" w:hAnsi="Corbel" w:cs="Corbel"/>
          <w:sz w:val="36"/>
          <w:szCs w:val="36"/>
        </w:rPr>
      </w:pPr>
      <w:r>
        <w:rPr>
          <w:rFonts w:ascii="Corbel"/>
          <w:color w:val="3C3C3B"/>
          <w:sz w:val="36"/>
        </w:rPr>
        <w:t>Skepticizam</w:t>
      </w:r>
    </w:p>
    <w:p w:rsidR="00CE3D07" w:rsidRDefault="00CE3D07">
      <w:pPr>
        <w:rPr>
          <w:rFonts w:ascii="Corbel" w:eastAsia="Corbel" w:hAnsi="Corbel" w:cs="Corbel"/>
          <w:sz w:val="36"/>
          <w:szCs w:val="36"/>
        </w:rPr>
        <w:sectPr w:rsidR="00CE3D07">
          <w:headerReference w:type="default" r:id="rId38"/>
          <w:pgSz w:w="14400" w:h="10800" w:orient="landscape"/>
          <w:pgMar w:top="1420" w:right="160" w:bottom="1120" w:left="0" w:header="480" w:footer="927" w:gutter="0"/>
          <w:cols w:num="2" w:space="720" w:equalWidth="0">
            <w:col w:w="6676" w:space="1362"/>
            <w:col w:w="6202"/>
          </w:cols>
        </w:sectPr>
      </w:pPr>
    </w:p>
    <w:p w:rsidR="00CE3D07" w:rsidRDefault="00CE3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3D07" w:rsidRDefault="00CE3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3D07" w:rsidRDefault="00CE3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3D07" w:rsidRDefault="00CE3D07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CE3D07" w:rsidRDefault="002654F1">
      <w:pPr>
        <w:spacing w:line="6900" w:lineRule="exact"/>
        <w:ind w:left="1680"/>
        <w:rPr>
          <w:rFonts w:ascii="Times New Roman" w:eastAsia="Times New Roman" w:hAnsi="Times New Roman" w:cs="Times New Roman"/>
          <w:sz w:val="20"/>
          <w:szCs w:val="20"/>
        </w:rPr>
      </w:pPr>
      <w:bookmarkStart w:id="11" w:name="Slide_Number_11"/>
      <w:bookmarkEnd w:id="11"/>
      <w:r>
        <w:rPr>
          <w:noProof/>
        </w:rPr>
        <w:pict>
          <v:shape id="_x0000_s1106" type="#_x0000_t202" style="position:absolute;left:0;text-align:left;margin-left:126.05pt;margin-top:314.9pt;width:471.85pt;height:61.65pt;z-index:5033078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>
            <v:textbox style="mso-fit-shape-to-text:t">
              <w:txbxContent>
                <w:p w:rsidR="002654F1" w:rsidRDefault="002654F1">
                  <w:r>
                    <w:t>„Ne može se prebrojati sve što je bitno niti je sve što je brojivo bitno.”  – Albert Einstein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503305840" behindDoc="0" locked="0" layoutInCell="1" allowOverlap="1" wp14:anchorId="37C2F148" wp14:editId="4CAF3305">
            <wp:simplePos x="0" y="0"/>
            <wp:positionH relativeFrom="column">
              <wp:posOffset>1064895</wp:posOffset>
            </wp:positionH>
            <wp:positionV relativeFrom="paragraph">
              <wp:posOffset>-875030</wp:posOffset>
            </wp:positionV>
            <wp:extent cx="7010400" cy="4381500"/>
            <wp:effectExtent l="0" t="0" r="0" b="0"/>
            <wp:wrapSquare wrapText="bothSides"/>
            <wp:docPr id="11" name="image20.jpeg" descr="ţ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jpe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D07" w:rsidRDefault="00CE3D07">
      <w:pPr>
        <w:spacing w:line="6900" w:lineRule="exact"/>
        <w:rPr>
          <w:rFonts w:ascii="Times New Roman" w:eastAsia="Times New Roman" w:hAnsi="Times New Roman" w:cs="Times New Roman"/>
          <w:sz w:val="20"/>
          <w:szCs w:val="20"/>
        </w:rPr>
        <w:sectPr w:rsidR="00CE3D07">
          <w:headerReference w:type="default" r:id="rId40"/>
          <w:footerReference w:type="default" r:id="rId41"/>
          <w:pgSz w:w="14400" w:h="10800" w:orient="landscape"/>
          <w:pgMar w:top="1420" w:right="160" w:bottom="540" w:left="0" w:header="480" w:footer="350" w:gutter="0"/>
          <w:pgNumType w:start="11"/>
          <w:cols w:space="720"/>
        </w:sectPr>
      </w:pPr>
    </w:p>
    <w:p w:rsidR="002654F1" w:rsidRDefault="002654F1">
      <w:pPr>
        <w:pStyle w:val="Heading2"/>
        <w:spacing w:line="137" w:lineRule="exact"/>
        <w:ind w:left="864"/>
        <w:rPr>
          <w:color w:val="142D59"/>
        </w:rPr>
      </w:pPr>
      <w:bookmarkStart w:id="12" w:name="When_people_live_with_different_situatio"/>
      <w:bookmarkEnd w:id="12"/>
    </w:p>
    <w:p w:rsidR="002654F1" w:rsidRPr="002654F1" w:rsidRDefault="002654F1" w:rsidP="002654F1">
      <w:pPr>
        <w:pStyle w:val="BodyText"/>
        <w:spacing w:before="390"/>
        <w:ind w:right="1766"/>
        <w:rPr>
          <w:rFonts w:ascii="Arial" w:hAnsi="Arial"/>
          <w:color w:val="17365D" w:themeColor="text2" w:themeShade="BF"/>
        </w:rPr>
      </w:pPr>
      <w:r w:rsidRPr="002654F1">
        <w:rPr>
          <w:rFonts w:ascii="Arial" w:hAnsi="Arial"/>
          <w:color w:val="17365D" w:themeColor="text2" w:themeShade="BF"/>
        </w:rPr>
        <w:t>KAD LJUDI ŽIVE U RAZLIČITIM SITUACIJAMA</w:t>
      </w:r>
    </w:p>
    <w:p w:rsidR="00CE3D07" w:rsidRDefault="002654F1">
      <w:pPr>
        <w:pStyle w:val="BodyText"/>
        <w:spacing w:before="390"/>
        <w:ind w:right="5379"/>
      </w:pPr>
      <w:r>
        <w:rPr>
          <w:rFonts w:ascii="Arial" w:hAnsi="Arial"/>
          <w:color w:val="FF3437"/>
        </w:rPr>
        <w:t xml:space="preserve">» </w:t>
      </w:r>
      <w:r>
        <w:rPr>
          <w:color w:val="3C3C3B"/>
        </w:rPr>
        <w:t xml:space="preserve">Imaju različite </w:t>
      </w:r>
      <w:proofErr w:type="spellStart"/>
      <w:r>
        <w:rPr>
          <w:color w:val="3C3C3B"/>
        </w:rPr>
        <w:t>potrebe..</w:t>
      </w:r>
      <w:proofErr w:type="spellEnd"/>
      <w:r>
        <w:rPr>
          <w:color w:val="3C3C3B"/>
        </w:rPr>
        <w:t>.</w:t>
      </w:r>
    </w:p>
    <w:p w:rsidR="00CE3D07" w:rsidRDefault="002654F1">
      <w:pPr>
        <w:pStyle w:val="BodyText"/>
        <w:spacing w:before="101" w:line="576" w:lineRule="exact"/>
        <w:ind w:left="1147" w:right="1959" w:hanging="284"/>
      </w:pPr>
      <w:r>
        <w:rPr>
          <w:rFonts w:ascii="Arial" w:hAnsi="Arial"/>
          <w:color w:val="FF3437"/>
        </w:rPr>
        <w:t xml:space="preserve">» </w:t>
      </w:r>
      <w:r>
        <w:rPr>
          <w:color w:val="3C3C3B"/>
        </w:rPr>
        <w:t>Stoga ne možete očekivati isti ishod s istom odlukom</w:t>
      </w:r>
    </w:p>
    <w:p w:rsidR="00CE3D07" w:rsidRDefault="00CE3D07">
      <w:pPr>
        <w:spacing w:before="8"/>
        <w:rPr>
          <w:rFonts w:ascii="Corbel" w:eastAsia="Corbel" w:hAnsi="Corbel" w:cs="Corbel"/>
          <w:sz w:val="10"/>
          <w:szCs w:val="10"/>
        </w:rPr>
      </w:pPr>
    </w:p>
    <w:p w:rsidR="00CE3D07" w:rsidRDefault="002654F1">
      <w:pPr>
        <w:spacing w:line="5776" w:lineRule="exact"/>
        <w:ind w:left="4485"/>
        <w:rPr>
          <w:rFonts w:ascii="Corbel" w:eastAsia="Corbel" w:hAnsi="Corbel" w:cs="Corbel"/>
          <w:sz w:val="20"/>
          <w:szCs w:val="20"/>
        </w:rPr>
      </w:pPr>
      <w:r>
        <w:rPr>
          <w:noProof/>
          <w:lang w:eastAsia="hr-HR"/>
        </w:rPr>
        <w:pict>
          <v:shape id="_x0000_s1108" type="#_x0000_t202" style="position:absolute;left:0;text-align:left;margin-left:205.8pt;margin-top:254.85pt;width:381.6pt;height:25.05pt;z-index:50331198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c4bc96 [2414]">
            <v:textbox style="mso-next-textbox:#_x0000_s1108">
              <w:txbxContent>
                <w:p w:rsidR="002654F1" w:rsidRDefault="002654F1" w:rsidP="002654F1">
                  <w:r>
                    <w:t>Ovo je pravda.                             Ovo je jednakost.             Ovo su pravda i jednakost.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189.4pt;margin-top:22.55pt;width:381.6pt;height:25.05pt;z-index:503310960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c4bc96 [2414]">
            <v:textbox style="mso-next-textbox:#_x0000_s1107">
              <w:txbxContent>
                <w:p w:rsidR="002654F1" w:rsidRDefault="002654F1" w:rsidP="002654F1">
                  <w:pPr>
                    <w:jc w:val="center"/>
                  </w:pPr>
                  <w:r>
                    <w:t>Pravda i jednakost nisu ista stvar, ali se međusobno nadopunjuju.</w:t>
                  </w:r>
                </w:p>
              </w:txbxContent>
            </v:textbox>
          </v:shape>
        </w:pict>
      </w:r>
      <w:r>
        <w:rPr>
          <w:rFonts w:ascii="Corbel" w:eastAsia="Corbel" w:hAnsi="Corbel" w:cs="Corbel"/>
          <w:noProof/>
          <w:sz w:val="20"/>
          <w:szCs w:val="20"/>
          <w:lang w:eastAsia="hr-HR"/>
        </w:rPr>
        <w:drawing>
          <wp:anchor distT="0" distB="0" distL="114300" distR="114300" simplePos="0" relativeHeight="503308912" behindDoc="0" locked="0" layoutInCell="1" allowOverlap="1" wp14:anchorId="7240C263" wp14:editId="396E4886">
            <wp:simplePos x="0" y="0"/>
            <wp:positionH relativeFrom="column">
              <wp:posOffset>2312670</wp:posOffset>
            </wp:positionH>
            <wp:positionV relativeFrom="paragraph">
              <wp:posOffset>247015</wp:posOffset>
            </wp:positionV>
            <wp:extent cx="5394325" cy="3667760"/>
            <wp:effectExtent l="0" t="0" r="0" b="0"/>
            <wp:wrapSquare wrapText="bothSides"/>
            <wp:docPr id="13" name="image21.jpeg" descr="ţ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jpe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D07" w:rsidRDefault="00CE3D07">
      <w:pPr>
        <w:spacing w:line="5776" w:lineRule="exact"/>
        <w:rPr>
          <w:rFonts w:ascii="Corbel" w:eastAsia="Corbel" w:hAnsi="Corbel" w:cs="Corbel"/>
          <w:sz w:val="20"/>
          <w:szCs w:val="20"/>
        </w:rPr>
        <w:sectPr w:rsidR="00CE3D07">
          <w:pgSz w:w="14400" w:h="10800" w:orient="landscape"/>
          <w:pgMar w:top="1420" w:right="160" w:bottom="540" w:left="0" w:header="480" w:footer="350" w:gutter="0"/>
          <w:cols w:space="720"/>
        </w:sectPr>
      </w:pPr>
    </w:p>
    <w:p w:rsidR="00CE3D07" w:rsidRDefault="00CE3D07">
      <w:pPr>
        <w:spacing w:before="8"/>
        <w:rPr>
          <w:rFonts w:ascii="Corbel" w:eastAsia="Corbel" w:hAnsi="Corbel" w:cs="Corbel"/>
          <w:sz w:val="29"/>
          <w:szCs w:val="29"/>
        </w:rPr>
      </w:pPr>
    </w:p>
    <w:p w:rsidR="00CE3D07" w:rsidRDefault="002654F1">
      <w:pPr>
        <w:pStyle w:val="BodyText"/>
        <w:spacing w:before="32"/>
        <w:ind w:left="883" w:right="905"/>
      </w:pPr>
      <w:bookmarkStart w:id="13" w:name="Examples-_what_we_know_now"/>
      <w:bookmarkEnd w:id="13"/>
      <w:r>
        <w:rPr>
          <w:rFonts w:ascii="Arial" w:hAnsi="Arial"/>
          <w:color w:val="FF3437"/>
        </w:rPr>
        <w:t xml:space="preserve">» </w:t>
      </w:r>
      <w:r>
        <w:rPr>
          <w:color w:val="3C3C3B"/>
        </w:rPr>
        <w:t xml:space="preserve">Rezovi u </w:t>
      </w:r>
      <w:proofErr w:type="spellStart"/>
      <w:r>
        <w:rPr>
          <w:color w:val="3C3C3B"/>
        </w:rPr>
        <w:t>zdravstu</w:t>
      </w:r>
      <w:proofErr w:type="spellEnd"/>
      <w:r>
        <w:rPr>
          <w:color w:val="3C3C3B"/>
        </w:rPr>
        <w:t xml:space="preserve"> više utječu na žene nego na muškarce</w:t>
      </w:r>
    </w:p>
    <w:p w:rsidR="00CE3D07" w:rsidRDefault="002654F1">
      <w:pPr>
        <w:pStyle w:val="BodyText"/>
        <w:spacing w:before="101" w:line="576" w:lineRule="exact"/>
        <w:ind w:left="1167" w:right="1259" w:hanging="284"/>
      </w:pPr>
      <w:r>
        <w:rPr>
          <w:rFonts w:ascii="Arial" w:hAnsi="Arial"/>
          <w:color w:val="FF3437"/>
        </w:rPr>
        <w:t xml:space="preserve">» </w:t>
      </w:r>
      <w:r>
        <w:rPr>
          <w:color w:val="3C3C3B"/>
        </w:rPr>
        <w:t xml:space="preserve">Smanjenje plaće tijekom </w:t>
      </w:r>
      <w:proofErr w:type="spellStart"/>
      <w:r>
        <w:rPr>
          <w:color w:val="3C3C3B"/>
        </w:rPr>
        <w:t>porodiljnog</w:t>
      </w:r>
      <w:proofErr w:type="spellEnd"/>
      <w:r>
        <w:rPr>
          <w:color w:val="3C3C3B"/>
        </w:rPr>
        <w:t xml:space="preserve"> dopusta utječe više na očeve negoli na majke</w:t>
      </w:r>
    </w:p>
    <w:p w:rsidR="00CE3D07" w:rsidRDefault="002654F1">
      <w:pPr>
        <w:pStyle w:val="BodyText"/>
        <w:spacing w:before="115" w:line="576" w:lineRule="exact"/>
        <w:ind w:left="1167" w:right="1959" w:hanging="284"/>
      </w:pPr>
      <w:r>
        <w:rPr>
          <w:rFonts w:ascii="Arial" w:hAnsi="Arial"/>
          <w:color w:val="FF3437"/>
        </w:rPr>
        <w:t xml:space="preserve">» </w:t>
      </w:r>
      <w:r>
        <w:rPr>
          <w:color w:val="3C3C3B"/>
        </w:rPr>
        <w:t>Žene češće rade poslove s nepunim radnim vremenom što negativno utječe na njihovu mirovinu</w:t>
      </w:r>
    </w:p>
    <w:p w:rsidR="00CE3D07" w:rsidRDefault="002654F1">
      <w:pPr>
        <w:pStyle w:val="BodyText"/>
        <w:spacing w:before="115" w:line="576" w:lineRule="exact"/>
        <w:ind w:left="1167" w:right="905" w:hanging="284"/>
      </w:pPr>
      <w:r>
        <w:rPr>
          <w:rFonts w:ascii="Arial" w:hAnsi="Arial"/>
          <w:color w:val="FF3437"/>
        </w:rPr>
        <w:t xml:space="preserve">» </w:t>
      </w:r>
      <w:r>
        <w:rPr>
          <w:color w:val="3C3C3B"/>
        </w:rPr>
        <w:t>Kapitalni prihod zajednički se oporezuje i dobiva ga onaj s većom plaćom</w:t>
      </w: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spacing w:before="1"/>
        <w:rPr>
          <w:rFonts w:ascii="Corbel" w:eastAsia="Corbel" w:hAnsi="Corbel" w:cs="Corbel"/>
        </w:rPr>
      </w:pPr>
    </w:p>
    <w:p w:rsidR="00CE3D07" w:rsidRDefault="002654F1">
      <w:pPr>
        <w:spacing w:before="53"/>
        <w:ind w:left="144" w:right="5379"/>
        <w:rPr>
          <w:rFonts w:ascii="Arial" w:eastAsia="Arial" w:hAnsi="Arial" w:cs="Arial"/>
          <w:sz w:val="18"/>
          <w:szCs w:val="18"/>
        </w:rPr>
      </w:pPr>
      <w:r>
        <w:pict>
          <v:shape id="111183" o:spid="_x0000_s1052" type="#_x0000_t75" style="position:absolute;left:0;text-align:left;margin-left:660.4pt;margin-top:-22.85pt;width:45.65pt;height:51pt;z-index:1696;mso-position-horizontal-relative:page">
            <v:imagedata r:id="rId8" o:title=""/>
            <w10:wrap anchorx="page"/>
          </v:shape>
        </w:pict>
      </w:r>
      <w:r>
        <w:pict>
          <v:group id="111514" o:spid="_x0000_s1050" style="position:absolute;left:0;text-align:left;margin-left:18.35pt;margin-top:2.2pt;width:14.2pt;height:14.2pt;z-index:-15976;mso-position-horizontal-relative:page" coordorigin="367,44" coordsize="284,284">
            <v:shape id="111754" o:spid="_x0000_s1051" style="position:absolute;left:367;top:44;width:284;height:284" coordorigin="367,44" coordsize="284,284" path="m367,44r283,l650,327r-283,l367,44xe" fillcolor="#b00" stroked="f">
              <v:path arrowok="t"/>
            </v:shape>
            <w10:wrap anchorx="page"/>
          </v:group>
        </w:pict>
      </w:r>
      <w:r>
        <w:rPr>
          <w:rFonts w:ascii="Corbel"/>
          <w:color w:val="3C3C3B"/>
          <w:sz w:val="36"/>
        </w:rPr>
        <w:t>13</w:t>
      </w:r>
      <w:r>
        <w:rPr>
          <w:rFonts w:ascii="Arial"/>
          <w:color w:val="F2F2F2"/>
          <w:sz w:val="18"/>
        </w:rPr>
        <w:t>13</w:t>
      </w:r>
    </w:p>
    <w:p w:rsidR="00CE3D07" w:rsidRDefault="00CE3D07">
      <w:pPr>
        <w:rPr>
          <w:rFonts w:ascii="Arial" w:eastAsia="Arial" w:hAnsi="Arial" w:cs="Arial"/>
          <w:sz w:val="18"/>
          <w:szCs w:val="18"/>
        </w:rPr>
        <w:sectPr w:rsidR="00CE3D07">
          <w:headerReference w:type="default" r:id="rId43"/>
          <w:footerReference w:type="default" r:id="rId44"/>
          <w:pgSz w:w="14400" w:h="10800" w:orient="landscape"/>
          <w:pgMar w:top="1420" w:right="160" w:bottom="0" w:left="0" w:header="480" w:footer="0" w:gutter="0"/>
          <w:cols w:space="720"/>
        </w:sectPr>
      </w:pPr>
    </w:p>
    <w:p w:rsidR="00CE3D07" w:rsidRDefault="002654F1">
      <w:pPr>
        <w:pStyle w:val="Heading1"/>
        <w:spacing w:line="811" w:lineRule="exact"/>
        <w:ind w:right="927"/>
        <w:jc w:val="center"/>
      </w:pPr>
      <w:r>
        <w:lastRenderedPageBreak/>
        <w:pict>
          <v:group id="113022" o:spid="_x0000_s1048" style="position:absolute;left:0;text-align:left;margin-left:0;margin-top:17pt;width:9.5pt;height:47.5pt;z-index:1840;mso-position-horizontal-relative:page" coordorigin=",340" coordsize="190,950">
            <v:shape id="113247" o:spid="_x0000_s1049" style="position:absolute;top:340;width:190;height:950" coordorigin=",340" coordsize="190,950" path="m,1290r190,l190,340,,340r,950xe" fillcolor="#b1b1b0" stroked="f">
              <v:path arrowok="t"/>
            </v:shape>
            <w10:wrap anchorx="page"/>
          </v:group>
        </w:pict>
      </w:r>
      <w:bookmarkStart w:id="14" w:name="Even_Commodity_tax_have_gender_impact"/>
      <w:bookmarkEnd w:id="14"/>
      <w:r>
        <w:rPr>
          <w:color w:val="142D59"/>
        </w:rPr>
        <w:t>ČAK I POREZ NA ROBU UTJEČE</w:t>
      </w:r>
    </w:p>
    <w:p w:rsidR="00CE3D07" w:rsidRDefault="002654F1">
      <w:pPr>
        <w:spacing w:line="871" w:lineRule="exact"/>
        <w:ind w:left="1084" w:right="926"/>
        <w:jc w:val="center"/>
        <w:rPr>
          <w:rFonts w:ascii="Corbel" w:eastAsia="Corbel" w:hAnsi="Corbel" w:cs="Corbel"/>
          <w:sz w:val="72"/>
          <w:szCs w:val="72"/>
        </w:rPr>
      </w:pPr>
      <w:r>
        <w:rPr>
          <w:rFonts w:ascii="Corbel"/>
          <w:color w:val="142D59"/>
          <w:sz w:val="72"/>
        </w:rPr>
        <w:t>NA RODNA PITANJA</w:t>
      </w: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spacing w:before="3"/>
        <w:rPr>
          <w:rFonts w:ascii="Corbel" w:eastAsia="Corbel" w:hAnsi="Corbel" w:cs="Corbel"/>
          <w:sz w:val="26"/>
          <w:szCs w:val="26"/>
        </w:rPr>
      </w:pPr>
    </w:p>
    <w:p w:rsidR="00CE3D07" w:rsidRDefault="002654F1">
      <w:pPr>
        <w:tabs>
          <w:tab w:val="left" w:pos="7653"/>
        </w:tabs>
        <w:spacing w:line="5892" w:lineRule="exact"/>
        <w:ind w:left="2018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</w:rPr>
      </w:r>
      <w:r>
        <w:rPr>
          <w:rFonts w:ascii="Corbel"/>
          <w:sz w:val="20"/>
        </w:rPr>
        <w:pict>
          <v:group id="115640" o:spid="_x0000_s1044" style="width:247.8pt;height:290.05pt;mso-position-horizontal-relative:char;mso-position-vertical-relative:line" coordsize="4956,5801">
            <v:shape id="115801" o:spid="_x0000_s1047" type="#_x0000_t75" style="position:absolute;width:4956;height:5801">
              <v:imagedata r:id="rId45" o:title=""/>
            </v:shape>
            <v:shape id="115955" o:spid="_x0000_s1046" type="#_x0000_t75" style="position:absolute;left:302;top:161;width:4351;height:3701">
              <v:imagedata r:id="rId46" o:title=""/>
            </v:shape>
            <v:shape id="116113" o:spid="_x0000_s1045" type="#_x0000_t202" style="position:absolute;width:4956;height:5801" filled="f" stroked="f">
              <v:textbox inset="0,0,0,0">
                <w:txbxContent>
                  <w:p w:rsidR="00CE3D07" w:rsidRDefault="00CE3D07">
                    <w:pPr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</w:p>
                  <w:p w:rsidR="00CE3D07" w:rsidRDefault="00CE3D07">
                    <w:pPr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</w:p>
                  <w:p w:rsidR="00CE3D07" w:rsidRDefault="00CE3D07">
                    <w:pPr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</w:p>
                  <w:p w:rsidR="00CE3D07" w:rsidRDefault="00CE3D07">
                    <w:pPr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</w:p>
                  <w:p w:rsidR="00CE3D07" w:rsidRDefault="00CE3D07">
                    <w:pPr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</w:p>
                  <w:p w:rsidR="00CE3D07" w:rsidRDefault="00CE3D07">
                    <w:pPr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</w:p>
                  <w:p w:rsidR="00CE3D07" w:rsidRDefault="00CE3D07">
                    <w:pPr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</w:p>
                  <w:p w:rsidR="00CE3D07" w:rsidRDefault="00CE3D07">
                    <w:pPr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</w:p>
                  <w:p w:rsidR="00CE3D07" w:rsidRDefault="00CE3D07">
                    <w:pPr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</w:p>
                  <w:p w:rsidR="00CE3D07" w:rsidRDefault="00CE3D07">
                    <w:pPr>
                      <w:rPr>
                        <w:rFonts w:ascii="Corbel" w:eastAsia="Corbel" w:hAnsi="Corbel" w:cs="Corbel"/>
                        <w:sz w:val="31"/>
                        <w:szCs w:val="31"/>
                      </w:rPr>
                    </w:pPr>
                  </w:p>
                  <w:p w:rsidR="00CE3D07" w:rsidRDefault="002654F1">
                    <w:pPr>
                      <w:spacing w:line="300" w:lineRule="auto"/>
                      <w:ind w:left="1248" w:right="1248" w:firstLine="46"/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  <w:r>
                      <w:rPr>
                        <w:rFonts w:ascii="Corbel" w:hAnsi="Corbel"/>
                        <w:b/>
                        <w:bCs/>
                        <w:color w:val="3C3C3B"/>
                        <w:sz w:val="34"/>
                        <w:szCs w:val="34"/>
                      </w:rPr>
                      <w:t>Električni brijaći aparati – oslobođeni poreza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Corbel"/>
          <w:sz w:val="20"/>
        </w:rPr>
        <w:tab/>
      </w:r>
      <w:r>
        <w:rPr>
          <w:rFonts w:ascii="Corbel"/>
          <w:sz w:val="20"/>
        </w:rPr>
      </w:r>
      <w:r>
        <w:rPr>
          <w:rFonts w:ascii="Corbel"/>
          <w:sz w:val="20"/>
        </w:rPr>
        <w:pict>
          <v:group id="121008" o:spid="_x0000_s1040" style="width:247.7pt;height:290.2pt;mso-position-horizontal-relative:char;mso-position-vertical-relative:line" coordsize="4954,5804">
            <v:shape id="121168" o:spid="_x0000_s1043" type="#_x0000_t75" style="position:absolute;width:4954;height:5803">
              <v:imagedata r:id="rId47" o:title=""/>
            </v:shape>
            <v:shape id="121322" o:spid="_x0000_s1042" type="#_x0000_t75" style="position:absolute;left:302;top:252;width:4349;height:3701">
              <v:imagedata r:id="rId48" o:title=""/>
            </v:shape>
            <v:shape id="121480" o:spid="_x0000_s1041" type="#_x0000_t202" style="position:absolute;width:4954;height:5804" filled="f" stroked="f">
              <v:textbox inset="0,0,0,0">
                <w:txbxContent>
                  <w:p w:rsidR="00CE3D07" w:rsidRDefault="00CE3D07">
                    <w:pPr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</w:p>
                  <w:p w:rsidR="00CE3D07" w:rsidRDefault="00CE3D07">
                    <w:pPr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</w:p>
                  <w:p w:rsidR="00CE3D07" w:rsidRDefault="00CE3D07">
                    <w:pPr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</w:p>
                  <w:p w:rsidR="00CE3D07" w:rsidRDefault="00CE3D07">
                    <w:pPr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</w:p>
                  <w:p w:rsidR="00CE3D07" w:rsidRDefault="00CE3D07">
                    <w:pPr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</w:p>
                  <w:p w:rsidR="00CE3D07" w:rsidRDefault="00CE3D07">
                    <w:pPr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</w:p>
                  <w:p w:rsidR="00CE3D07" w:rsidRDefault="00CE3D07">
                    <w:pPr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</w:p>
                  <w:p w:rsidR="00CE3D07" w:rsidRDefault="00CE3D07">
                    <w:pPr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</w:p>
                  <w:p w:rsidR="00CE3D07" w:rsidRDefault="00CE3D07">
                    <w:pPr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</w:p>
                  <w:p w:rsidR="00CE3D07" w:rsidRDefault="00CE3D07">
                    <w:pPr>
                      <w:rPr>
                        <w:rFonts w:ascii="Corbel" w:eastAsia="Corbel" w:hAnsi="Corbel" w:cs="Corbel"/>
                        <w:sz w:val="25"/>
                        <w:szCs w:val="25"/>
                      </w:rPr>
                    </w:pPr>
                  </w:p>
                  <w:p w:rsidR="00CE3D07" w:rsidRDefault="002654F1">
                    <w:pPr>
                      <w:spacing w:line="372" w:lineRule="exact"/>
                      <w:ind w:left="787" w:right="787" w:hanging="2"/>
                      <w:jc w:val="center"/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  <w:r>
                      <w:rPr>
                        <w:rFonts w:ascii="Corbel" w:hAnsi="Corbel"/>
                        <w:b/>
                        <w:bCs/>
                        <w:color w:val="3C3C3B"/>
                        <w:sz w:val="34"/>
                        <w:szCs w:val="34"/>
                      </w:rPr>
                      <w:t>Ostali brijaći aparati i uređaji za uklanjanje dlačica - 7,5 %</w:t>
                    </w:r>
                  </w:p>
                  <w:p w:rsidR="00CE3D07" w:rsidRDefault="002654F1">
                    <w:pPr>
                      <w:spacing w:before="120"/>
                      <w:ind w:right="5"/>
                      <w:jc w:val="center"/>
                      <w:rPr>
                        <w:rFonts w:ascii="Corbel" w:eastAsia="Corbel" w:hAnsi="Corbel" w:cs="Corbel"/>
                        <w:sz w:val="34"/>
                        <w:szCs w:val="34"/>
                      </w:rPr>
                    </w:pPr>
                    <w:r>
                      <w:rPr>
                        <w:rFonts w:ascii="Corbel"/>
                        <w:b/>
                        <w:color w:val="3C3C3B"/>
                        <w:sz w:val="34"/>
                      </w:rPr>
                      <w:t>Ukinuta 2017.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E3D07" w:rsidRDefault="00CE3D07">
      <w:pPr>
        <w:spacing w:line="5892" w:lineRule="exact"/>
        <w:rPr>
          <w:rFonts w:ascii="Corbel" w:eastAsia="Corbel" w:hAnsi="Corbel" w:cs="Corbel"/>
          <w:sz w:val="20"/>
          <w:szCs w:val="20"/>
        </w:rPr>
        <w:sectPr w:rsidR="00CE3D07">
          <w:headerReference w:type="default" r:id="rId49"/>
          <w:footerReference w:type="default" r:id="rId50"/>
          <w:pgSz w:w="14400" w:h="10800" w:orient="landscape"/>
          <w:pgMar w:top="140" w:right="160" w:bottom="1120" w:left="0" w:header="0" w:footer="927" w:gutter="0"/>
          <w:pgNumType w:start="14"/>
          <w:cols w:space="720"/>
        </w:sect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spacing w:before="5"/>
        <w:rPr>
          <w:rFonts w:ascii="Corbel" w:eastAsia="Corbel" w:hAnsi="Corbel" w:cs="Corbel"/>
          <w:sz w:val="23"/>
          <w:szCs w:val="23"/>
        </w:rPr>
      </w:pPr>
    </w:p>
    <w:p w:rsidR="00CE3D07" w:rsidRDefault="002654F1">
      <w:pPr>
        <w:spacing w:before="25"/>
        <w:ind w:left="864" w:right="5379"/>
        <w:rPr>
          <w:rFonts w:ascii="Corbel" w:eastAsia="Corbel" w:hAnsi="Corbel" w:cs="Corbel"/>
          <w:sz w:val="36"/>
          <w:szCs w:val="36"/>
        </w:rPr>
      </w:pPr>
      <w:r>
        <w:pict>
          <v:group id="128183" o:spid="_x0000_s1038" style="position:absolute;left:0;text-align:left;margin-left:0;margin-top:-22.5pt;width:9.5pt;height:47.5pt;z-index:1864;mso-position-horizontal-relative:page" coordorigin=",-450" coordsize="190,950">
            <v:shape id="128417" o:spid="_x0000_s1039" style="position:absolute;top:-450;width:190;height:950" coordorigin=",-450" coordsize="190,950" path="m,500r190,l190,-450,,-450,,500xe" fillcolor="#b1b1b0" stroked="f">
              <v:path arrowok="t"/>
            </v:shape>
            <w10:wrap anchorx="page"/>
          </v:group>
        </w:pict>
      </w:r>
      <w:bookmarkStart w:id="15" w:name="Road_tunnel-_really?"/>
      <w:bookmarkEnd w:id="15"/>
      <w:r>
        <w:rPr>
          <w:rFonts w:ascii="Corbel"/>
          <w:sz w:val="36"/>
        </w:rPr>
        <w:t xml:space="preserve">CESTOVNI TUNEL </w:t>
      </w:r>
      <w:r>
        <w:rPr>
          <w:rFonts w:ascii="Corbel"/>
          <w:sz w:val="36"/>
        </w:rPr>
        <w:t>–</w:t>
      </w:r>
      <w:r>
        <w:rPr>
          <w:rFonts w:ascii="Corbel"/>
          <w:sz w:val="36"/>
        </w:rPr>
        <w:t xml:space="preserve"> ZBILJA?</w:t>
      </w:r>
    </w:p>
    <w:p w:rsidR="00CE3D07" w:rsidRDefault="002654F1">
      <w:pPr>
        <w:pStyle w:val="ListParagraph"/>
        <w:numPr>
          <w:ilvl w:val="0"/>
          <w:numId w:val="1"/>
        </w:numPr>
        <w:tabs>
          <w:tab w:val="left" w:pos="1316"/>
        </w:tabs>
        <w:spacing w:before="277" w:line="384" w:lineRule="exact"/>
        <w:ind w:right="9432" w:hanging="451"/>
        <w:rPr>
          <w:rFonts w:ascii="Corbel" w:eastAsia="Corbel" w:hAnsi="Corbel" w:cs="Corbel"/>
          <w:sz w:val="32"/>
          <w:szCs w:val="32"/>
        </w:rPr>
      </w:pPr>
      <w:r>
        <w:pict>
          <v:shape id="129527" o:spid="_x0000_s1037" type="#_x0000_t75" alt="ţ˙" style="position:absolute;left:0;text-align:left;margin-left:388.3pt;margin-top:10.6pt;width:244.3pt;height:166.1pt;z-index:1888;mso-position-horizontal-relative:page">
            <v:imagedata r:id="rId51" o:title=""/>
            <w10:wrap anchorx="page"/>
          </v:shape>
        </w:pict>
      </w:r>
      <w:r>
        <w:rPr>
          <w:rFonts w:ascii="Corbel"/>
          <w:sz w:val="32"/>
        </w:rPr>
        <w:t>Novi cestovni tunel izgra</w:t>
      </w:r>
      <w:r>
        <w:rPr>
          <w:rFonts w:ascii="Corbel"/>
          <w:sz w:val="32"/>
        </w:rPr>
        <w:t>đ</w:t>
      </w:r>
      <w:r>
        <w:rPr>
          <w:rFonts w:ascii="Corbel"/>
          <w:sz w:val="32"/>
        </w:rPr>
        <w:t>en izme</w:t>
      </w:r>
      <w:r>
        <w:rPr>
          <w:rFonts w:ascii="Corbel"/>
          <w:sz w:val="32"/>
        </w:rPr>
        <w:t>đ</w:t>
      </w:r>
      <w:r>
        <w:rPr>
          <w:rFonts w:ascii="Corbel"/>
          <w:sz w:val="32"/>
        </w:rPr>
        <w:t>u dva mala grada na sjeveru Islanda</w:t>
      </w:r>
    </w:p>
    <w:p w:rsidR="00CE3D07" w:rsidRDefault="002654F1">
      <w:pPr>
        <w:pStyle w:val="ListParagraph"/>
        <w:numPr>
          <w:ilvl w:val="0"/>
          <w:numId w:val="1"/>
        </w:numPr>
        <w:tabs>
          <w:tab w:val="left" w:pos="1316"/>
        </w:tabs>
        <w:spacing w:before="77" w:line="384" w:lineRule="exact"/>
        <w:ind w:right="9048" w:hanging="451"/>
        <w:rPr>
          <w:rFonts w:ascii="Corbel" w:eastAsia="Corbel" w:hAnsi="Corbel" w:cs="Corbel"/>
          <w:sz w:val="32"/>
          <w:szCs w:val="32"/>
        </w:rPr>
      </w:pPr>
      <w:r>
        <w:rPr>
          <w:rFonts w:ascii="Corbel"/>
          <w:color w:val="3C3C3B"/>
          <w:sz w:val="32"/>
        </w:rPr>
        <w:t>Prijevoz, razvoj zajednice, gospodarski uvjeti, javne usluge i socijalno blagostanje iz rodne perspektive</w:t>
      </w:r>
    </w:p>
    <w:p w:rsidR="00CE3D07" w:rsidRDefault="002654F1">
      <w:pPr>
        <w:pStyle w:val="ListParagraph"/>
        <w:numPr>
          <w:ilvl w:val="0"/>
          <w:numId w:val="1"/>
        </w:numPr>
        <w:tabs>
          <w:tab w:val="left" w:pos="1380"/>
        </w:tabs>
        <w:spacing w:before="77" w:line="384" w:lineRule="exact"/>
        <w:ind w:right="9084" w:hanging="451"/>
        <w:rPr>
          <w:rFonts w:ascii="Corbel" w:eastAsia="Corbel" w:hAnsi="Corbel" w:cs="Corbel"/>
          <w:sz w:val="32"/>
          <w:szCs w:val="32"/>
        </w:rPr>
      </w:pPr>
      <w:r>
        <w:rPr>
          <w:rFonts w:ascii="Corbel"/>
          <w:color w:val="3C3C3B"/>
          <w:sz w:val="32"/>
        </w:rPr>
        <w:t>Rezultati: Pogoduje vi</w:t>
      </w:r>
      <w:r>
        <w:rPr>
          <w:rFonts w:ascii="Corbel"/>
          <w:color w:val="3C3C3B"/>
          <w:sz w:val="32"/>
        </w:rPr>
        <w:t>š</w:t>
      </w:r>
      <w:r>
        <w:rPr>
          <w:rFonts w:ascii="Corbel"/>
          <w:color w:val="3C3C3B"/>
          <w:sz w:val="32"/>
        </w:rPr>
        <w:t>e mu</w:t>
      </w:r>
      <w:r>
        <w:rPr>
          <w:rFonts w:ascii="Corbel"/>
          <w:color w:val="3C3C3B"/>
          <w:sz w:val="32"/>
        </w:rPr>
        <w:t>š</w:t>
      </w:r>
      <w:r>
        <w:rPr>
          <w:rFonts w:ascii="Corbel"/>
          <w:color w:val="3C3C3B"/>
          <w:sz w:val="32"/>
        </w:rPr>
        <w:t xml:space="preserve">karcima nego </w:t>
      </w:r>
      <w:r>
        <w:rPr>
          <w:rFonts w:ascii="Corbel"/>
          <w:color w:val="3C3C3B"/>
          <w:sz w:val="32"/>
        </w:rPr>
        <w:t>ž</w:t>
      </w:r>
      <w:r>
        <w:rPr>
          <w:rFonts w:ascii="Corbel"/>
          <w:color w:val="3C3C3B"/>
          <w:sz w:val="32"/>
        </w:rPr>
        <w:t>enama, a oni su ve</w:t>
      </w:r>
      <w:r>
        <w:rPr>
          <w:rFonts w:ascii="Corbel"/>
          <w:color w:val="3C3C3B"/>
          <w:sz w:val="32"/>
        </w:rPr>
        <w:t>ć</w:t>
      </w:r>
      <w:r>
        <w:rPr>
          <w:rFonts w:ascii="Corbel"/>
          <w:color w:val="3C3C3B"/>
          <w:sz w:val="32"/>
        </w:rPr>
        <w:t xml:space="preserve"> na boljem polo</w:t>
      </w:r>
      <w:r>
        <w:rPr>
          <w:rFonts w:ascii="Corbel"/>
          <w:color w:val="3C3C3B"/>
          <w:sz w:val="32"/>
        </w:rPr>
        <w:t>ž</w:t>
      </w:r>
      <w:r>
        <w:rPr>
          <w:rFonts w:ascii="Corbel"/>
          <w:color w:val="3C3C3B"/>
          <w:sz w:val="32"/>
        </w:rPr>
        <w:t>aju u ruralnim podru</w:t>
      </w:r>
      <w:r>
        <w:rPr>
          <w:rFonts w:ascii="Corbel"/>
          <w:color w:val="3C3C3B"/>
          <w:sz w:val="32"/>
        </w:rPr>
        <w:t>č</w:t>
      </w:r>
      <w:r>
        <w:rPr>
          <w:rFonts w:ascii="Corbel"/>
          <w:color w:val="3C3C3B"/>
          <w:sz w:val="32"/>
        </w:rPr>
        <w:t>jima</w:t>
      </w:r>
    </w:p>
    <w:p w:rsidR="00CE3D07" w:rsidRDefault="00CE3D07">
      <w:pPr>
        <w:spacing w:line="384" w:lineRule="exact"/>
        <w:rPr>
          <w:rFonts w:ascii="Corbel" w:eastAsia="Corbel" w:hAnsi="Corbel" w:cs="Corbel"/>
          <w:sz w:val="32"/>
          <w:szCs w:val="32"/>
        </w:rPr>
        <w:sectPr w:rsidR="00CE3D07">
          <w:headerReference w:type="default" r:id="rId52"/>
          <w:footerReference w:type="default" r:id="rId53"/>
          <w:pgSz w:w="14400" w:h="10800" w:orient="landscape"/>
          <w:pgMar w:top="400" w:right="160" w:bottom="1120" w:left="0" w:header="0" w:footer="927" w:gutter="0"/>
          <w:pgNumType w:start="15"/>
          <w:cols w:space="720"/>
        </w:sectPr>
      </w:pPr>
    </w:p>
    <w:p w:rsidR="00CE3D07" w:rsidRDefault="002654F1">
      <w:pPr>
        <w:rPr>
          <w:rFonts w:ascii="Corbel" w:eastAsia="Corbel" w:hAnsi="Corbel" w:cs="Corbel"/>
          <w:sz w:val="20"/>
          <w:szCs w:val="20"/>
        </w:rPr>
      </w:pPr>
      <w:r>
        <w:lastRenderedPageBreak/>
        <w:pict>
          <v:shape id="136893" o:spid="_x0000_s1036" type="#_x0000_t202" style="position:absolute;margin-left:0;margin-top:0;width:10in;height:540pt;z-index:-15784;mso-position-horizontal-relative:page;mso-position-vertical-relative:page" filled="f" stroked="f">
            <v:textbox inset="0,0,0,0">
              <w:txbxContent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CE3D07" w:rsidRDefault="00CE3D07">
                  <w:pPr>
                    <w:rPr>
                      <w:rFonts w:ascii="Corbel" w:eastAsia="Corbel" w:hAnsi="Corbel" w:cs="Corbel"/>
                      <w:sz w:val="26"/>
                      <w:szCs w:val="26"/>
                    </w:rPr>
                  </w:pPr>
                </w:p>
                <w:p w:rsidR="00CE3D07" w:rsidRDefault="002654F1">
                  <w:pPr>
                    <w:ind w:left="40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F2F2F2"/>
                      <w:sz w:val="18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group id="148334" o:spid="_x0000_s1026" style="position:absolute;margin-left:0;margin-top:0;width:10in;height:540pt;z-index:-15760;mso-position-horizontal-relative:page;mso-position-vertical-relative:page" coordsize="14400,10800">
            <v:shape id="148556" o:spid="_x0000_s1035" type="#_x0000_t75" style="position:absolute;left:13208;top:9673;width:913;height:1020">
              <v:imagedata r:id="rId8" o:title=""/>
            </v:shape>
            <v:group id="148715" o:spid="_x0000_s1033" style="position:absolute;top:480;width:190;height:950" coordorigin=",480" coordsize="190,950">
              <v:shape id="148826" o:spid="_x0000_s1034" style="position:absolute;top:480;width:190;height:950" coordorigin=",480" coordsize="190,950" path="m,1430r190,l190,480,,480r,950xe" fillcolor="#b1b1b0" stroked="f">
                <v:path arrowok="t"/>
              </v:shape>
            </v:group>
            <v:group id="149097" o:spid="_x0000_s1030" style="position:absolute;left:367;top:10173;width:284;height:284" coordorigin="367,10173" coordsize="284,284">
              <v:shape id="149216" o:spid="_x0000_s1032" style="position:absolute;left:367;top:10173;width:284;height:284" coordorigin="367,10173" coordsize="284,284" path="m367,10173r283,l650,10457r-283,l367,10173xe" fillcolor="#b00" stroked="f">
                <v:path arrowok="t"/>
              </v:shape>
              <v:shape id="149498" o:spid="_x0000_s1031" type="#_x0000_t75" style="position:absolute;width:14400;height:10800">
                <v:imagedata r:id="rId54" o:title=""/>
              </v:shape>
            </v:group>
            <v:group id="149664" o:spid="_x0000_s1027" style="position:absolute;top:6230;width:284;height:284" coordorigin=",6230" coordsize="284,284">
              <v:shape id="149777" o:spid="_x0000_s1029" style="position:absolute;top:6230;width:284;height:284" coordorigin=",6230" coordsize="284,284" path="m,6513r283,l283,6230,,6230r,283xe" fillcolor="#b00" stroked="f">
                <v:path arrowok="t"/>
              </v:shape>
              <v:shape id="150042" o:spid="_x0000_s1028" type="#_x0000_t75" style="position:absolute;left:1176;top:1326;width:6804;height:1814">
                <v:imagedata r:id="rId55" o:title=""/>
              </v:shape>
            </v:group>
            <w10:wrap anchorx="page" anchory="page"/>
          </v:group>
        </w:pict>
      </w: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rPr>
          <w:rFonts w:ascii="Corbel" w:eastAsia="Corbel" w:hAnsi="Corbel" w:cs="Corbel"/>
          <w:sz w:val="20"/>
          <w:szCs w:val="20"/>
        </w:rPr>
      </w:pPr>
    </w:p>
    <w:p w:rsidR="00CE3D07" w:rsidRDefault="00CE3D07">
      <w:pPr>
        <w:spacing w:before="4"/>
        <w:rPr>
          <w:rFonts w:ascii="Corbel" w:eastAsia="Corbel" w:hAnsi="Corbel" w:cs="Corbel"/>
          <w:sz w:val="20"/>
          <w:szCs w:val="20"/>
        </w:rPr>
      </w:pPr>
    </w:p>
    <w:p w:rsidR="00CE3D07" w:rsidRDefault="002654F1">
      <w:pPr>
        <w:tabs>
          <w:tab w:val="left" w:pos="2860"/>
        </w:tabs>
        <w:spacing w:line="1395" w:lineRule="exact"/>
        <w:ind w:left="114"/>
        <w:rPr>
          <w:rFonts w:ascii="Corbel" w:eastAsia="Corbel" w:hAnsi="Corbel" w:cs="Corbel"/>
          <w:sz w:val="128"/>
          <w:szCs w:val="128"/>
        </w:rPr>
      </w:pPr>
      <w:bookmarkStart w:id="16" w:name="Slide_Number_16"/>
      <w:bookmarkEnd w:id="16"/>
      <w:proofErr w:type="spellStart"/>
      <w:r>
        <w:rPr>
          <w:rFonts w:ascii="Corbel"/>
          <w:color w:val="FFFFFF"/>
          <w:sz w:val="128"/>
        </w:rPr>
        <w:t>Takk</w:t>
      </w:r>
      <w:proofErr w:type="spellEnd"/>
      <w:r>
        <w:rPr>
          <w:rFonts w:ascii="Corbel"/>
          <w:color w:val="FFFFFF"/>
          <w:sz w:val="128"/>
        </w:rPr>
        <w:tab/>
      </w:r>
      <w:proofErr w:type="spellStart"/>
      <w:r>
        <w:rPr>
          <w:rFonts w:ascii="Corbel"/>
          <w:color w:val="FFFFFF"/>
          <w:sz w:val="128"/>
        </w:rPr>
        <w:t>fyrir</w:t>
      </w:r>
      <w:proofErr w:type="spellEnd"/>
    </w:p>
    <w:p w:rsidR="00CE3D07" w:rsidRDefault="002654F1">
      <w:pPr>
        <w:spacing w:before="166"/>
        <w:ind w:left="165"/>
        <w:rPr>
          <w:rFonts w:ascii="Corbel" w:eastAsia="Corbel" w:hAnsi="Corbel" w:cs="Corbel"/>
          <w:sz w:val="36"/>
          <w:szCs w:val="36"/>
        </w:rPr>
      </w:pPr>
      <w:hyperlink r:id="rId56">
        <w:r>
          <w:rPr>
            <w:rFonts w:ascii="Corbel"/>
            <w:color w:val="FFFFFF"/>
            <w:sz w:val="36"/>
          </w:rPr>
          <w:t>www.fjr.is</w:t>
        </w:r>
      </w:hyperlink>
      <w:r>
        <w:rPr>
          <w:rFonts w:ascii="Corbel"/>
          <w:color w:val="FFFFFF"/>
          <w:sz w:val="36"/>
        </w:rPr>
        <w:t xml:space="preserve">   |  twitter.com/MoFIceland</w:t>
      </w:r>
    </w:p>
    <w:sectPr w:rsidR="00CE3D07">
      <w:headerReference w:type="default" r:id="rId57"/>
      <w:footerReference w:type="default" r:id="rId58"/>
      <w:pgSz w:w="14400" w:h="10800" w:orient="landscape"/>
      <w:pgMar w:top="1000" w:right="2060" w:bottom="280" w:left="1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54F1">
      <w:r>
        <w:separator/>
      </w:r>
    </w:p>
  </w:endnote>
  <w:endnote w:type="continuationSeparator" w:id="0">
    <w:p w:rsidR="00000000" w:rsidRDefault="0026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altName w:val="Gabriola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2654F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955" o:spid="_x0000_s2082" type="#_x0000_t75" style="position:absolute;margin-left:660.4pt;margin-top:483.65pt;width:45.65pt;height:51pt;z-index:-166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1283" o:spid="_x0000_s2081" type="#_x0000_t202" style="position:absolute;margin-left:17.35pt;margin-top:510.5pt;width:17.2pt;height:11pt;z-index:-16648;mso-position-horizontal-relative:page;mso-position-vertical-relative:page" filled="f" stroked="f">
          <v:textbox inset="0,0,0,0">
            <w:txbxContent>
              <w:p w:rsidR="00CE3D07" w:rsidRDefault="002654F1">
                <w:pPr>
                  <w:tabs>
                    <w:tab w:val="left" w:pos="303"/>
                  </w:tabs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color w:val="F2F2F2"/>
                    <w:sz w:val="18"/>
                    <w:shd w:val="clear" w:color="auto" w:fill="BB0000"/>
                  </w:rPr>
                  <w:t xml:space="preserve">  </w:t>
                </w:r>
                <w:r>
                  <w:fldChar w:fldCharType="begin"/>
                </w:r>
                <w:r>
                  <w:rPr>
                    <w:rFonts w:ascii="Arial"/>
                    <w:color w:val="F2F2F2"/>
                    <w:sz w:val="18"/>
                    <w:shd w:val="clear" w:color="auto" w:fill="BB000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F2F2F2"/>
                    <w:sz w:val="18"/>
                    <w:shd w:val="clear" w:color="auto" w:fill="BB0000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color w:val="F2F2F2"/>
                    <w:sz w:val="18"/>
                    <w:shd w:val="clear" w:color="auto" w:fill="BB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CE3D07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2654F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7.35pt;margin-top:510.5pt;width:17.2pt;height:11pt;z-index:-16528;mso-position-horizontal-relative:page;mso-position-vertical-relative:page" filled="f" stroked="f">
          <v:textbox inset="0,0,0,0">
            <w:txbxContent>
              <w:p w:rsidR="00CE3D07" w:rsidRDefault="002654F1">
                <w:pPr>
                  <w:tabs>
                    <w:tab w:val="left" w:pos="303"/>
                  </w:tabs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color w:val="F2F2F2"/>
                    <w:sz w:val="18"/>
                    <w:shd w:val="clear" w:color="auto" w:fill="BB0000"/>
                  </w:rPr>
                  <w:t xml:space="preserve">  </w:t>
                </w:r>
                <w:r>
                  <w:fldChar w:fldCharType="begin"/>
                </w:r>
                <w:r>
                  <w:rPr>
                    <w:rFonts w:ascii="Arial"/>
                    <w:color w:val="F2F2F2"/>
                    <w:sz w:val="18"/>
                    <w:shd w:val="clear" w:color="auto" w:fill="BB000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F2F2F2"/>
                    <w:sz w:val="18"/>
                    <w:shd w:val="clear" w:color="auto" w:fill="BB0000"/>
                  </w:rPr>
                  <w:t>7</w:t>
                </w:r>
                <w:r>
                  <w:fldChar w:fldCharType="end"/>
                </w:r>
                <w:r>
                  <w:rPr>
                    <w:rFonts w:ascii="Arial"/>
                    <w:color w:val="F2F2F2"/>
                    <w:sz w:val="18"/>
                    <w:shd w:val="clear" w:color="auto" w:fill="BB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2654F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660.4pt;margin-top:483.65pt;width:45.65pt;height:51pt;z-index:-164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7.35pt;margin-top:510.5pt;width:17.2pt;height:11pt;z-index:-16384;mso-position-horizontal-relative:page;mso-position-vertical-relative:page" filled="f" stroked="f">
          <v:textbox inset="0,0,0,0">
            <w:txbxContent>
              <w:p w:rsidR="00CE3D07" w:rsidRDefault="002654F1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color w:val="F2F2F2"/>
                    <w:sz w:val="18"/>
                    <w:shd w:val="clear" w:color="auto" w:fill="BB000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F2F2F2"/>
                    <w:sz w:val="18"/>
                    <w:shd w:val="clear" w:color="auto" w:fill="BB000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F2F2F2"/>
                    <w:sz w:val="18"/>
                    <w:shd w:val="clear" w:color="auto" w:fill="BB000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2654F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660.4pt;margin-top:483.65pt;width:45.65pt;height:51pt;z-index:-162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7.35pt;margin-top:510.5pt;width:14.95pt;height:11pt;z-index:-16216;mso-position-horizontal-relative:page;mso-position-vertical-relative:page" filled="f" stroked="f">
          <v:textbox inset="0,0,0,0">
            <w:txbxContent>
              <w:p w:rsidR="00CE3D07" w:rsidRDefault="002654F1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color w:val="F2F2F2"/>
                    <w:sz w:val="18"/>
                    <w:shd w:val="clear" w:color="auto" w:fill="BB000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F2F2F2"/>
                    <w:sz w:val="18"/>
                    <w:shd w:val="clear" w:color="auto" w:fill="BB000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F2F2F2"/>
                    <w:sz w:val="18"/>
                    <w:shd w:val="clear" w:color="auto" w:fill="BB000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CE3D07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2654F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660.4pt;margin-top:483.65pt;width:45.65pt;height:51pt;z-index:-161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.35pt;margin-top:510.5pt;width:14.95pt;height:11pt;z-index:-16120;mso-position-horizontal-relative:page;mso-position-vertical-relative:page" filled="f" stroked="f">
          <v:textbox inset="0,0,0,0">
            <w:txbxContent>
              <w:p w:rsidR="00CE3D07" w:rsidRDefault="002654F1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color w:val="F2F2F2"/>
                    <w:sz w:val="18"/>
                    <w:shd w:val="clear" w:color="auto" w:fill="BB000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F2F2F2"/>
                    <w:sz w:val="18"/>
                    <w:shd w:val="clear" w:color="auto" w:fill="BB000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F2F2F2"/>
                    <w:sz w:val="18"/>
                    <w:shd w:val="clear" w:color="auto" w:fill="BB000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2654F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60.4pt;margin-top:483.65pt;width:45.65pt;height:51pt;z-index:-160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.35pt;margin-top:510.5pt;width:14.95pt;height:11pt;z-index:-16072;mso-position-horizontal-relative:page;mso-position-vertical-relative:page" filled="f" stroked="f">
          <v:textbox inset="0,0,0,0">
            <w:txbxContent>
              <w:p w:rsidR="00CE3D07" w:rsidRDefault="002654F1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color w:val="F2F2F2"/>
                    <w:sz w:val="18"/>
                    <w:shd w:val="clear" w:color="auto" w:fill="BB000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F2F2F2"/>
                    <w:sz w:val="18"/>
                    <w:shd w:val="clear" w:color="auto" w:fill="BB000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F2F2F2"/>
                    <w:sz w:val="18"/>
                    <w:shd w:val="clear" w:color="auto" w:fill="BB000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CE3D0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54F1">
      <w:r>
        <w:separator/>
      </w:r>
    </w:p>
  </w:footnote>
  <w:footnote w:type="continuationSeparator" w:id="0">
    <w:p w:rsidR="00000000" w:rsidRDefault="0026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2654F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1507" o:spid="_x0000_s2078" type="#_x0000_t202" style="position:absolute;margin-left:42.2pt;margin-top:35.3pt;width:175.2pt;height:30pt;z-index:-16600;mso-position-horizontal-relative:page;mso-position-vertical-relative:page" filled="f" stroked="f">
          <v:textbox inset="0,0,0,0">
            <w:txbxContent>
              <w:p w:rsidR="00CE3D07" w:rsidRDefault="002654F1">
                <w:pPr>
                  <w:spacing w:line="586" w:lineRule="exact"/>
                  <w:ind w:left="20"/>
                  <w:rPr>
                    <w:rFonts w:ascii="Corbel" w:eastAsia="Corbel" w:hAnsi="Corbel" w:cs="Corbel"/>
                    <w:sz w:val="56"/>
                    <w:szCs w:val="56"/>
                  </w:rPr>
                </w:pPr>
                <w:proofErr w:type="spellStart"/>
                <w:r>
                  <w:rPr>
                    <w:rFonts w:ascii="Corbel"/>
                    <w:color w:val="142D59"/>
                    <w:sz w:val="56"/>
                  </w:rPr>
                  <w:t>DAKLE..</w:t>
                </w:r>
                <w:proofErr w:type="spellEnd"/>
                <w:r>
                  <w:rPr>
                    <w:rFonts w:ascii="Corbel"/>
                    <w:color w:val="142D59"/>
                    <w:sz w:val="5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group id="_x0000_s2079" style="position:absolute;margin-left:0;margin-top:24pt;width:9.5pt;height:47.5pt;z-index:-16624;mso-position-horizontal-relative:page;mso-position-vertical-relative:page" coordorigin=",480" coordsize="190,950">
          <v:shape id="1177" o:spid="_x0000_s2080" style="position:absolute;top:480;width:190;height:950" coordorigin=",480" coordsize="190,950" path="m,1430r190,l190,480,,480r,950xe" fillcolor="#b1b1b0" stroked="f">
            <v:path arrowok="t"/>
          </v:shape>
          <w10:wrap anchorx="page" anchory="page"/>
        </v:group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2654F1">
    <w:pPr>
      <w:spacing w:line="14" w:lineRule="auto"/>
      <w:rPr>
        <w:sz w:val="20"/>
        <w:szCs w:val="20"/>
      </w:rPr>
    </w:pPr>
    <w:r>
      <w:pict>
        <v:group id="_x0000_s2054" style="position:absolute;margin-left:0;margin-top:24pt;width:9.5pt;height:47.5pt;z-index:-16192;mso-position-horizontal-relative:page;mso-position-vertical-relative:page" coordorigin=",480" coordsize="190,950">
          <v:shape id="1177" o:spid="_x0000_s2055" style="position:absolute;top:480;width:190;height:950" coordorigin=",480" coordsize="190,950" path="m,1430r190,l190,480,,480r,950xe" fillcolor="#b1b1b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.65pt;margin-top:35.3pt;width:426.4pt;height:30pt;z-index:-16168;mso-position-horizontal-relative:page;mso-position-vertical-relative:page" filled="f" stroked="f">
          <v:textbox inset="0,0,0,0">
            <w:txbxContent>
              <w:p w:rsidR="00CE3D07" w:rsidRDefault="002654F1">
                <w:pPr>
                  <w:spacing w:line="586" w:lineRule="exact"/>
                  <w:ind w:left="20"/>
                  <w:rPr>
                    <w:rFonts w:ascii="Corbel" w:eastAsia="Corbel" w:hAnsi="Corbel" w:cs="Corbel"/>
                    <w:sz w:val="56"/>
                    <w:szCs w:val="56"/>
                  </w:rPr>
                </w:pPr>
                <w:r>
                  <w:rPr>
                    <w:rFonts w:ascii="Corbel"/>
                    <w:color w:val="142D59"/>
                    <w:sz w:val="56"/>
                  </w:rPr>
                  <w:t xml:space="preserve">PRIMJERI </w:t>
                </w:r>
                <w:r>
                  <w:rPr>
                    <w:rFonts w:ascii="Corbel"/>
                    <w:color w:val="142D59"/>
                    <w:sz w:val="56"/>
                  </w:rPr>
                  <w:t>–</w:t>
                </w:r>
                <w:r>
                  <w:rPr>
                    <w:rFonts w:ascii="Corbel"/>
                    <w:color w:val="142D59"/>
                    <w:sz w:val="56"/>
                  </w:rPr>
                  <w:t xml:space="preserve"> </w:t>
                </w:r>
                <w:r>
                  <w:rPr>
                    <w:rFonts w:ascii="Corbel"/>
                    <w:color w:val="142D59"/>
                    <w:sz w:val="56"/>
                  </w:rPr>
                  <w:t>Š</w:t>
                </w:r>
                <w:r>
                  <w:rPr>
                    <w:rFonts w:ascii="Corbel"/>
                    <w:color w:val="142D59"/>
                    <w:sz w:val="56"/>
                  </w:rPr>
                  <w:t>TO SAD ZNAMO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CE3D07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CE3D07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CE3D07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CE3D07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2654F1">
    <w:pPr>
      <w:spacing w:line="14" w:lineRule="auto"/>
      <w:rPr>
        <w:sz w:val="20"/>
        <w:szCs w:val="20"/>
      </w:rPr>
    </w:pPr>
    <w:r>
      <w:pict>
        <v:group id="_x0000_s2076" style="position:absolute;margin-left:0;margin-top:24pt;width:9.5pt;height:47.5pt;z-index:-16576;mso-position-horizontal-relative:page;mso-position-vertical-relative:page" coordorigin=",480" coordsize="190,950">
          <v:shape id="1177" o:spid="_x0000_s2077" style="position:absolute;top:480;width:190;height:950" coordorigin=",480" coordsize="190,950" path="m,1430r190,l190,480,,480r,950xe" fillcolor="#b1b1b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2.2pt;margin-top:35.3pt;width:172.85pt;height:30pt;z-index:-16552;mso-position-horizontal-relative:page;mso-position-vertical-relative:page" filled="f" stroked="f">
          <v:textbox inset="0,0,0,0">
            <w:txbxContent>
              <w:p w:rsidR="00CE3D07" w:rsidRDefault="002654F1">
                <w:pPr>
                  <w:spacing w:line="586" w:lineRule="exact"/>
                  <w:ind w:left="20"/>
                  <w:rPr>
                    <w:rFonts w:ascii="Corbel" w:eastAsia="Corbel" w:hAnsi="Corbel" w:cs="Corbel"/>
                    <w:sz w:val="56"/>
                    <w:szCs w:val="56"/>
                  </w:rPr>
                </w:pPr>
                <w:r>
                  <w:rPr>
                    <w:rFonts w:ascii="Corbel"/>
                    <w:color w:val="142D59"/>
                    <w:sz w:val="56"/>
                  </w:rPr>
                  <w:t>PROCES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2654F1">
    <w:pPr>
      <w:spacing w:line="14" w:lineRule="auto"/>
      <w:rPr>
        <w:sz w:val="20"/>
        <w:szCs w:val="20"/>
      </w:rPr>
    </w:pPr>
    <w:r>
      <w:pict>
        <v:group id="_x0000_s2072" style="position:absolute;margin-left:0;margin-top:24pt;width:9.5pt;height:47.5pt;z-index:-16504;mso-position-horizontal-relative:page;mso-position-vertical-relative:page" coordorigin=",480" coordsize="190,950">
          <v:shape id="1177" o:spid="_x0000_s2073" style="position:absolute;top:480;width:190;height:950" coordorigin=",480" coordsize="190,950" path="m,1430r190,l190,480,,480r,950xe" fillcolor="#b1b1b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2.2pt;margin-top:35.3pt;width:150.9pt;height:30pt;z-index:-16480;mso-position-horizontal-relative:page;mso-position-vertical-relative:page" filled="f" stroked="f">
          <v:textbox inset="0,0,0,0">
            <w:txbxContent>
              <w:p w:rsidR="00CE3D07" w:rsidRDefault="002654F1">
                <w:pPr>
                  <w:spacing w:line="586" w:lineRule="exact"/>
                  <w:ind w:left="20"/>
                  <w:rPr>
                    <w:rFonts w:ascii="Corbel" w:eastAsia="Corbel" w:hAnsi="Corbel" w:cs="Corbel"/>
                    <w:sz w:val="56"/>
                    <w:szCs w:val="56"/>
                  </w:rPr>
                </w:pPr>
                <w:r>
                  <w:rPr>
                    <w:rFonts w:ascii="Corbel"/>
                    <w:color w:val="142D59"/>
                    <w:sz w:val="56"/>
                  </w:rPr>
                  <w:t>STRUKTURA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2654F1">
    <w:pPr>
      <w:spacing w:line="14" w:lineRule="auto"/>
      <w:rPr>
        <w:sz w:val="20"/>
        <w:szCs w:val="20"/>
      </w:rPr>
    </w:pPr>
    <w:r>
      <w:pict>
        <v:group id="_x0000_s2069" style="position:absolute;margin-left:0;margin-top:24pt;width:9.5pt;height:47.5pt;z-index:-16456;mso-position-horizontal-relative:page;mso-position-vertical-relative:page" coordorigin=",480" coordsize="190,950">
          <v:shape id="1177" o:spid="_x0000_s2070" style="position:absolute;top:480;width:190;height:950" coordorigin=",480" coordsize="190,950" path="m,1430r190,l190,480,,480r,950xe" fillcolor="#b1b1b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2.2pt;margin-top:35.3pt;width:185.55pt;height:30pt;z-index:-16432;mso-position-horizontal-relative:page;mso-position-vertical-relative:page" filled="f" stroked="f">
          <v:textbox inset="0,0,0,0">
            <w:txbxContent>
              <w:p w:rsidR="00CE3D07" w:rsidRDefault="002654F1">
                <w:pPr>
                  <w:spacing w:line="586" w:lineRule="exact"/>
                  <w:ind w:left="20"/>
                  <w:rPr>
                    <w:rFonts w:ascii="Corbel" w:eastAsia="Corbel" w:hAnsi="Corbel" w:cs="Corbel"/>
                    <w:sz w:val="56"/>
                    <w:szCs w:val="56"/>
                  </w:rPr>
                </w:pPr>
                <w:r>
                  <w:rPr>
                    <w:rFonts w:ascii="Corbel"/>
                    <w:color w:val="142D59"/>
                    <w:sz w:val="56"/>
                  </w:rPr>
                  <w:t>SURADNJA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CE3D07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2654F1">
    <w:pPr>
      <w:spacing w:line="14" w:lineRule="auto"/>
      <w:rPr>
        <w:sz w:val="20"/>
        <w:szCs w:val="20"/>
      </w:rPr>
    </w:pPr>
    <w:r>
      <w:pict>
        <v:group id="_x0000_s2064" style="position:absolute;margin-left:0;margin-top:24pt;width:9.5pt;height:47.5pt;z-index:-16360;mso-position-horizontal-relative:page;mso-position-vertical-relative:page" coordorigin=",480" coordsize="190,950">
          <v:shape id="1177" o:spid="_x0000_s2065" style="position:absolute;top:480;width:190;height:950" coordorigin=",480" coordsize="190,950" path="m,1430r190,l190,480,,480r,950xe" fillcolor="#b1b1b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2.2pt;margin-top:36.6pt;width:47.95pt;height:27pt;z-index:-16336;mso-position-horizontal-relative:page;mso-position-vertical-relative:page" filled="f" stroked="f">
          <v:textbox inset="0,0,0,0">
            <w:txbxContent>
              <w:p w:rsidR="00CE3D07" w:rsidRDefault="002654F1">
                <w:pPr>
                  <w:spacing w:line="526" w:lineRule="exact"/>
                  <w:ind w:left="20"/>
                  <w:rPr>
                    <w:rFonts w:ascii="Corbel" w:eastAsia="Corbel" w:hAnsi="Corbel" w:cs="Corbel"/>
                    <w:sz w:val="50"/>
                    <w:szCs w:val="50"/>
                  </w:rPr>
                </w:pPr>
                <w:r>
                  <w:rPr>
                    <w:rFonts w:ascii="Corbel"/>
                    <w:color w:val="142D59"/>
                    <w:sz w:val="50"/>
                  </w:rPr>
                  <w:t>OBL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2654F1">
    <w:pPr>
      <w:spacing w:line="14" w:lineRule="auto"/>
      <w:rPr>
        <w:sz w:val="20"/>
        <w:szCs w:val="20"/>
      </w:rPr>
    </w:pPr>
    <w:r>
      <w:pict>
        <v:group id="_x0000_s2061" style="position:absolute;margin-left:0;margin-top:24pt;width:9.5pt;height:47.5pt;z-index:-16312;mso-position-horizontal-relative:page;mso-position-vertical-relative:page" coordorigin=",480" coordsize="190,950">
          <v:shape id="1177" o:spid="_x0000_s2062" style="position:absolute;top:480;width:190;height:950" coordorigin=",480" coordsize="190,950" path="m,1430r190,l190,480,,480r,950xe" fillcolor="#b1b1b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2.2pt;margin-top:36.6pt;width:403.05pt;height:27pt;z-index:-16288;mso-position-horizontal-relative:page;mso-position-vertical-relative:page" filled="f" stroked="f">
          <v:textbox inset="0,0,0,0">
            <w:txbxContent>
              <w:p w:rsidR="00CE3D07" w:rsidRDefault="002654F1">
                <w:pPr>
                  <w:spacing w:line="526" w:lineRule="exact"/>
                  <w:ind w:left="20"/>
                  <w:rPr>
                    <w:rFonts w:ascii="Corbel" w:eastAsia="Corbel" w:hAnsi="Corbel" w:cs="Corbel"/>
                    <w:sz w:val="50"/>
                    <w:szCs w:val="50"/>
                  </w:rPr>
                </w:pPr>
                <w:r>
                  <w:rPr>
                    <w:rFonts w:ascii="Corbel"/>
                    <w:color w:val="142D59"/>
                    <w:sz w:val="50"/>
                  </w:rPr>
                  <w:t xml:space="preserve">NIJE SVE BAJNO KAKO SE </w:t>
                </w:r>
                <w:r>
                  <w:rPr>
                    <w:rFonts w:ascii="Corbel"/>
                    <w:color w:val="142D59"/>
                    <w:sz w:val="50"/>
                  </w:rPr>
                  <w:t>Č</w:t>
                </w:r>
                <w:r>
                  <w:rPr>
                    <w:rFonts w:ascii="Corbel"/>
                    <w:color w:val="142D59"/>
                    <w:sz w:val="50"/>
                  </w:rPr>
                  <w:t>INI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7" w:rsidRDefault="002654F1">
    <w:pPr>
      <w:spacing w:line="14" w:lineRule="auto"/>
      <w:rPr>
        <w:sz w:val="20"/>
        <w:szCs w:val="20"/>
      </w:rPr>
    </w:pPr>
    <w:r>
      <w:pict>
        <v:group id="_x0000_s2058" style="position:absolute;margin-left:0;margin-top:24pt;width:9.5pt;height:47.5pt;z-index:-16264;mso-position-horizontal-relative:page;mso-position-vertical-relative:page" coordorigin=",480" coordsize="190,950">
          <v:shape id="1177" o:spid="_x0000_s2059" style="position:absolute;top:480;width:190;height:950" coordorigin=",480" coordsize="190,950" path="m,1430r190,l190,480,,480r,950xe" fillcolor="#b1b1b0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81D"/>
    <w:multiLevelType w:val="hybridMultilevel"/>
    <w:tmpl w:val="6C1A8458"/>
    <w:lvl w:ilvl="0" w:tplc="C832BE54">
      <w:start w:val="1"/>
      <w:numFmt w:val="bullet"/>
      <w:lvlText w:val="•"/>
      <w:lvlJc w:val="left"/>
      <w:pPr>
        <w:ind w:left="639" w:hanging="180"/>
      </w:pPr>
      <w:rPr>
        <w:rFonts w:ascii="Corbel" w:eastAsia="Corbel" w:hAnsi="Corbel" w:hint="default"/>
        <w:color w:val="3C3C3B"/>
        <w:w w:val="100"/>
        <w:sz w:val="28"/>
        <w:szCs w:val="28"/>
      </w:rPr>
    </w:lvl>
    <w:lvl w:ilvl="1" w:tplc="3E2A1A90">
      <w:start w:val="1"/>
      <w:numFmt w:val="bullet"/>
      <w:lvlText w:val="•"/>
      <w:lvlJc w:val="left"/>
      <w:pPr>
        <w:ind w:left="873" w:hanging="180"/>
      </w:pPr>
      <w:rPr>
        <w:rFonts w:hint="default"/>
      </w:rPr>
    </w:lvl>
    <w:lvl w:ilvl="2" w:tplc="631A4BC8">
      <w:start w:val="1"/>
      <w:numFmt w:val="bullet"/>
      <w:lvlText w:val="•"/>
      <w:lvlJc w:val="left"/>
      <w:pPr>
        <w:ind w:left="1106" w:hanging="180"/>
      </w:pPr>
      <w:rPr>
        <w:rFonts w:hint="default"/>
      </w:rPr>
    </w:lvl>
    <w:lvl w:ilvl="3" w:tplc="866C4674">
      <w:start w:val="1"/>
      <w:numFmt w:val="bullet"/>
      <w:lvlText w:val="•"/>
      <w:lvlJc w:val="left"/>
      <w:pPr>
        <w:ind w:left="1340" w:hanging="180"/>
      </w:pPr>
      <w:rPr>
        <w:rFonts w:hint="default"/>
      </w:rPr>
    </w:lvl>
    <w:lvl w:ilvl="4" w:tplc="22AEDF96">
      <w:start w:val="1"/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142E6942">
      <w:start w:val="1"/>
      <w:numFmt w:val="bullet"/>
      <w:lvlText w:val="•"/>
      <w:lvlJc w:val="left"/>
      <w:pPr>
        <w:ind w:left="1806" w:hanging="180"/>
      </w:pPr>
      <w:rPr>
        <w:rFonts w:hint="default"/>
      </w:rPr>
    </w:lvl>
    <w:lvl w:ilvl="6" w:tplc="A0B6FCEE">
      <w:start w:val="1"/>
      <w:numFmt w:val="bullet"/>
      <w:lvlText w:val="•"/>
      <w:lvlJc w:val="left"/>
      <w:pPr>
        <w:ind w:left="2040" w:hanging="180"/>
      </w:pPr>
      <w:rPr>
        <w:rFonts w:hint="default"/>
      </w:rPr>
    </w:lvl>
    <w:lvl w:ilvl="7" w:tplc="F68C0E86">
      <w:start w:val="1"/>
      <w:numFmt w:val="bullet"/>
      <w:lvlText w:val="•"/>
      <w:lvlJc w:val="left"/>
      <w:pPr>
        <w:ind w:left="2273" w:hanging="180"/>
      </w:pPr>
      <w:rPr>
        <w:rFonts w:hint="default"/>
      </w:rPr>
    </w:lvl>
    <w:lvl w:ilvl="8" w:tplc="679C2112">
      <w:start w:val="1"/>
      <w:numFmt w:val="bullet"/>
      <w:lvlText w:val="•"/>
      <w:lvlJc w:val="left"/>
      <w:pPr>
        <w:ind w:left="2506" w:hanging="180"/>
      </w:pPr>
      <w:rPr>
        <w:rFonts w:hint="default"/>
      </w:rPr>
    </w:lvl>
  </w:abstractNum>
  <w:abstractNum w:abstractNumId="1">
    <w:nsid w:val="14EA114D"/>
    <w:multiLevelType w:val="hybridMultilevel"/>
    <w:tmpl w:val="E78EEEDC"/>
    <w:lvl w:ilvl="0" w:tplc="0560A7B8">
      <w:start w:val="1"/>
      <w:numFmt w:val="bullet"/>
      <w:lvlText w:val="•"/>
      <w:lvlJc w:val="left"/>
      <w:pPr>
        <w:ind w:left="754" w:hanging="180"/>
      </w:pPr>
      <w:rPr>
        <w:rFonts w:ascii="Corbel" w:eastAsia="Corbel" w:hAnsi="Corbel" w:hint="default"/>
        <w:color w:val="3C3C3B"/>
        <w:w w:val="100"/>
        <w:sz w:val="28"/>
        <w:szCs w:val="28"/>
      </w:rPr>
    </w:lvl>
    <w:lvl w:ilvl="1" w:tplc="C8109E66">
      <w:start w:val="1"/>
      <w:numFmt w:val="bullet"/>
      <w:lvlText w:val="•"/>
      <w:lvlJc w:val="left"/>
      <w:pPr>
        <w:ind w:left="3105" w:hanging="180"/>
      </w:pPr>
      <w:rPr>
        <w:rFonts w:ascii="Corbel" w:eastAsia="Corbel" w:hAnsi="Corbel" w:hint="default"/>
        <w:color w:val="3C3C3B"/>
        <w:w w:val="100"/>
        <w:sz w:val="28"/>
        <w:szCs w:val="28"/>
      </w:rPr>
    </w:lvl>
    <w:lvl w:ilvl="2" w:tplc="5846F224">
      <w:start w:val="1"/>
      <w:numFmt w:val="bullet"/>
      <w:lvlText w:val="•"/>
      <w:lvlJc w:val="left"/>
      <w:pPr>
        <w:ind w:left="2664" w:hanging="180"/>
      </w:pPr>
      <w:rPr>
        <w:rFonts w:hint="default"/>
      </w:rPr>
    </w:lvl>
    <w:lvl w:ilvl="3" w:tplc="D09EE632">
      <w:start w:val="1"/>
      <w:numFmt w:val="bullet"/>
      <w:lvlText w:val="•"/>
      <w:lvlJc w:val="left"/>
      <w:pPr>
        <w:ind w:left="2228" w:hanging="180"/>
      </w:pPr>
      <w:rPr>
        <w:rFonts w:hint="default"/>
      </w:rPr>
    </w:lvl>
    <w:lvl w:ilvl="4" w:tplc="94841C38">
      <w:start w:val="1"/>
      <w:numFmt w:val="bullet"/>
      <w:lvlText w:val="•"/>
      <w:lvlJc w:val="left"/>
      <w:pPr>
        <w:ind w:left="1793" w:hanging="180"/>
      </w:pPr>
      <w:rPr>
        <w:rFonts w:hint="default"/>
      </w:rPr>
    </w:lvl>
    <w:lvl w:ilvl="5" w:tplc="FAAC2CA4">
      <w:start w:val="1"/>
      <w:numFmt w:val="bullet"/>
      <w:lvlText w:val="•"/>
      <w:lvlJc w:val="left"/>
      <w:pPr>
        <w:ind w:left="1357" w:hanging="180"/>
      </w:pPr>
      <w:rPr>
        <w:rFonts w:hint="default"/>
      </w:rPr>
    </w:lvl>
    <w:lvl w:ilvl="6" w:tplc="E0047D44">
      <w:start w:val="1"/>
      <w:numFmt w:val="bullet"/>
      <w:lvlText w:val="•"/>
      <w:lvlJc w:val="left"/>
      <w:pPr>
        <w:ind w:left="922" w:hanging="180"/>
      </w:pPr>
      <w:rPr>
        <w:rFonts w:hint="default"/>
      </w:rPr>
    </w:lvl>
    <w:lvl w:ilvl="7" w:tplc="3258A6C0">
      <w:start w:val="1"/>
      <w:numFmt w:val="bullet"/>
      <w:lvlText w:val="•"/>
      <w:lvlJc w:val="left"/>
      <w:pPr>
        <w:ind w:left="486" w:hanging="180"/>
      </w:pPr>
      <w:rPr>
        <w:rFonts w:hint="default"/>
      </w:rPr>
    </w:lvl>
    <w:lvl w:ilvl="8" w:tplc="C6682318">
      <w:start w:val="1"/>
      <w:numFmt w:val="bullet"/>
      <w:lvlText w:val="•"/>
      <w:lvlJc w:val="left"/>
      <w:pPr>
        <w:ind w:left="51" w:hanging="180"/>
      </w:pPr>
      <w:rPr>
        <w:rFonts w:hint="default"/>
      </w:rPr>
    </w:lvl>
  </w:abstractNum>
  <w:abstractNum w:abstractNumId="2">
    <w:nsid w:val="6774095D"/>
    <w:multiLevelType w:val="hybridMultilevel"/>
    <w:tmpl w:val="C0FAD370"/>
    <w:lvl w:ilvl="0" w:tplc="FD22AB7A">
      <w:start w:val="1"/>
      <w:numFmt w:val="bullet"/>
      <w:lvlText w:val=""/>
      <w:lvlJc w:val="left"/>
      <w:pPr>
        <w:ind w:left="1315" w:hanging="452"/>
      </w:pPr>
      <w:rPr>
        <w:rFonts w:ascii="Wingdings" w:eastAsia="Wingdings" w:hAnsi="Wingdings" w:hint="default"/>
        <w:color w:val="FF3437"/>
        <w:w w:val="100"/>
        <w:sz w:val="28"/>
        <w:szCs w:val="28"/>
      </w:rPr>
    </w:lvl>
    <w:lvl w:ilvl="1" w:tplc="E08E4E98">
      <w:start w:val="1"/>
      <w:numFmt w:val="bullet"/>
      <w:lvlText w:val="•"/>
      <w:lvlJc w:val="left"/>
      <w:pPr>
        <w:ind w:left="1872" w:hanging="180"/>
      </w:pPr>
      <w:rPr>
        <w:rFonts w:ascii="Corbel" w:eastAsia="Corbel" w:hAnsi="Corbel" w:hint="default"/>
        <w:color w:val="3C3C3B"/>
        <w:w w:val="100"/>
        <w:sz w:val="28"/>
        <w:szCs w:val="28"/>
      </w:rPr>
    </w:lvl>
    <w:lvl w:ilvl="2" w:tplc="80FA8360">
      <w:start w:val="1"/>
      <w:numFmt w:val="bullet"/>
      <w:lvlText w:val="•"/>
      <w:lvlJc w:val="left"/>
      <w:pPr>
        <w:ind w:left="2139" w:hanging="180"/>
      </w:pPr>
      <w:rPr>
        <w:rFonts w:hint="default"/>
      </w:rPr>
    </w:lvl>
    <w:lvl w:ilvl="3" w:tplc="9F505F30">
      <w:start w:val="1"/>
      <w:numFmt w:val="bullet"/>
      <w:lvlText w:val="•"/>
      <w:lvlJc w:val="left"/>
      <w:pPr>
        <w:ind w:left="2398" w:hanging="180"/>
      </w:pPr>
      <w:rPr>
        <w:rFonts w:hint="default"/>
      </w:rPr>
    </w:lvl>
    <w:lvl w:ilvl="4" w:tplc="516AB50E">
      <w:start w:val="1"/>
      <w:numFmt w:val="bullet"/>
      <w:lvlText w:val="•"/>
      <w:lvlJc w:val="left"/>
      <w:pPr>
        <w:ind w:left="2657" w:hanging="180"/>
      </w:pPr>
      <w:rPr>
        <w:rFonts w:hint="default"/>
      </w:rPr>
    </w:lvl>
    <w:lvl w:ilvl="5" w:tplc="8DEE8800">
      <w:start w:val="1"/>
      <w:numFmt w:val="bullet"/>
      <w:lvlText w:val="•"/>
      <w:lvlJc w:val="left"/>
      <w:pPr>
        <w:ind w:left="2916" w:hanging="180"/>
      </w:pPr>
      <w:rPr>
        <w:rFonts w:hint="default"/>
      </w:rPr>
    </w:lvl>
    <w:lvl w:ilvl="6" w:tplc="E9923870">
      <w:start w:val="1"/>
      <w:numFmt w:val="bullet"/>
      <w:lvlText w:val="•"/>
      <w:lvlJc w:val="left"/>
      <w:pPr>
        <w:ind w:left="3175" w:hanging="180"/>
      </w:pPr>
      <w:rPr>
        <w:rFonts w:hint="default"/>
      </w:rPr>
    </w:lvl>
    <w:lvl w:ilvl="7" w:tplc="B2FE4322">
      <w:start w:val="1"/>
      <w:numFmt w:val="bullet"/>
      <w:lvlText w:val="•"/>
      <w:lvlJc w:val="left"/>
      <w:pPr>
        <w:ind w:left="3434" w:hanging="180"/>
      </w:pPr>
      <w:rPr>
        <w:rFonts w:hint="default"/>
      </w:rPr>
    </w:lvl>
    <w:lvl w:ilvl="8" w:tplc="CFFC6AFE">
      <w:start w:val="1"/>
      <w:numFmt w:val="bullet"/>
      <w:lvlText w:val="•"/>
      <w:lvlJc w:val="left"/>
      <w:pPr>
        <w:ind w:left="3693" w:hanging="180"/>
      </w:pPr>
      <w:rPr>
        <w:rFonts w:hint="default"/>
      </w:rPr>
    </w:lvl>
  </w:abstractNum>
  <w:abstractNum w:abstractNumId="3">
    <w:nsid w:val="6DE668C9"/>
    <w:multiLevelType w:val="hybridMultilevel"/>
    <w:tmpl w:val="4798196A"/>
    <w:lvl w:ilvl="0" w:tplc="576C2412">
      <w:start w:val="1"/>
      <w:numFmt w:val="bullet"/>
      <w:lvlText w:val="•"/>
      <w:lvlJc w:val="left"/>
      <w:pPr>
        <w:ind w:left="1315" w:hanging="452"/>
      </w:pPr>
      <w:rPr>
        <w:rFonts w:ascii="Arial" w:eastAsia="Arial" w:hAnsi="Arial" w:hint="default"/>
        <w:color w:val="FF3437"/>
        <w:w w:val="99"/>
        <w:sz w:val="32"/>
        <w:szCs w:val="32"/>
      </w:rPr>
    </w:lvl>
    <w:lvl w:ilvl="1" w:tplc="4BD0C758">
      <w:start w:val="1"/>
      <w:numFmt w:val="bullet"/>
      <w:lvlText w:val="•"/>
      <w:lvlJc w:val="left"/>
      <w:pPr>
        <w:ind w:left="2612" w:hanging="452"/>
      </w:pPr>
      <w:rPr>
        <w:rFonts w:hint="default"/>
      </w:rPr>
    </w:lvl>
    <w:lvl w:ilvl="2" w:tplc="FE408E00">
      <w:start w:val="1"/>
      <w:numFmt w:val="bullet"/>
      <w:lvlText w:val="•"/>
      <w:lvlJc w:val="left"/>
      <w:pPr>
        <w:ind w:left="3904" w:hanging="452"/>
      </w:pPr>
      <w:rPr>
        <w:rFonts w:hint="default"/>
      </w:rPr>
    </w:lvl>
    <w:lvl w:ilvl="3" w:tplc="1884D250">
      <w:start w:val="1"/>
      <w:numFmt w:val="bullet"/>
      <w:lvlText w:val="•"/>
      <w:lvlJc w:val="left"/>
      <w:pPr>
        <w:ind w:left="5196" w:hanging="452"/>
      </w:pPr>
      <w:rPr>
        <w:rFonts w:hint="default"/>
      </w:rPr>
    </w:lvl>
    <w:lvl w:ilvl="4" w:tplc="CB2C049A">
      <w:start w:val="1"/>
      <w:numFmt w:val="bullet"/>
      <w:lvlText w:val="•"/>
      <w:lvlJc w:val="left"/>
      <w:pPr>
        <w:ind w:left="6488" w:hanging="452"/>
      </w:pPr>
      <w:rPr>
        <w:rFonts w:hint="default"/>
      </w:rPr>
    </w:lvl>
    <w:lvl w:ilvl="5" w:tplc="ECEA823C">
      <w:start w:val="1"/>
      <w:numFmt w:val="bullet"/>
      <w:lvlText w:val="•"/>
      <w:lvlJc w:val="left"/>
      <w:pPr>
        <w:ind w:left="7780" w:hanging="452"/>
      </w:pPr>
      <w:rPr>
        <w:rFonts w:hint="default"/>
      </w:rPr>
    </w:lvl>
    <w:lvl w:ilvl="6" w:tplc="BB28A59A">
      <w:start w:val="1"/>
      <w:numFmt w:val="bullet"/>
      <w:lvlText w:val="•"/>
      <w:lvlJc w:val="left"/>
      <w:pPr>
        <w:ind w:left="9072" w:hanging="452"/>
      </w:pPr>
      <w:rPr>
        <w:rFonts w:hint="default"/>
      </w:rPr>
    </w:lvl>
    <w:lvl w:ilvl="7" w:tplc="8D3CDE80">
      <w:start w:val="1"/>
      <w:numFmt w:val="bullet"/>
      <w:lvlText w:val="•"/>
      <w:lvlJc w:val="left"/>
      <w:pPr>
        <w:ind w:left="10364" w:hanging="452"/>
      </w:pPr>
      <w:rPr>
        <w:rFonts w:hint="default"/>
      </w:rPr>
    </w:lvl>
    <w:lvl w:ilvl="8" w:tplc="5DF4E91A">
      <w:start w:val="1"/>
      <w:numFmt w:val="bullet"/>
      <w:lvlText w:val="•"/>
      <w:lvlJc w:val="left"/>
      <w:pPr>
        <w:ind w:left="11656" w:hanging="45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6">
      <o:colormenu v:ext="edit" fillcolor="none [241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E3D07"/>
    <w:rsid w:val="002654F1"/>
    <w:rsid w:val="00C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4"/>
      <w:outlineLvl w:val="0"/>
    </w:pPr>
    <w:rPr>
      <w:rFonts w:ascii="Corbel" w:eastAsia="Corbel" w:hAnsi="Corbel"/>
      <w:sz w:val="72"/>
      <w:szCs w:val="72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orbel" w:eastAsia="Corbel" w:hAnsi="Corbel"/>
      <w:sz w:val="56"/>
      <w:szCs w:val="56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orbel" w:eastAsia="Corbel" w:hAnsi="Corbel"/>
      <w:sz w:val="50"/>
      <w:szCs w:val="50"/>
    </w:rPr>
  </w:style>
  <w:style w:type="paragraph" w:styleId="Heading4">
    <w:name w:val="heading 4"/>
    <w:basedOn w:val="Normal"/>
    <w:uiPriority w:val="1"/>
    <w:qFormat/>
    <w:pPr>
      <w:ind w:left="864"/>
      <w:outlineLvl w:val="3"/>
    </w:pPr>
    <w:rPr>
      <w:rFonts w:ascii="Corbel" w:eastAsia="Corbel" w:hAnsi="Corbel"/>
      <w:b/>
      <w:bCs/>
      <w:i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5"/>
      <w:ind w:left="864"/>
    </w:pPr>
    <w:rPr>
      <w:rFonts w:ascii="Corbel" w:eastAsia="Corbel" w:hAnsi="Corbel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5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F1"/>
  </w:style>
  <w:style w:type="paragraph" w:styleId="Footer">
    <w:name w:val="footer"/>
    <w:basedOn w:val="Normal"/>
    <w:link w:val="FooterChar"/>
    <w:uiPriority w:val="99"/>
    <w:unhideWhenUsed/>
    <w:rsid w:val="002654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26" Type="http://schemas.openxmlformats.org/officeDocument/2006/relationships/image" Target="media/image13.jpeg"/><Relationship Id="rId39" Type="http://schemas.openxmlformats.org/officeDocument/2006/relationships/image" Target="media/image20.jpeg"/><Relationship Id="rId21" Type="http://schemas.openxmlformats.org/officeDocument/2006/relationships/image" Target="media/image8.png"/><Relationship Id="rId34" Type="http://schemas.openxmlformats.org/officeDocument/2006/relationships/header" Target="header6.xml"/><Relationship Id="rId42" Type="http://schemas.openxmlformats.org/officeDocument/2006/relationships/image" Target="media/image21.jpeg"/><Relationship Id="rId47" Type="http://schemas.openxmlformats.org/officeDocument/2006/relationships/image" Target="media/image24.png"/><Relationship Id="rId50" Type="http://schemas.openxmlformats.org/officeDocument/2006/relationships/footer" Target="footer7.xml"/><Relationship Id="rId55" Type="http://schemas.openxmlformats.org/officeDocument/2006/relationships/image" Target="media/image28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image" Target="media/image12.png"/><Relationship Id="rId33" Type="http://schemas.openxmlformats.org/officeDocument/2006/relationships/header" Target="header5.xml"/><Relationship Id="rId38" Type="http://schemas.openxmlformats.org/officeDocument/2006/relationships/header" Target="header8.xml"/><Relationship Id="rId46" Type="http://schemas.openxmlformats.org/officeDocument/2006/relationships/image" Target="media/image23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footer" Target="footer5.xml"/><Relationship Id="rId54" Type="http://schemas.openxmlformats.org/officeDocument/2006/relationships/image" Target="media/image2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image" Target="media/image18.png"/><Relationship Id="rId37" Type="http://schemas.openxmlformats.org/officeDocument/2006/relationships/image" Target="media/image19.jpeg"/><Relationship Id="rId40" Type="http://schemas.openxmlformats.org/officeDocument/2006/relationships/header" Target="header9.xml"/><Relationship Id="rId45" Type="http://schemas.openxmlformats.org/officeDocument/2006/relationships/image" Target="media/image22.png"/><Relationship Id="rId53" Type="http://schemas.openxmlformats.org/officeDocument/2006/relationships/footer" Target="footer8.xml"/><Relationship Id="rId58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header" Target="header7.xml"/><Relationship Id="rId49" Type="http://schemas.openxmlformats.org/officeDocument/2006/relationships/header" Target="header11.xml"/><Relationship Id="rId57" Type="http://schemas.openxmlformats.org/officeDocument/2006/relationships/header" Target="header13.xm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31" Type="http://schemas.openxmlformats.org/officeDocument/2006/relationships/header" Target="header4.xml"/><Relationship Id="rId44" Type="http://schemas.openxmlformats.org/officeDocument/2006/relationships/footer" Target="footer6.xml"/><Relationship Id="rId52" Type="http://schemas.openxmlformats.org/officeDocument/2006/relationships/header" Target="header12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oter" Target="footer4.xml"/><Relationship Id="rId43" Type="http://schemas.openxmlformats.org/officeDocument/2006/relationships/header" Target="header10.xml"/><Relationship Id="rId48" Type="http://schemas.openxmlformats.org/officeDocument/2006/relationships/image" Target="media/image25.png"/><Relationship Id="rId56" Type="http://schemas.openxmlformats.org/officeDocument/2006/relationships/hyperlink" Target="http://www.fjr.is/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26.jpeg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498</Words>
  <Characters>2840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Responsive budgeting in Iceland Will we ever be there?</dc:title>
  <dc:creator>Herdís Sólborg Haraldsdóttir</dc:creator>
  <cp:lastModifiedBy>Assia</cp:lastModifiedBy>
  <cp:revision>2</cp:revision>
  <dcterms:created xsi:type="dcterms:W3CDTF">2017-07-13T13:03:00Z</dcterms:created>
  <dcterms:modified xsi:type="dcterms:W3CDTF">2017-07-21T17:23:00Z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Acrobat PDFMaker 11 for PowerPoint</vt:lpwstr>
  </property>
  <property fmtid="{D5CDD505-2E9C-101B-9397-08002B2CF9AE}" pid="4" name="LastSaved">
    <vt:filetime>2017-07-13T00:00:00Z</vt:filetime>
  </property>
</Properties>
</file>